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64AE" w14:textId="77777777" w:rsidR="00E940A1" w:rsidRPr="00360A28" w:rsidRDefault="00E940A1" w:rsidP="00E940A1">
      <w:pPr>
        <w:jc w:val="center"/>
        <w:rPr>
          <w:rFonts w:ascii="Arial" w:hAnsi="Arial" w:cs="Arial"/>
          <w:b/>
          <w:color w:val="808080"/>
          <w:sz w:val="28"/>
          <w14:shadow w14:blurRad="50800" w14:dist="38100" w14:dir="2700000" w14:sx="100000" w14:sy="100000" w14:kx="0" w14:ky="0" w14:algn="tl">
            <w14:srgbClr w14:val="000000">
              <w14:alpha w14:val="60000"/>
            </w14:srgbClr>
          </w14:shadow>
        </w:rPr>
      </w:pPr>
      <w:bookmarkStart w:id="0" w:name="_Toc453662675"/>
      <w:bookmarkStart w:id="1" w:name="_Toc453662677"/>
      <w:bookmarkStart w:id="2" w:name="_Toc266889062"/>
      <w:bookmarkStart w:id="3" w:name="_Toc267503332"/>
      <w:bookmarkStart w:id="4" w:name="_Toc393719933"/>
      <w:bookmarkStart w:id="5" w:name="_Toc267503326"/>
      <w:bookmarkStart w:id="6" w:name="_Toc393719924"/>
      <w:r w:rsidRPr="00360A28">
        <w:rPr>
          <w:rFonts w:ascii="Arial" w:hAnsi="Arial" w:cs="Arial"/>
          <w:b/>
          <w:color w:val="808080"/>
          <w:sz w:val="28"/>
          <w14:shadow w14:blurRad="50800" w14:dist="38100" w14:dir="2700000" w14:sx="100000" w14:sy="100000" w14:kx="0" w14:ky="0" w14:algn="tl">
            <w14:srgbClr w14:val="000000">
              <w14:alpha w14:val="60000"/>
            </w14:srgbClr>
          </w14:shadow>
        </w:rPr>
        <w:t>MARCHE PUBLIC DE PRESTATIONS INTELLECTUELLES</w:t>
      </w:r>
    </w:p>
    <w:p w14:paraId="128F3A9C" w14:textId="77777777" w:rsidR="00E940A1" w:rsidRPr="00360A28" w:rsidRDefault="00E940A1" w:rsidP="00E940A1">
      <w:pPr>
        <w:pBdr>
          <w:bottom w:val="single" w:sz="8" w:space="1" w:color="808080"/>
        </w:pBdr>
        <w:jc w:val="center"/>
        <w:rPr>
          <w:rFonts w:ascii="Arial" w:hAnsi="Arial" w:cs="Arial"/>
          <w:b/>
          <w:sz w:val="44"/>
        </w:rPr>
      </w:pPr>
    </w:p>
    <w:p w14:paraId="1BC82C85" w14:textId="77777777" w:rsidR="00E940A1" w:rsidRPr="00360A28" w:rsidRDefault="00E940A1" w:rsidP="00E940A1">
      <w:pPr>
        <w:jc w:val="center"/>
        <w:rPr>
          <w:rFonts w:ascii="Arial" w:hAnsi="Arial" w:cs="Arial"/>
          <w:b/>
          <w:sz w:val="44"/>
        </w:rPr>
      </w:pPr>
    </w:p>
    <w:p w14:paraId="03811B4E" w14:textId="77777777" w:rsidR="005D1024" w:rsidRPr="00360A28" w:rsidRDefault="005D1024" w:rsidP="00E940A1">
      <w:pPr>
        <w:tabs>
          <w:tab w:val="left" w:pos="6048"/>
        </w:tabs>
        <w:ind w:right="136"/>
        <w:jc w:val="center"/>
        <w:rPr>
          <w:rFonts w:ascii="Arial" w:hAnsi="Arial" w:cs="Arial"/>
          <w:color w:val="808080"/>
          <w:sz w:val="44"/>
        </w:rPr>
      </w:pPr>
    </w:p>
    <w:p w14:paraId="6960A67B" w14:textId="4D9B56CF" w:rsidR="00E940A1" w:rsidRPr="00360A28" w:rsidRDefault="00360A28" w:rsidP="00E940A1">
      <w:pPr>
        <w:tabs>
          <w:tab w:val="left" w:pos="6048"/>
        </w:tabs>
        <w:ind w:right="136"/>
        <w:jc w:val="center"/>
        <w:rPr>
          <w:rFonts w:ascii="Arial" w:hAnsi="Arial" w:cs="Arial"/>
          <w:color w:val="808080"/>
          <w:sz w:val="44"/>
        </w:rPr>
      </w:pPr>
      <w:r w:rsidRPr="007752A1">
        <w:rPr>
          <w:rFonts w:ascii="Arial" w:hAnsi="Arial" w:cs="Arial"/>
          <w:b/>
          <w:smallCaps/>
          <w:noProof/>
          <w:sz w:val="28"/>
          <w:szCs w:val="28"/>
        </w:rPr>
        <w:drawing>
          <wp:inline distT="0" distB="0" distL="0" distR="0" wp14:anchorId="5B5E1AF0" wp14:editId="443C5DED">
            <wp:extent cx="3368040" cy="914400"/>
            <wp:effectExtent l="0" t="0" r="3810" b="0"/>
            <wp:docPr id="2020315926" name="Image 2020315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356702BD" w14:textId="77777777" w:rsidR="005D1024" w:rsidRPr="00360A28" w:rsidRDefault="005D1024" w:rsidP="00E940A1">
      <w:pPr>
        <w:tabs>
          <w:tab w:val="left" w:pos="6048"/>
        </w:tabs>
        <w:ind w:right="136"/>
        <w:jc w:val="center"/>
        <w:rPr>
          <w:rFonts w:ascii="Arial" w:hAnsi="Arial" w:cs="Arial"/>
          <w:color w:val="808080"/>
          <w:sz w:val="44"/>
        </w:rPr>
      </w:pPr>
    </w:p>
    <w:p w14:paraId="51A18560" w14:textId="77777777" w:rsidR="005D1024" w:rsidRPr="00360A28" w:rsidRDefault="005D1024" w:rsidP="00E940A1">
      <w:pPr>
        <w:pStyle w:val="Chapitre"/>
        <w:pBdr>
          <w:bottom w:val="double" w:sz="40" w:space="1" w:color="808080"/>
        </w:pBdr>
        <w:ind w:right="135"/>
        <w:rPr>
          <w:rFonts w:ascii="Arial" w:hAnsi="Arial" w:cs="Arial"/>
          <w:color w:val="808080"/>
          <w:sz w:val="44"/>
        </w:rPr>
      </w:pPr>
    </w:p>
    <w:p w14:paraId="108C4B95" w14:textId="77777777" w:rsidR="00E940A1" w:rsidRPr="00360A28" w:rsidRDefault="00E940A1" w:rsidP="00E940A1">
      <w:pPr>
        <w:ind w:right="135"/>
        <w:jc w:val="center"/>
        <w:rPr>
          <w:rFonts w:ascii="Arial" w:hAnsi="Arial" w:cs="Arial"/>
          <w:sz w:val="44"/>
        </w:rPr>
      </w:pPr>
    </w:p>
    <w:p w14:paraId="713C4015" w14:textId="77777777" w:rsidR="0045079A" w:rsidRPr="00360A28" w:rsidRDefault="00E940A1"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Prestations à la maîtrise d’ouvrage </w:t>
      </w:r>
      <w:r w:rsidR="0045079A"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(MOA) </w:t>
      </w:r>
      <w:r w:rsidRPr="00360A28">
        <w:rPr>
          <w:rFonts w:ascii="Arial" w:hAnsi="Arial" w:cs="Arial"/>
          <w:b/>
          <w:sz w:val="36"/>
          <w:szCs w:val="36"/>
          <w14:shadow w14:blurRad="50800" w14:dist="38100" w14:dir="2700000" w14:sx="100000" w14:sy="100000" w14:kx="0" w14:ky="0" w14:algn="tl">
            <w14:srgbClr w14:val="000000">
              <w14:alpha w14:val="60000"/>
            </w14:srgbClr>
          </w14:shadow>
        </w:rPr>
        <w:t>du S</w:t>
      </w:r>
      <w:r w:rsidR="005E3693" w:rsidRPr="00360A28">
        <w:rPr>
          <w:rFonts w:ascii="Arial" w:hAnsi="Arial" w:cs="Arial"/>
          <w:b/>
          <w:sz w:val="36"/>
          <w:szCs w:val="36"/>
          <w14:shadow w14:blurRad="50800" w14:dist="38100" w14:dir="2700000" w14:sx="100000" w14:sy="100000" w14:kx="0" w14:ky="0" w14:algn="tl">
            <w14:srgbClr w14:val="000000">
              <w14:alpha w14:val="60000"/>
            </w14:srgbClr>
          </w14:shadow>
        </w:rPr>
        <w:t>ystème d’</w:t>
      </w:r>
      <w:r w:rsidRPr="00360A28">
        <w:rPr>
          <w:rFonts w:ascii="Arial" w:hAnsi="Arial" w:cs="Arial"/>
          <w:b/>
          <w:sz w:val="36"/>
          <w:szCs w:val="36"/>
          <w14:shadow w14:blurRad="50800" w14:dist="38100" w14:dir="2700000" w14:sx="100000" w14:sy="100000" w14:kx="0" w14:ky="0" w14:algn="tl">
            <w14:srgbClr w14:val="000000">
              <w14:alpha w14:val="60000"/>
            </w14:srgbClr>
          </w14:shadow>
        </w:rPr>
        <w:t>I</w:t>
      </w:r>
      <w:r w:rsidR="005E3693" w:rsidRPr="00360A28">
        <w:rPr>
          <w:rFonts w:ascii="Arial" w:hAnsi="Arial" w:cs="Arial"/>
          <w:b/>
          <w:sz w:val="36"/>
          <w:szCs w:val="36"/>
          <w14:shadow w14:blurRad="50800" w14:dist="38100" w14:dir="2700000" w14:sx="100000" w14:sy="100000" w14:kx="0" w14:ky="0" w14:algn="tl">
            <w14:srgbClr w14:val="000000">
              <w14:alpha w14:val="60000"/>
            </w14:srgbClr>
          </w14:shadow>
        </w:rPr>
        <w:t>nformation du Recouvrement</w:t>
      </w:r>
    </w:p>
    <w:p w14:paraId="2F73653C" w14:textId="77777777" w:rsidR="008B03AC" w:rsidRPr="00360A28" w:rsidRDefault="008B03AC"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 – </w:t>
      </w:r>
    </w:p>
    <w:p w14:paraId="78FF6F28" w14:textId="77777777" w:rsidR="00E940A1" w:rsidRPr="00360A28" w:rsidRDefault="00542DB5"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Lot n° </w:t>
      </w:r>
      <w:r w:rsidR="00E264BF" w:rsidRPr="00360A28">
        <w:rPr>
          <w:rFonts w:ascii="Arial" w:hAnsi="Arial" w:cs="Arial"/>
          <w:b/>
          <w:sz w:val="36"/>
          <w:szCs w:val="36"/>
          <w14:shadow w14:blurRad="50800" w14:dist="38100" w14:dir="2700000" w14:sx="100000" w14:sy="100000" w14:kx="0" w14:ky="0" w14:algn="tl">
            <w14:srgbClr w14:val="000000">
              <w14:alpha w14:val="60000"/>
            </w14:srgbClr>
          </w14:shadow>
        </w:rPr>
        <w:t>1</w:t>
      </w:r>
      <w:r w:rsidRPr="00360A28">
        <w:rPr>
          <w:rFonts w:ascii="Arial" w:hAnsi="Arial" w:cs="Arial"/>
          <w:b/>
          <w:sz w:val="36"/>
          <w:szCs w:val="36"/>
          <w14:shadow w14:blurRad="50800" w14:dist="38100" w14:dir="2700000" w14:sx="100000" w14:sy="100000" w14:kx="0" w14:ky="0" w14:algn="tl">
            <w14:srgbClr w14:val="000000">
              <w14:alpha w14:val="60000"/>
            </w14:srgbClr>
          </w14:shadow>
        </w:rPr>
        <w:t> : P</w:t>
      </w:r>
      <w:r w:rsidR="00880786"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restations </w:t>
      </w:r>
      <w:r w:rsidR="00061C2B" w:rsidRPr="00360A28">
        <w:rPr>
          <w:rFonts w:ascii="Arial" w:hAnsi="Arial" w:cs="Arial"/>
          <w:b/>
          <w:sz w:val="36"/>
          <w:szCs w:val="36"/>
          <w14:shadow w14:blurRad="50800" w14:dist="38100" w14:dir="2700000" w14:sx="100000" w14:sy="100000" w14:kx="0" w14:ky="0" w14:algn="tl">
            <w14:srgbClr w14:val="000000">
              <w14:alpha w14:val="60000"/>
            </w14:srgbClr>
          </w14:shadow>
        </w:rPr>
        <w:t>d</w:t>
      </w:r>
      <w:r w:rsidR="00E264BF"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e conseils stratégiques à la </w:t>
      </w:r>
      <w:r w:rsidRPr="00360A28">
        <w:rPr>
          <w:rFonts w:ascii="Arial" w:hAnsi="Arial" w:cs="Arial"/>
          <w:b/>
          <w:sz w:val="36"/>
          <w:szCs w:val="36"/>
          <w14:shadow w14:blurRad="50800" w14:dist="38100" w14:dir="2700000" w14:sx="100000" w14:sy="100000" w14:kx="0" w14:ky="0" w14:algn="tl">
            <w14:srgbClr w14:val="000000">
              <w14:alpha w14:val="60000"/>
            </w14:srgbClr>
          </w14:shadow>
        </w:rPr>
        <w:t xml:space="preserve">MOA </w:t>
      </w:r>
      <w:r w:rsidR="00061C2B" w:rsidRPr="00360A28">
        <w:rPr>
          <w:rFonts w:ascii="Arial" w:hAnsi="Arial" w:cs="Arial"/>
          <w:b/>
          <w:sz w:val="36"/>
          <w:szCs w:val="36"/>
          <w14:shadow w14:blurRad="50800" w14:dist="38100" w14:dir="2700000" w14:sx="100000" w14:sy="100000" w14:kx="0" w14:ky="0" w14:algn="tl">
            <w14:srgbClr w14:val="000000">
              <w14:alpha w14:val="60000"/>
            </w14:srgbClr>
          </w14:shadow>
        </w:rPr>
        <w:t>d</w:t>
      </w:r>
      <w:r w:rsidR="00D47F07" w:rsidRPr="00360A28">
        <w:rPr>
          <w:rFonts w:ascii="Arial" w:hAnsi="Arial" w:cs="Arial"/>
          <w:b/>
          <w:sz w:val="36"/>
          <w:szCs w:val="36"/>
          <w14:shadow w14:blurRad="50800" w14:dist="38100" w14:dir="2700000" w14:sx="100000" w14:sy="100000" w14:kx="0" w14:ky="0" w14:algn="tl">
            <w14:srgbClr w14:val="000000">
              <w14:alpha w14:val="60000"/>
            </w14:srgbClr>
          </w14:shadow>
        </w:rPr>
        <w:t>es applications métiers</w:t>
      </w:r>
    </w:p>
    <w:p w14:paraId="7A5852DB" w14:textId="77777777" w:rsidR="00E940A1" w:rsidRPr="00360A28" w:rsidRDefault="00E940A1"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p>
    <w:p w14:paraId="296F892E" w14:textId="77777777" w:rsidR="00E940A1" w:rsidRPr="00360A28" w:rsidRDefault="00E940A1" w:rsidP="00E940A1">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Appel d'Offres Ouvert</w:t>
      </w:r>
    </w:p>
    <w:p w14:paraId="75BE1AF6" w14:textId="5AE06666" w:rsidR="00E940A1" w:rsidRPr="00360A28" w:rsidRDefault="00927B8B" w:rsidP="00E940A1">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P2</w:t>
      </w:r>
      <w:r w:rsidR="00AD6A31" w:rsidRPr="00360A28">
        <w:rPr>
          <w:rFonts w:ascii="Arial" w:hAnsi="Arial" w:cs="Arial"/>
          <w:b/>
          <w:sz w:val="36"/>
          <w:szCs w:val="36"/>
          <w14:shadow w14:blurRad="50800" w14:dist="38100" w14:dir="2700000" w14:sx="100000" w14:sy="100000" w14:kx="0" w14:ky="0" w14:algn="tl">
            <w14:srgbClr w14:val="000000">
              <w14:alpha w14:val="60000"/>
            </w14:srgbClr>
          </w14:shadow>
        </w:rPr>
        <w:t>436</w:t>
      </w:r>
      <w:r w:rsidRPr="00360A28">
        <w:rPr>
          <w:rFonts w:ascii="Arial" w:hAnsi="Arial" w:cs="Arial"/>
          <w:b/>
          <w:sz w:val="36"/>
          <w:szCs w:val="36"/>
          <w14:shadow w14:blurRad="50800" w14:dist="38100" w14:dir="2700000" w14:sx="100000" w14:sy="100000" w14:kx="0" w14:ky="0" w14:algn="tl">
            <w14:srgbClr w14:val="000000">
              <w14:alpha w14:val="60000"/>
            </w14:srgbClr>
          </w14:shadow>
        </w:rPr>
        <w:t>-AOO-DGRM</w:t>
      </w:r>
    </w:p>
    <w:p w14:paraId="177890CB" w14:textId="77777777" w:rsidR="00727C86" w:rsidRPr="00360A28" w:rsidRDefault="00727C86"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p>
    <w:p w14:paraId="191D5604" w14:textId="7A1BCC46" w:rsidR="00E940A1" w:rsidRPr="00360A28" w:rsidRDefault="00E940A1"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Cahier des Clauses Techniques Particulières</w:t>
      </w:r>
    </w:p>
    <w:p w14:paraId="15799AAB" w14:textId="77777777" w:rsidR="00E940A1" w:rsidRPr="00360A28" w:rsidRDefault="00E940A1" w:rsidP="00727C86">
      <w:pPr>
        <w:tabs>
          <w:tab w:val="left" w:pos="2835"/>
        </w:tabs>
        <w:ind w:right="135"/>
        <w:jc w:val="center"/>
        <w:rPr>
          <w:rFonts w:ascii="Arial" w:hAnsi="Arial" w:cs="Arial"/>
          <w:b/>
          <w:sz w:val="36"/>
          <w:szCs w:val="36"/>
          <w14:shadow w14:blurRad="50800" w14:dist="38100" w14:dir="2700000" w14:sx="100000" w14:sy="100000" w14:kx="0" w14:ky="0" w14:algn="tl">
            <w14:srgbClr w14:val="000000">
              <w14:alpha w14:val="60000"/>
            </w14:srgbClr>
          </w14:shadow>
        </w:rPr>
      </w:pPr>
      <w:r w:rsidRPr="00360A28">
        <w:rPr>
          <w:rFonts w:ascii="Arial" w:hAnsi="Arial" w:cs="Arial"/>
          <w:b/>
          <w:sz w:val="36"/>
          <w:szCs w:val="36"/>
          <w14:shadow w14:blurRad="50800" w14:dist="38100" w14:dir="2700000" w14:sx="100000" w14:sy="100000" w14:kx="0" w14:ky="0" w14:algn="tl">
            <w14:srgbClr w14:val="000000">
              <w14:alpha w14:val="60000"/>
            </w14:srgbClr>
          </w14:shadow>
        </w:rPr>
        <w:t>(C.C.T.P.)</w:t>
      </w:r>
    </w:p>
    <w:p w14:paraId="752F42F9" w14:textId="77777777" w:rsidR="00E940A1" w:rsidRPr="00360A28" w:rsidRDefault="00E940A1" w:rsidP="00E940A1">
      <w:pPr>
        <w:pStyle w:val="prsentation"/>
        <w:ind w:left="0" w:right="135"/>
        <w:rPr>
          <w:rFonts w:ascii="Arial" w:hAnsi="Arial" w:cs="Arial"/>
          <w:color w:val="808080"/>
          <w:sz w:val="36"/>
          <w:u w:val="single"/>
        </w:rPr>
      </w:pPr>
    </w:p>
    <w:p w14:paraId="14DAACE8" w14:textId="77777777" w:rsidR="00586144" w:rsidRPr="00AC3EED" w:rsidRDefault="00586144">
      <w:pPr>
        <w:rPr>
          <w:rFonts w:ascii="Arial" w:hAnsi="Arial" w:cs="Arial"/>
          <w:b/>
          <w:sz w:val="36"/>
          <w:u w:val="single"/>
          <w:lang w:eastAsia="ar-SA"/>
          <w14:shadow w14:blurRad="50800" w14:dist="38100" w14:dir="2700000" w14:sx="100000" w14:sy="100000" w14:kx="0" w14:ky="0" w14:algn="tl">
            <w14:srgbClr w14:val="000000">
              <w14:alpha w14:val="60000"/>
            </w14:srgbClr>
          </w14:shadow>
        </w:rPr>
      </w:pPr>
      <w:r w:rsidRPr="00AC3EED">
        <w:rPr>
          <w:rFonts w:ascii="Arial" w:hAnsi="Arial" w:cs="Arial"/>
          <w:sz w:val="36"/>
          <w:u w:val="single"/>
        </w:rPr>
        <w:br w:type="page"/>
      </w:r>
    </w:p>
    <w:p w14:paraId="2428085D" w14:textId="77777777" w:rsidR="00710676" w:rsidRPr="00360A28" w:rsidRDefault="00710676" w:rsidP="00C5271C">
      <w:pPr>
        <w:pStyle w:val="En-ttedetabledesmatires"/>
        <w:spacing w:before="240"/>
        <w:jc w:val="center"/>
        <w:rPr>
          <w:rFonts w:ascii="Arial" w:hAnsi="Arial" w:cs="Arial"/>
        </w:rPr>
      </w:pPr>
      <w:r w:rsidRPr="00360A28">
        <w:rPr>
          <w:rFonts w:ascii="Arial" w:hAnsi="Arial" w:cs="Arial"/>
        </w:rPr>
        <w:t>Sommaire</w:t>
      </w:r>
    </w:p>
    <w:p w14:paraId="1CC8C69C" w14:textId="75D53575" w:rsidR="00AC3EED" w:rsidRPr="00AC3EED" w:rsidRDefault="003876C8">
      <w:pPr>
        <w:pStyle w:val="TM1"/>
        <w:tabs>
          <w:tab w:val="left" w:pos="400"/>
          <w:tab w:val="right" w:leader="dot" w:pos="9630"/>
        </w:tabs>
        <w:rPr>
          <w:rFonts w:ascii="Arial" w:eastAsiaTheme="minorEastAsia" w:hAnsi="Arial" w:cs="Arial"/>
          <w:noProof/>
          <w:kern w:val="2"/>
          <w14:ligatures w14:val="standardContextual"/>
        </w:rPr>
      </w:pPr>
      <w:r w:rsidRPr="00AC3EED">
        <w:rPr>
          <w:rFonts w:ascii="Arial" w:hAnsi="Arial" w:cs="Arial"/>
        </w:rPr>
        <w:fldChar w:fldCharType="begin"/>
      </w:r>
      <w:r w:rsidR="00710676" w:rsidRPr="00AC3EED">
        <w:rPr>
          <w:rFonts w:ascii="Arial" w:hAnsi="Arial" w:cs="Arial"/>
        </w:rPr>
        <w:instrText xml:space="preserve"> TOC \o "1-3" \h \z \u </w:instrText>
      </w:r>
      <w:r w:rsidRPr="00AC3EED">
        <w:rPr>
          <w:rFonts w:ascii="Arial" w:hAnsi="Arial" w:cs="Arial"/>
        </w:rPr>
        <w:fldChar w:fldCharType="separate"/>
      </w:r>
      <w:hyperlink w:anchor="_Toc189133312" w:history="1">
        <w:r w:rsidR="00AC3EED" w:rsidRPr="00AC3EED">
          <w:rPr>
            <w:rStyle w:val="Lienhypertexte"/>
            <w:rFonts w:ascii="Arial" w:hAnsi="Arial" w:cs="Arial"/>
            <w:noProof/>
          </w:rPr>
          <w:t>1.</w:t>
        </w:r>
        <w:r w:rsidR="00AC3EED" w:rsidRPr="00AC3EED">
          <w:rPr>
            <w:rFonts w:ascii="Arial" w:eastAsiaTheme="minorEastAsia" w:hAnsi="Arial" w:cs="Arial"/>
            <w:noProof/>
            <w:kern w:val="2"/>
            <w14:ligatures w14:val="standardContextual"/>
          </w:rPr>
          <w:tab/>
        </w:r>
        <w:r w:rsidR="00AC3EED" w:rsidRPr="00AC3EED">
          <w:rPr>
            <w:rStyle w:val="Lienhypertexte"/>
            <w:rFonts w:ascii="Arial" w:hAnsi="Arial" w:cs="Arial"/>
            <w:noProof/>
          </w:rPr>
          <w:t>CONTEXTE DE LA PROCEDURE</w:t>
        </w:r>
        <w:r w:rsidR="00AC3EED" w:rsidRPr="00AC3EED">
          <w:rPr>
            <w:rFonts w:ascii="Arial" w:hAnsi="Arial" w:cs="Arial"/>
            <w:noProof/>
            <w:webHidden/>
          </w:rPr>
          <w:tab/>
        </w:r>
        <w:r w:rsidR="00AC3EED" w:rsidRPr="00AC3EED">
          <w:rPr>
            <w:rFonts w:ascii="Arial" w:hAnsi="Arial" w:cs="Arial"/>
            <w:noProof/>
            <w:webHidden/>
          </w:rPr>
          <w:fldChar w:fldCharType="begin"/>
        </w:r>
        <w:r w:rsidR="00AC3EED" w:rsidRPr="00AC3EED">
          <w:rPr>
            <w:rFonts w:ascii="Arial" w:hAnsi="Arial" w:cs="Arial"/>
            <w:noProof/>
            <w:webHidden/>
          </w:rPr>
          <w:instrText xml:space="preserve"> PAGEREF _Toc189133312 \h </w:instrText>
        </w:r>
        <w:r w:rsidR="00AC3EED" w:rsidRPr="00AC3EED">
          <w:rPr>
            <w:rFonts w:ascii="Arial" w:hAnsi="Arial" w:cs="Arial"/>
            <w:noProof/>
            <w:webHidden/>
          </w:rPr>
        </w:r>
        <w:r w:rsidR="00AC3EED" w:rsidRPr="00AC3EED">
          <w:rPr>
            <w:rFonts w:ascii="Arial" w:hAnsi="Arial" w:cs="Arial"/>
            <w:noProof/>
            <w:webHidden/>
          </w:rPr>
          <w:fldChar w:fldCharType="separate"/>
        </w:r>
        <w:r w:rsidR="00AC3EED" w:rsidRPr="00AC3EED">
          <w:rPr>
            <w:rFonts w:ascii="Arial" w:hAnsi="Arial" w:cs="Arial"/>
            <w:noProof/>
            <w:webHidden/>
          </w:rPr>
          <w:t>3</w:t>
        </w:r>
        <w:r w:rsidR="00AC3EED" w:rsidRPr="00AC3EED">
          <w:rPr>
            <w:rFonts w:ascii="Arial" w:hAnsi="Arial" w:cs="Arial"/>
            <w:noProof/>
            <w:webHidden/>
          </w:rPr>
          <w:fldChar w:fldCharType="end"/>
        </w:r>
      </w:hyperlink>
    </w:p>
    <w:p w14:paraId="5D781900" w14:textId="54FEC6E7"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13" w:history="1">
        <w:r w:rsidRPr="00AC3EED">
          <w:rPr>
            <w:rStyle w:val="Lienhypertexte"/>
            <w:rFonts w:ascii="Arial" w:hAnsi="Arial" w:cs="Arial"/>
            <w:noProof/>
          </w:rPr>
          <w:t>1.1.</w:t>
        </w:r>
        <w:r w:rsidRPr="00AC3EED">
          <w:rPr>
            <w:rFonts w:ascii="Arial" w:eastAsiaTheme="minorEastAsia" w:hAnsi="Arial" w:cs="Arial"/>
            <w:noProof/>
            <w:kern w:val="2"/>
            <w14:ligatures w14:val="standardContextual"/>
          </w:rPr>
          <w:tab/>
        </w:r>
        <w:r w:rsidRPr="00AC3EED">
          <w:rPr>
            <w:rStyle w:val="Lienhypertexte"/>
            <w:rFonts w:ascii="Arial" w:hAnsi="Arial" w:cs="Arial"/>
            <w:noProof/>
          </w:rPr>
          <w:t>PRESENTATION DE LA BRANCHE RECOUVREMENT ET DE L’ACOSS – UCN</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_Toc189133313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w:t>
        </w:r>
        <w:r w:rsidRPr="00AC3EED">
          <w:rPr>
            <w:rFonts w:ascii="Arial" w:hAnsi="Arial" w:cs="Arial"/>
            <w:noProof/>
            <w:webHidden/>
          </w:rPr>
          <w:fldChar w:fldCharType="end"/>
        </w:r>
      </w:hyperlink>
    </w:p>
    <w:p w14:paraId="6363F608" w14:textId="5AB745D1" w:rsidR="00AC3EED" w:rsidRPr="00AC3EED" w:rsidRDefault="00AC3EED">
      <w:pPr>
        <w:pStyle w:val="TM3"/>
        <w:rPr>
          <w:rFonts w:eastAsiaTheme="minorEastAsia"/>
          <w:b w:val="0"/>
          <w:bCs w:val="0"/>
          <w:kern w:val="2"/>
          <w14:ligatures w14:val="standardContextual"/>
        </w:rPr>
      </w:pPr>
      <w:hyperlink w:anchor="_Toc189133314" w:history="1">
        <w:r w:rsidRPr="00AC3EED">
          <w:rPr>
            <w:rStyle w:val="Lienhypertexte"/>
            <w:b w:val="0"/>
            <w:bCs w:val="0"/>
          </w:rPr>
          <w:t>1.1.1.</w:t>
        </w:r>
        <w:r w:rsidRPr="00AC3EED">
          <w:rPr>
            <w:rFonts w:eastAsiaTheme="minorEastAsia"/>
            <w:b w:val="0"/>
            <w:bCs w:val="0"/>
            <w:kern w:val="2"/>
            <w14:ligatures w14:val="standardContextual"/>
          </w:rPr>
          <w:tab/>
        </w:r>
        <w:r w:rsidRPr="00AC3EED">
          <w:rPr>
            <w:rStyle w:val="Lienhypertexte"/>
            <w:b w:val="0"/>
            <w:bCs w:val="0"/>
          </w:rPr>
          <w:t>Au niveau des missions</w:t>
        </w:r>
        <w:r w:rsidRPr="00AC3EED">
          <w:rPr>
            <w:b w:val="0"/>
            <w:bCs w:val="0"/>
            <w:webHidden/>
          </w:rPr>
          <w:tab/>
        </w:r>
        <w:r w:rsidRPr="00AC3EED">
          <w:rPr>
            <w:b w:val="0"/>
            <w:bCs w:val="0"/>
            <w:webHidden/>
          </w:rPr>
          <w:fldChar w:fldCharType="begin"/>
        </w:r>
        <w:r w:rsidRPr="00AC3EED">
          <w:rPr>
            <w:b w:val="0"/>
            <w:bCs w:val="0"/>
            <w:webHidden/>
          </w:rPr>
          <w:instrText xml:space="preserve"> PAGEREF _Toc189133314 \h </w:instrText>
        </w:r>
        <w:r w:rsidRPr="00AC3EED">
          <w:rPr>
            <w:b w:val="0"/>
            <w:bCs w:val="0"/>
            <w:webHidden/>
          </w:rPr>
        </w:r>
        <w:r w:rsidRPr="00AC3EED">
          <w:rPr>
            <w:b w:val="0"/>
            <w:bCs w:val="0"/>
            <w:webHidden/>
          </w:rPr>
          <w:fldChar w:fldCharType="separate"/>
        </w:r>
        <w:r w:rsidRPr="00AC3EED">
          <w:rPr>
            <w:b w:val="0"/>
            <w:bCs w:val="0"/>
            <w:webHidden/>
          </w:rPr>
          <w:t>3</w:t>
        </w:r>
        <w:r w:rsidRPr="00AC3EED">
          <w:rPr>
            <w:b w:val="0"/>
            <w:bCs w:val="0"/>
            <w:webHidden/>
          </w:rPr>
          <w:fldChar w:fldCharType="end"/>
        </w:r>
      </w:hyperlink>
    </w:p>
    <w:p w14:paraId="0CE2735E" w14:textId="54B6A1D7" w:rsidR="00AC3EED" w:rsidRPr="00AC3EED" w:rsidRDefault="00AC3EED">
      <w:pPr>
        <w:pStyle w:val="TM3"/>
        <w:rPr>
          <w:rFonts w:eastAsiaTheme="minorEastAsia"/>
          <w:b w:val="0"/>
          <w:bCs w:val="0"/>
          <w:kern w:val="2"/>
          <w14:ligatures w14:val="standardContextual"/>
        </w:rPr>
      </w:pPr>
      <w:hyperlink w:anchor="_Toc189133315" w:history="1">
        <w:r w:rsidRPr="00AC3EED">
          <w:rPr>
            <w:rStyle w:val="Lienhypertexte"/>
            <w:b w:val="0"/>
            <w:bCs w:val="0"/>
          </w:rPr>
          <w:t>1.1.2.</w:t>
        </w:r>
        <w:r w:rsidRPr="00AC3EED">
          <w:rPr>
            <w:rFonts w:eastAsiaTheme="minorEastAsia"/>
            <w:b w:val="0"/>
            <w:bCs w:val="0"/>
            <w:kern w:val="2"/>
            <w14:ligatures w14:val="standardContextual"/>
          </w:rPr>
          <w:tab/>
        </w:r>
        <w:r w:rsidRPr="00AC3EED">
          <w:rPr>
            <w:rStyle w:val="Lienhypertexte"/>
            <w:b w:val="0"/>
            <w:bCs w:val="0"/>
          </w:rPr>
          <w:t>Au niveau de son organisation</w:t>
        </w:r>
        <w:r w:rsidRPr="00AC3EED">
          <w:rPr>
            <w:b w:val="0"/>
            <w:bCs w:val="0"/>
            <w:webHidden/>
          </w:rPr>
          <w:tab/>
        </w:r>
        <w:r w:rsidRPr="00AC3EED">
          <w:rPr>
            <w:b w:val="0"/>
            <w:bCs w:val="0"/>
            <w:webHidden/>
          </w:rPr>
          <w:fldChar w:fldCharType="begin"/>
        </w:r>
        <w:r w:rsidRPr="00AC3EED">
          <w:rPr>
            <w:b w:val="0"/>
            <w:bCs w:val="0"/>
            <w:webHidden/>
          </w:rPr>
          <w:instrText xml:space="preserve"> PAGEREF _Toc189133315 \h </w:instrText>
        </w:r>
        <w:r w:rsidRPr="00AC3EED">
          <w:rPr>
            <w:b w:val="0"/>
            <w:bCs w:val="0"/>
            <w:webHidden/>
          </w:rPr>
        </w:r>
        <w:r w:rsidRPr="00AC3EED">
          <w:rPr>
            <w:b w:val="0"/>
            <w:bCs w:val="0"/>
            <w:webHidden/>
          </w:rPr>
          <w:fldChar w:fldCharType="separate"/>
        </w:r>
        <w:r w:rsidRPr="00AC3EED">
          <w:rPr>
            <w:b w:val="0"/>
            <w:bCs w:val="0"/>
            <w:webHidden/>
          </w:rPr>
          <w:t>4</w:t>
        </w:r>
        <w:r w:rsidRPr="00AC3EED">
          <w:rPr>
            <w:b w:val="0"/>
            <w:bCs w:val="0"/>
            <w:webHidden/>
          </w:rPr>
          <w:fldChar w:fldCharType="end"/>
        </w:r>
      </w:hyperlink>
    </w:p>
    <w:p w14:paraId="6670842F" w14:textId="1C6A753A"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16" w:history="1">
        <w:r w:rsidRPr="00AC3EED">
          <w:rPr>
            <w:rStyle w:val="Lienhypertexte"/>
            <w:rFonts w:ascii="Arial" w:hAnsi="Arial" w:cs="Arial"/>
            <w:caps/>
            <w:noProof/>
          </w:rPr>
          <w:t>1.2.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Présentation de la Convention d’objectif et de gestion (COG) du recouvrement</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_Toc189133316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5</w:t>
        </w:r>
        <w:r w:rsidRPr="00AC3EED">
          <w:rPr>
            <w:rFonts w:ascii="Arial" w:hAnsi="Arial" w:cs="Arial"/>
            <w:noProof/>
            <w:webHidden/>
          </w:rPr>
          <w:fldChar w:fldCharType="end"/>
        </w:r>
      </w:hyperlink>
    </w:p>
    <w:p w14:paraId="058BF145" w14:textId="2A39DA79" w:rsidR="00AC3EED" w:rsidRPr="00AC3EED" w:rsidRDefault="00AC3EED">
      <w:pPr>
        <w:pStyle w:val="TM3"/>
        <w:rPr>
          <w:rFonts w:eastAsiaTheme="minorEastAsia"/>
          <w:b w:val="0"/>
          <w:bCs w:val="0"/>
          <w:kern w:val="2"/>
          <w14:ligatures w14:val="standardContextual"/>
        </w:rPr>
      </w:pPr>
      <w:hyperlink w:anchor="_Toc189133317" w:history="1">
        <w:r w:rsidRPr="00AC3EED">
          <w:rPr>
            <w:rStyle w:val="Lienhypertexte"/>
            <w:b w:val="0"/>
            <w:bCs w:val="0"/>
          </w:rPr>
          <w:t>1.2.1.</w:t>
        </w:r>
        <w:r w:rsidRPr="00AC3EED">
          <w:rPr>
            <w:rFonts w:eastAsiaTheme="minorEastAsia"/>
            <w:b w:val="0"/>
            <w:bCs w:val="0"/>
            <w:kern w:val="2"/>
            <w14:ligatures w14:val="standardContextual"/>
          </w:rPr>
          <w:tab/>
        </w:r>
        <w:r w:rsidRPr="00AC3EED">
          <w:rPr>
            <w:rStyle w:val="Lienhypertexte"/>
            <w:b w:val="0"/>
            <w:bCs w:val="0"/>
          </w:rPr>
          <w:t>Offrir à ses publics des services plus performants et plus adaptés</w:t>
        </w:r>
        <w:r w:rsidRPr="00AC3EED">
          <w:rPr>
            <w:b w:val="0"/>
            <w:bCs w:val="0"/>
            <w:webHidden/>
          </w:rPr>
          <w:tab/>
        </w:r>
        <w:r w:rsidRPr="00AC3EED">
          <w:rPr>
            <w:b w:val="0"/>
            <w:bCs w:val="0"/>
            <w:webHidden/>
          </w:rPr>
          <w:fldChar w:fldCharType="begin"/>
        </w:r>
        <w:r w:rsidRPr="00AC3EED">
          <w:rPr>
            <w:b w:val="0"/>
            <w:bCs w:val="0"/>
            <w:webHidden/>
          </w:rPr>
          <w:instrText xml:space="preserve"> PAGEREF _Toc189133317 \h </w:instrText>
        </w:r>
        <w:r w:rsidRPr="00AC3EED">
          <w:rPr>
            <w:b w:val="0"/>
            <w:bCs w:val="0"/>
            <w:webHidden/>
          </w:rPr>
        </w:r>
        <w:r w:rsidRPr="00AC3EED">
          <w:rPr>
            <w:b w:val="0"/>
            <w:bCs w:val="0"/>
            <w:webHidden/>
          </w:rPr>
          <w:fldChar w:fldCharType="separate"/>
        </w:r>
        <w:r w:rsidRPr="00AC3EED">
          <w:rPr>
            <w:b w:val="0"/>
            <w:bCs w:val="0"/>
            <w:webHidden/>
          </w:rPr>
          <w:t>5</w:t>
        </w:r>
        <w:r w:rsidRPr="00AC3EED">
          <w:rPr>
            <w:b w:val="0"/>
            <w:bCs w:val="0"/>
            <w:webHidden/>
          </w:rPr>
          <w:fldChar w:fldCharType="end"/>
        </w:r>
      </w:hyperlink>
    </w:p>
    <w:p w14:paraId="64B390A6" w14:textId="0A61CA59" w:rsidR="00AC3EED" w:rsidRPr="00AC3EED" w:rsidRDefault="00AC3EED">
      <w:pPr>
        <w:pStyle w:val="TM3"/>
        <w:rPr>
          <w:rFonts w:eastAsiaTheme="minorEastAsia"/>
          <w:b w:val="0"/>
          <w:bCs w:val="0"/>
          <w:kern w:val="2"/>
          <w14:ligatures w14:val="standardContextual"/>
        </w:rPr>
      </w:pPr>
      <w:hyperlink w:anchor="_Toc189133318" w:history="1">
        <w:r w:rsidRPr="00AC3EED">
          <w:rPr>
            <w:rStyle w:val="Lienhypertexte"/>
            <w:b w:val="0"/>
            <w:bCs w:val="0"/>
          </w:rPr>
          <w:t>1.2.2.</w:t>
        </w:r>
        <w:r w:rsidRPr="00AC3EED">
          <w:rPr>
            <w:rFonts w:eastAsiaTheme="minorEastAsia"/>
            <w:b w:val="0"/>
            <w:bCs w:val="0"/>
            <w:kern w:val="2"/>
            <w14:ligatures w14:val="standardContextual"/>
          </w:rPr>
          <w:tab/>
        </w:r>
        <w:r w:rsidRPr="00AC3EED">
          <w:rPr>
            <w:rStyle w:val="Lienhypertexte"/>
            <w:b w:val="0"/>
            <w:bCs w:val="0"/>
          </w:rPr>
          <w:t>Assurer une collecte garantissant la qualité des données sociales et l’adéquation entre cotisations et prestations</w:t>
        </w:r>
        <w:r w:rsidRPr="00AC3EED">
          <w:rPr>
            <w:b w:val="0"/>
            <w:bCs w:val="0"/>
            <w:webHidden/>
          </w:rPr>
          <w:tab/>
        </w:r>
        <w:r w:rsidRPr="00AC3EED">
          <w:rPr>
            <w:b w:val="0"/>
            <w:bCs w:val="0"/>
            <w:webHidden/>
          </w:rPr>
          <w:fldChar w:fldCharType="begin"/>
        </w:r>
        <w:r w:rsidRPr="00AC3EED">
          <w:rPr>
            <w:b w:val="0"/>
            <w:bCs w:val="0"/>
            <w:webHidden/>
          </w:rPr>
          <w:instrText xml:space="preserve"> PAGEREF _Toc189133318 \h </w:instrText>
        </w:r>
        <w:r w:rsidRPr="00AC3EED">
          <w:rPr>
            <w:b w:val="0"/>
            <w:bCs w:val="0"/>
            <w:webHidden/>
          </w:rPr>
        </w:r>
        <w:r w:rsidRPr="00AC3EED">
          <w:rPr>
            <w:b w:val="0"/>
            <w:bCs w:val="0"/>
            <w:webHidden/>
          </w:rPr>
          <w:fldChar w:fldCharType="separate"/>
        </w:r>
        <w:r w:rsidRPr="00AC3EED">
          <w:rPr>
            <w:b w:val="0"/>
            <w:bCs w:val="0"/>
            <w:webHidden/>
          </w:rPr>
          <w:t>5</w:t>
        </w:r>
        <w:r w:rsidRPr="00AC3EED">
          <w:rPr>
            <w:b w:val="0"/>
            <w:bCs w:val="0"/>
            <w:webHidden/>
          </w:rPr>
          <w:fldChar w:fldCharType="end"/>
        </w:r>
      </w:hyperlink>
    </w:p>
    <w:p w14:paraId="57C10D11" w14:textId="28C465ED" w:rsidR="00AC3EED" w:rsidRPr="00AC3EED" w:rsidRDefault="00AC3EED">
      <w:pPr>
        <w:pStyle w:val="TM3"/>
        <w:rPr>
          <w:rFonts w:eastAsiaTheme="minorEastAsia"/>
          <w:b w:val="0"/>
          <w:bCs w:val="0"/>
          <w:kern w:val="2"/>
          <w14:ligatures w14:val="standardContextual"/>
        </w:rPr>
      </w:pPr>
      <w:hyperlink w:anchor="_Toc189133319" w:history="1">
        <w:r w:rsidRPr="00AC3EED">
          <w:rPr>
            <w:rStyle w:val="Lienhypertexte"/>
            <w:b w:val="0"/>
            <w:bCs w:val="0"/>
          </w:rPr>
          <w:t>1.2.3.</w:t>
        </w:r>
        <w:r w:rsidRPr="00AC3EED">
          <w:rPr>
            <w:rFonts w:eastAsiaTheme="minorEastAsia"/>
            <w:b w:val="0"/>
            <w:bCs w:val="0"/>
            <w:kern w:val="2"/>
            <w14:ligatures w14:val="standardContextual"/>
          </w:rPr>
          <w:tab/>
        </w:r>
        <w:r w:rsidRPr="00AC3EED">
          <w:rPr>
            <w:rStyle w:val="Lienhypertexte"/>
            <w:b w:val="0"/>
            <w:bCs w:val="0"/>
          </w:rPr>
          <w:t>Concilier performance du recouvrement et accompagnement des entreprises</w:t>
        </w:r>
        <w:r w:rsidRPr="00AC3EED">
          <w:rPr>
            <w:b w:val="0"/>
            <w:bCs w:val="0"/>
            <w:webHidden/>
          </w:rPr>
          <w:tab/>
        </w:r>
        <w:r w:rsidRPr="00AC3EED">
          <w:rPr>
            <w:b w:val="0"/>
            <w:bCs w:val="0"/>
            <w:webHidden/>
          </w:rPr>
          <w:fldChar w:fldCharType="begin"/>
        </w:r>
        <w:r w:rsidRPr="00AC3EED">
          <w:rPr>
            <w:b w:val="0"/>
            <w:bCs w:val="0"/>
            <w:webHidden/>
          </w:rPr>
          <w:instrText xml:space="preserve"> PAGEREF _Toc189133319 \h </w:instrText>
        </w:r>
        <w:r w:rsidRPr="00AC3EED">
          <w:rPr>
            <w:b w:val="0"/>
            <w:bCs w:val="0"/>
            <w:webHidden/>
          </w:rPr>
        </w:r>
        <w:r w:rsidRPr="00AC3EED">
          <w:rPr>
            <w:b w:val="0"/>
            <w:bCs w:val="0"/>
            <w:webHidden/>
          </w:rPr>
          <w:fldChar w:fldCharType="separate"/>
        </w:r>
        <w:r w:rsidRPr="00AC3EED">
          <w:rPr>
            <w:b w:val="0"/>
            <w:bCs w:val="0"/>
            <w:webHidden/>
          </w:rPr>
          <w:t>6</w:t>
        </w:r>
        <w:r w:rsidRPr="00AC3EED">
          <w:rPr>
            <w:b w:val="0"/>
            <w:bCs w:val="0"/>
            <w:webHidden/>
          </w:rPr>
          <w:fldChar w:fldCharType="end"/>
        </w:r>
      </w:hyperlink>
    </w:p>
    <w:p w14:paraId="241F1A12" w14:textId="1C1CACD8" w:rsidR="00AC3EED" w:rsidRPr="00AC3EED" w:rsidRDefault="00AC3EED">
      <w:pPr>
        <w:pStyle w:val="TM3"/>
        <w:rPr>
          <w:rFonts w:eastAsiaTheme="minorEastAsia"/>
          <w:b w:val="0"/>
          <w:bCs w:val="0"/>
          <w:kern w:val="2"/>
          <w14:ligatures w14:val="standardContextual"/>
        </w:rPr>
      </w:pPr>
      <w:hyperlink w:anchor="_Toc189133320" w:history="1">
        <w:r w:rsidRPr="00AC3EED">
          <w:rPr>
            <w:rStyle w:val="Lienhypertexte"/>
            <w:b w:val="0"/>
            <w:bCs w:val="0"/>
          </w:rPr>
          <w:t>1.2.4.</w:t>
        </w:r>
        <w:r w:rsidRPr="00AC3EED">
          <w:rPr>
            <w:rFonts w:eastAsiaTheme="minorEastAsia"/>
            <w:b w:val="0"/>
            <w:bCs w:val="0"/>
            <w:kern w:val="2"/>
            <w14:ligatures w14:val="standardContextual"/>
          </w:rPr>
          <w:tab/>
        </w:r>
        <w:r w:rsidRPr="00AC3EED">
          <w:rPr>
            <w:rStyle w:val="Lienhypertexte"/>
            <w:b w:val="0"/>
            <w:bCs w:val="0"/>
          </w:rPr>
          <w:t>Promouvoir une organisation solidaire et responsable</w:t>
        </w:r>
        <w:r w:rsidRPr="00AC3EED">
          <w:rPr>
            <w:b w:val="0"/>
            <w:bCs w:val="0"/>
            <w:webHidden/>
          </w:rPr>
          <w:tab/>
        </w:r>
        <w:r w:rsidRPr="00AC3EED">
          <w:rPr>
            <w:b w:val="0"/>
            <w:bCs w:val="0"/>
            <w:webHidden/>
          </w:rPr>
          <w:fldChar w:fldCharType="begin"/>
        </w:r>
        <w:r w:rsidRPr="00AC3EED">
          <w:rPr>
            <w:b w:val="0"/>
            <w:bCs w:val="0"/>
            <w:webHidden/>
          </w:rPr>
          <w:instrText xml:space="preserve"> PAGEREF _Toc189133320 \h </w:instrText>
        </w:r>
        <w:r w:rsidRPr="00AC3EED">
          <w:rPr>
            <w:b w:val="0"/>
            <w:bCs w:val="0"/>
            <w:webHidden/>
          </w:rPr>
        </w:r>
        <w:r w:rsidRPr="00AC3EED">
          <w:rPr>
            <w:b w:val="0"/>
            <w:bCs w:val="0"/>
            <w:webHidden/>
          </w:rPr>
          <w:fldChar w:fldCharType="separate"/>
        </w:r>
        <w:r w:rsidRPr="00AC3EED">
          <w:rPr>
            <w:b w:val="0"/>
            <w:bCs w:val="0"/>
            <w:webHidden/>
          </w:rPr>
          <w:t>6</w:t>
        </w:r>
        <w:r w:rsidRPr="00AC3EED">
          <w:rPr>
            <w:b w:val="0"/>
            <w:bCs w:val="0"/>
            <w:webHidden/>
          </w:rPr>
          <w:fldChar w:fldCharType="end"/>
        </w:r>
      </w:hyperlink>
    </w:p>
    <w:p w14:paraId="5837F6A9" w14:textId="67E56080"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21" w:history="1">
        <w:r w:rsidRPr="00AC3EED">
          <w:rPr>
            <w:rStyle w:val="Lienhypertexte"/>
            <w:rFonts w:ascii="Arial" w:hAnsi="Arial" w:cs="Arial"/>
            <w:noProof/>
          </w:rPr>
          <w:t>1.3.</w:t>
        </w:r>
        <w:r w:rsidRPr="00AC3EED">
          <w:rPr>
            <w:rFonts w:ascii="Arial" w:eastAsiaTheme="minorEastAsia" w:hAnsi="Arial" w:cs="Arial"/>
            <w:noProof/>
            <w:kern w:val="2"/>
            <w14:ligatures w14:val="standardContextual"/>
          </w:rPr>
          <w:tab/>
        </w:r>
        <w:r w:rsidRPr="00AC3EED">
          <w:rPr>
            <w:rStyle w:val="Lienhypertexte"/>
            <w:rFonts w:ascii="Arial" w:hAnsi="Arial" w:cs="Arial"/>
            <w:noProof/>
          </w:rPr>
          <w:t>Présentation de la DGRM et des Directions Métiers</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_Toc189133321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6</w:t>
        </w:r>
        <w:r w:rsidRPr="00AC3EED">
          <w:rPr>
            <w:rFonts w:ascii="Arial" w:hAnsi="Arial" w:cs="Arial"/>
            <w:noProof/>
            <w:webHidden/>
          </w:rPr>
          <w:fldChar w:fldCharType="end"/>
        </w:r>
      </w:hyperlink>
    </w:p>
    <w:p w14:paraId="75FE8E3A" w14:textId="54F11831"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22" w:history="1">
        <w:r w:rsidRPr="00AC3EED">
          <w:rPr>
            <w:rStyle w:val="Lienhypertexte"/>
            <w:rFonts w:ascii="Arial" w:hAnsi="Arial" w:cs="Arial"/>
            <w:caps/>
            <w:noProof/>
          </w:rPr>
          <w:t>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Présentation des prestations attendues et compétences des intervenants</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_Toc189133322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9</w:t>
        </w:r>
        <w:r w:rsidRPr="00AC3EED">
          <w:rPr>
            <w:rFonts w:ascii="Arial" w:hAnsi="Arial" w:cs="Arial"/>
            <w:noProof/>
            <w:webHidden/>
          </w:rPr>
          <w:fldChar w:fldCharType="end"/>
        </w:r>
      </w:hyperlink>
    </w:p>
    <w:p w14:paraId="41A3494C" w14:textId="0BEED99A"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23" w:history="1">
        <w:r w:rsidRPr="00AC3EED">
          <w:rPr>
            <w:rStyle w:val="Lienhypertexte"/>
            <w:rFonts w:ascii="Arial" w:hAnsi="Arial" w:cs="Arial"/>
            <w:caps/>
            <w:noProof/>
          </w:rPr>
          <w:t>2.1.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Typologie des prestations et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_Toc189133323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9</w:t>
        </w:r>
        <w:r w:rsidRPr="00AC3EED">
          <w:rPr>
            <w:rFonts w:ascii="Arial" w:hAnsi="Arial" w:cs="Arial"/>
            <w:noProof/>
            <w:webHidden/>
          </w:rPr>
          <w:fldChar w:fldCharType="end"/>
        </w:r>
      </w:hyperlink>
    </w:p>
    <w:p w14:paraId="303FB6C3" w14:textId="5C5E1762"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24" w:history="1">
        <w:r w:rsidRPr="00AC3EED">
          <w:rPr>
            <w:rStyle w:val="Lienhypertexte"/>
            <w:rFonts w:ascii="Arial" w:hAnsi="Arial" w:cs="Arial"/>
            <w:caps/>
            <w:noProof/>
          </w:rPr>
          <w:t>2.2.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Caractérisation des profils d’intervenants et compétences attendues</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_Toc189133324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12</w:t>
        </w:r>
        <w:r w:rsidRPr="00AC3EED">
          <w:rPr>
            <w:rFonts w:ascii="Arial" w:hAnsi="Arial" w:cs="Arial"/>
            <w:noProof/>
            <w:webHidden/>
          </w:rPr>
          <w:fldChar w:fldCharType="end"/>
        </w:r>
      </w:hyperlink>
    </w:p>
    <w:p w14:paraId="17531BA0" w14:textId="6243BE25"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25" w:history="1">
        <w:r w:rsidRPr="00AC3EED">
          <w:rPr>
            <w:rStyle w:val="Lienhypertexte"/>
            <w:rFonts w:ascii="Arial" w:hAnsi="Arial" w:cs="Arial"/>
            <w:caps/>
            <w:noProof/>
          </w:rPr>
          <w:t>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Prestations de type « BILAN »</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_Toc189133325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14</w:t>
        </w:r>
        <w:r w:rsidRPr="00AC3EED">
          <w:rPr>
            <w:rFonts w:ascii="Arial" w:hAnsi="Arial" w:cs="Arial"/>
            <w:noProof/>
            <w:webHidden/>
          </w:rPr>
          <w:fldChar w:fldCharType="end"/>
        </w:r>
      </w:hyperlink>
    </w:p>
    <w:p w14:paraId="6A579939" w14:textId="6508D919"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26" w:history="1">
        <w:r w:rsidRPr="00AC3EED">
          <w:rPr>
            <w:rStyle w:val="Lienhypertexte"/>
            <w:rFonts w:ascii="Arial" w:hAnsi="Arial" w:cs="Arial"/>
            <w:caps/>
            <w:noProof/>
          </w:rPr>
          <w:t>3.1.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Définition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_Toc189133326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14</w:t>
        </w:r>
        <w:r w:rsidRPr="00AC3EED">
          <w:rPr>
            <w:rFonts w:ascii="Arial" w:hAnsi="Arial" w:cs="Arial"/>
            <w:noProof/>
            <w:webHidden/>
          </w:rPr>
          <w:fldChar w:fldCharType="end"/>
        </w:r>
      </w:hyperlink>
    </w:p>
    <w:p w14:paraId="3D9E0037" w14:textId="7F9EBD8F"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27" w:history="1">
        <w:r w:rsidRPr="00AC3EED">
          <w:rPr>
            <w:rStyle w:val="Lienhypertexte"/>
            <w:rFonts w:ascii="Arial" w:hAnsi="Arial" w:cs="Arial"/>
            <w:caps/>
            <w:noProof/>
          </w:rPr>
          <w:t>3.2.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Exigences minimales pour chaque 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_Toc189133327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15</w:t>
        </w:r>
        <w:r w:rsidRPr="00AC3EED">
          <w:rPr>
            <w:rFonts w:ascii="Arial" w:hAnsi="Arial" w:cs="Arial"/>
            <w:noProof/>
            <w:webHidden/>
          </w:rPr>
          <w:fldChar w:fldCharType="end"/>
        </w:r>
      </w:hyperlink>
    </w:p>
    <w:p w14:paraId="717B1605" w14:textId="18CD8846"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28" w:history="1">
        <w:r w:rsidRPr="00AC3EED">
          <w:rPr>
            <w:rStyle w:val="Lienhypertexte"/>
            <w:rFonts w:ascii="Arial" w:hAnsi="Arial" w:cs="Arial"/>
            <w:caps/>
            <w:noProof/>
          </w:rPr>
          <w:t>3.3.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Quantification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_Toc189133328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16</w:t>
        </w:r>
        <w:r w:rsidRPr="00AC3EED">
          <w:rPr>
            <w:rFonts w:ascii="Arial" w:hAnsi="Arial" w:cs="Arial"/>
            <w:noProof/>
            <w:webHidden/>
          </w:rPr>
          <w:fldChar w:fldCharType="end"/>
        </w:r>
      </w:hyperlink>
    </w:p>
    <w:p w14:paraId="1A08A811" w14:textId="06527C8C"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29" w:history="1">
        <w:r w:rsidRPr="00AC3EED">
          <w:rPr>
            <w:rStyle w:val="Lienhypertexte"/>
            <w:rFonts w:ascii="Arial" w:hAnsi="Arial" w:cs="Arial"/>
            <w:caps/>
            <w:noProof/>
          </w:rPr>
          <w:t>4.</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Prestations de type « Pilotage »</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_Toc189133329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18</w:t>
        </w:r>
        <w:r w:rsidRPr="00AC3EED">
          <w:rPr>
            <w:rFonts w:ascii="Arial" w:hAnsi="Arial" w:cs="Arial"/>
            <w:noProof/>
            <w:webHidden/>
          </w:rPr>
          <w:fldChar w:fldCharType="end"/>
        </w:r>
      </w:hyperlink>
    </w:p>
    <w:p w14:paraId="59245D88" w14:textId="3E9CE2DA"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0" w:history="1">
        <w:r w:rsidRPr="00AC3EED">
          <w:rPr>
            <w:rStyle w:val="Lienhypertexte"/>
            <w:rFonts w:ascii="Arial" w:hAnsi="Arial" w:cs="Arial"/>
            <w:caps/>
            <w:noProof/>
          </w:rPr>
          <w:t>4.1.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Définition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_Toc189133330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18</w:t>
        </w:r>
        <w:r w:rsidRPr="00AC3EED">
          <w:rPr>
            <w:rFonts w:ascii="Arial" w:hAnsi="Arial" w:cs="Arial"/>
            <w:noProof/>
            <w:webHidden/>
          </w:rPr>
          <w:fldChar w:fldCharType="end"/>
        </w:r>
      </w:hyperlink>
    </w:p>
    <w:p w14:paraId="6324FD93" w14:textId="1E63A72B"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1" w:history="1">
        <w:r w:rsidRPr="00AC3EED">
          <w:rPr>
            <w:rStyle w:val="Lienhypertexte"/>
            <w:rFonts w:ascii="Arial" w:hAnsi="Arial" w:cs="Arial"/>
            <w:caps/>
            <w:noProof/>
          </w:rPr>
          <w:t>4.2.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Exigences minimales pour chaque 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_Toc189133331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18</w:t>
        </w:r>
        <w:r w:rsidRPr="00AC3EED">
          <w:rPr>
            <w:rFonts w:ascii="Arial" w:hAnsi="Arial" w:cs="Arial"/>
            <w:noProof/>
            <w:webHidden/>
          </w:rPr>
          <w:fldChar w:fldCharType="end"/>
        </w:r>
      </w:hyperlink>
    </w:p>
    <w:p w14:paraId="1D20E212" w14:textId="642874A2"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2" w:history="1">
        <w:r w:rsidRPr="00AC3EED">
          <w:rPr>
            <w:rStyle w:val="Lienhypertexte"/>
            <w:rFonts w:ascii="Arial" w:hAnsi="Arial" w:cs="Arial"/>
            <w:caps/>
            <w:noProof/>
          </w:rPr>
          <w:t>4.3.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Quantification de L’Unité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_Toc189133332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19</w:t>
        </w:r>
        <w:r w:rsidRPr="00AC3EED">
          <w:rPr>
            <w:rFonts w:ascii="Arial" w:hAnsi="Arial" w:cs="Arial"/>
            <w:noProof/>
            <w:webHidden/>
          </w:rPr>
          <w:fldChar w:fldCharType="end"/>
        </w:r>
      </w:hyperlink>
    </w:p>
    <w:p w14:paraId="118D9513" w14:textId="4C153EF3"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33" w:history="1">
        <w:r w:rsidRPr="00AC3EED">
          <w:rPr>
            <w:rStyle w:val="Lienhypertexte"/>
            <w:rFonts w:ascii="Arial" w:hAnsi="Arial" w:cs="Arial"/>
            <w:caps/>
            <w:noProof/>
          </w:rPr>
          <w:t>5.</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Prestations de type « Etudes »</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_Toc189133333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20</w:t>
        </w:r>
        <w:r w:rsidRPr="00AC3EED">
          <w:rPr>
            <w:rFonts w:ascii="Arial" w:hAnsi="Arial" w:cs="Arial"/>
            <w:noProof/>
            <w:webHidden/>
          </w:rPr>
          <w:fldChar w:fldCharType="end"/>
        </w:r>
      </w:hyperlink>
    </w:p>
    <w:p w14:paraId="7F9CA6C8" w14:textId="64F6D54A"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4" w:history="1">
        <w:r w:rsidRPr="00AC3EED">
          <w:rPr>
            <w:rStyle w:val="Lienhypertexte"/>
            <w:rFonts w:ascii="Arial" w:hAnsi="Arial" w:cs="Arial"/>
            <w:caps/>
            <w:noProof/>
          </w:rPr>
          <w:t>5.1.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Définition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_Toc189133334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20</w:t>
        </w:r>
        <w:r w:rsidRPr="00AC3EED">
          <w:rPr>
            <w:rFonts w:ascii="Arial" w:hAnsi="Arial" w:cs="Arial"/>
            <w:noProof/>
            <w:webHidden/>
          </w:rPr>
          <w:fldChar w:fldCharType="end"/>
        </w:r>
      </w:hyperlink>
    </w:p>
    <w:p w14:paraId="37B73F4B" w14:textId="539B6388"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5" w:history="1">
        <w:r w:rsidRPr="00AC3EED">
          <w:rPr>
            <w:rStyle w:val="Lienhypertexte"/>
            <w:rFonts w:ascii="Arial" w:hAnsi="Arial" w:cs="Arial"/>
            <w:caps/>
            <w:noProof/>
          </w:rPr>
          <w:t>5.2.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Exigences minimales pour chaque 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_Toc189133335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22</w:t>
        </w:r>
        <w:r w:rsidRPr="00AC3EED">
          <w:rPr>
            <w:rFonts w:ascii="Arial" w:hAnsi="Arial" w:cs="Arial"/>
            <w:noProof/>
            <w:webHidden/>
          </w:rPr>
          <w:fldChar w:fldCharType="end"/>
        </w:r>
      </w:hyperlink>
    </w:p>
    <w:p w14:paraId="0C03E4CF" w14:textId="450A6C16"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6" w:history="1">
        <w:r w:rsidRPr="00AC3EED">
          <w:rPr>
            <w:rStyle w:val="Lienhypertexte"/>
            <w:rFonts w:ascii="Arial" w:hAnsi="Arial" w:cs="Arial"/>
            <w:caps/>
            <w:noProof/>
          </w:rPr>
          <w:t>5.3.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Quantification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_Toc189133336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26</w:t>
        </w:r>
        <w:r w:rsidRPr="00AC3EED">
          <w:rPr>
            <w:rFonts w:ascii="Arial" w:hAnsi="Arial" w:cs="Arial"/>
            <w:noProof/>
            <w:webHidden/>
          </w:rPr>
          <w:fldChar w:fldCharType="end"/>
        </w:r>
      </w:hyperlink>
    </w:p>
    <w:p w14:paraId="0C6D9465" w14:textId="601BD4D0"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37" w:history="1">
        <w:r w:rsidRPr="00AC3EED">
          <w:rPr>
            <w:rStyle w:val="Lienhypertexte"/>
            <w:rFonts w:ascii="Arial" w:hAnsi="Arial" w:cs="Arial"/>
            <w:caps/>
            <w:noProof/>
          </w:rPr>
          <w:t>6.</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Prestations de type « Déploiement – Migration »</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_Toc189133337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33</w:t>
        </w:r>
        <w:r w:rsidRPr="00AC3EED">
          <w:rPr>
            <w:rFonts w:ascii="Arial" w:hAnsi="Arial" w:cs="Arial"/>
            <w:noProof/>
            <w:webHidden/>
          </w:rPr>
          <w:fldChar w:fldCharType="end"/>
        </w:r>
      </w:hyperlink>
    </w:p>
    <w:p w14:paraId="62E2AD32" w14:textId="3B74B638"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8" w:history="1">
        <w:r w:rsidRPr="00AC3EED">
          <w:rPr>
            <w:rStyle w:val="Lienhypertexte"/>
            <w:rFonts w:ascii="Arial" w:hAnsi="Arial" w:cs="Arial"/>
            <w:caps/>
            <w:noProof/>
          </w:rPr>
          <w:t>6.1.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Définition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_Toc189133338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33</w:t>
        </w:r>
        <w:r w:rsidRPr="00AC3EED">
          <w:rPr>
            <w:rFonts w:ascii="Arial" w:hAnsi="Arial" w:cs="Arial"/>
            <w:noProof/>
            <w:webHidden/>
          </w:rPr>
          <w:fldChar w:fldCharType="end"/>
        </w:r>
      </w:hyperlink>
    </w:p>
    <w:p w14:paraId="2D1B5472" w14:textId="77C76A12"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39" w:history="1">
        <w:r w:rsidRPr="00AC3EED">
          <w:rPr>
            <w:rStyle w:val="Lienhypertexte"/>
            <w:rFonts w:ascii="Arial" w:hAnsi="Arial" w:cs="Arial"/>
            <w:caps/>
            <w:noProof/>
          </w:rPr>
          <w:t>6.2.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Exigences minimales pour chaque 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_Toc189133339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33</w:t>
        </w:r>
        <w:r w:rsidRPr="00AC3EED">
          <w:rPr>
            <w:rFonts w:ascii="Arial" w:hAnsi="Arial" w:cs="Arial"/>
            <w:noProof/>
            <w:webHidden/>
          </w:rPr>
          <w:fldChar w:fldCharType="end"/>
        </w:r>
      </w:hyperlink>
    </w:p>
    <w:p w14:paraId="0C8367DE" w14:textId="1618ED5E"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0" w:history="1">
        <w:r w:rsidRPr="00AC3EED">
          <w:rPr>
            <w:rStyle w:val="Lienhypertexte"/>
            <w:rFonts w:ascii="Arial" w:hAnsi="Arial" w:cs="Arial"/>
            <w:caps/>
            <w:noProof/>
          </w:rPr>
          <w:t>6.3.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Quantification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_Toc189133340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34</w:t>
        </w:r>
        <w:r w:rsidRPr="00AC3EED">
          <w:rPr>
            <w:rFonts w:ascii="Arial" w:hAnsi="Arial" w:cs="Arial"/>
            <w:noProof/>
            <w:webHidden/>
          </w:rPr>
          <w:fldChar w:fldCharType="end"/>
        </w:r>
      </w:hyperlink>
    </w:p>
    <w:p w14:paraId="283469F2" w14:textId="767DD6A8"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41" w:history="1">
        <w:r w:rsidRPr="00AC3EED">
          <w:rPr>
            <w:rStyle w:val="Lienhypertexte"/>
            <w:rFonts w:ascii="Arial" w:hAnsi="Arial" w:cs="Arial"/>
            <w:caps/>
            <w:noProof/>
          </w:rPr>
          <w:t>7.</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Prestations de type « Informations - communications »</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_Toc189133341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35</w:t>
        </w:r>
        <w:r w:rsidRPr="00AC3EED">
          <w:rPr>
            <w:rFonts w:ascii="Arial" w:hAnsi="Arial" w:cs="Arial"/>
            <w:noProof/>
            <w:webHidden/>
          </w:rPr>
          <w:fldChar w:fldCharType="end"/>
        </w:r>
      </w:hyperlink>
    </w:p>
    <w:p w14:paraId="7DD12886" w14:textId="4D6220E0"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2" w:history="1">
        <w:r w:rsidRPr="00AC3EED">
          <w:rPr>
            <w:rStyle w:val="Lienhypertexte"/>
            <w:rFonts w:ascii="Arial" w:hAnsi="Arial" w:cs="Arial"/>
            <w:caps/>
            <w:noProof/>
          </w:rPr>
          <w:t>7.1.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Définition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_Toc189133342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35</w:t>
        </w:r>
        <w:r w:rsidRPr="00AC3EED">
          <w:rPr>
            <w:rFonts w:ascii="Arial" w:hAnsi="Arial" w:cs="Arial"/>
            <w:noProof/>
            <w:webHidden/>
          </w:rPr>
          <w:fldChar w:fldCharType="end"/>
        </w:r>
      </w:hyperlink>
    </w:p>
    <w:p w14:paraId="5C0CA50C" w14:textId="1CB23282"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3" w:history="1">
        <w:r w:rsidRPr="00AC3EED">
          <w:rPr>
            <w:rStyle w:val="Lienhypertexte"/>
            <w:rFonts w:ascii="Arial" w:hAnsi="Arial" w:cs="Arial"/>
            <w:caps/>
            <w:noProof/>
          </w:rPr>
          <w:t>7.2.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Exigences minimales pour L’Unité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_Toc189133343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36</w:t>
        </w:r>
        <w:r w:rsidRPr="00AC3EED">
          <w:rPr>
            <w:rFonts w:ascii="Arial" w:hAnsi="Arial" w:cs="Arial"/>
            <w:noProof/>
            <w:webHidden/>
          </w:rPr>
          <w:fldChar w:fldCharType="end"/>
        </w:r>
      </w:hyperlink>
    </w:p>
    <w:p w14:paraId="6C24ADAD" w14:textId="0FF9013D"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4" w:history="1">
        <w:r w:rsidRPr="00AC3EED">
          <w:rPr>
            <w:rStyle w:val="Lienhypertexte"/>
            <w:rFonts w:ascii="Arial" w:hAnsi="Arial" w:cs="Arial"/>
            <w:caps/>
            <w:noProof/>
          </w:rPr>
          <w:t>7.3.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Quantification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_Toc189133344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37</w:t>
        </w:r>
        <w:r w:rsidRPr="00AC3EED">
          <w:rPr>
            <w:rFonts w:ascii="Arial" w:hAnsi="Arial" w:cs="Arial"/>
            <w:noProof/>
            <w:webHidden/>
          </w:rPr>
          <w:fldChar w:fldCharType="end"/>
        </w:r>
      </w:hyperlink>
    </w:p>
    <w:p w14:paraId="5627AA67" w14:textId="4F93B1F9" w:rsidR="00AC3EED" w:rsidRPr="00AC3EED" w:rsidRDefault="00AC3EED">
      <w:pPr>
        <w:pStyle w:val="TM1"/>
        <w:tabs>
          <w:tab w:val="left" w:pos="400"/>
          <w:tab w:val="right" w:leader="dot" w:pos="9630"/>
        </w:tabs>
        <w:rPr>
          <w:rFonts w:ascii="Arial" w:eastAsiaTheme="minorEastAsia" w:hAnsi="Arial" w:cs="Arial"/>
          <w:noProof/>
          <w:kern w:val="2"/>
          <w14:ligatures w14:val="standardContextual"/>
        </w:rPr>
      </w:pPr>
      <w:hyperlink w:anchor="_Toc189133345" w:history="1">
        <w:r w:rsidRPr="00AC3EED">
          <w:rPr>
            <w:rStyle w:val="Lienhypertexte"/>
            <w:rFonts w:ascii="Arial" w:hAnsi="Arial" w:cs="Arial"/>
            <w:caps/>
            <w:noProof/>
          </w:rPr>
          <w:t>8.</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Prestations de type « Prise de connaissance du contexte »</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_Toc189133345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38</w:t>
        </w:r>
        <w:r w:rsidRPr="00AC3EED">
          <w:rPr>
            <w:rFonts w:ascii="Arial" w:hAnsi="Arial" w:cs="Arial"/>
            <w:noProof/>
            <w:webHidden/>
          </w:rPr>
          <w:fldChar w:fldCharType="end"/>
        </w:r>
      </w:hyperlink>
    </w:p>
    <w:p w14:paraId="4AC10244" w14:textId="71B80932"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6" w:history="1">
        <w:r w:rsidRPr="00AC3EED">
          <w:rPr>
            <w:rStyle w:val="Lienhypertexte"/>
            <w:rFonts w:ascii="Arial" w:hAnsi="Arial" w:cs="Arial"/>
            <w:caps/>
            <w:noProof/>
          </w:rPr>
          <w:t>8.1.</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Définition de L’Unité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_Toc189133346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38</w:t>
        </w:r>
        <w:r w:rsidRPr="00AC3EED">
          <w:rPr>
            <w:rFonts w:ascii="Arial" w:hAnsi="Arial" w:cs="Arial"/>
            <w:noProof/>
            <w:webHidden/>
          </w:rPr>
          <w:fldChar w:fldCharType="end"/>
        </w:r>
      </w:hyperlink>
    </w:p>
    <w:p w14:paraId="6980C42A" w14:textId="582845F4"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7" w:history="1">
        <w:r w:rsidRPr="00AC3EED">
          <w:rPr>
            <w:rStyle w:val="Lienhypertexte"/>
            <w:rFonts w:ascii="Arial" w:hAnsi="Arial" w:cs="Arial"/>
            <w:caps/>
            <w:noProof/>
          </w:rPr>
          <w:t>8.2.</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Exigences minimales pour L’Unité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_Toc189133347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38</w:t>
        </w:r>
        <w:r w:rsidRPr="00AC3EED">
          <w:rPr>
            <w:rFonts w:ascii="Arial" w:hAnsi="Arial" w:cs="Arial"/>
            <w:noProof/>
            <w:webHidden/>
          </w:rPr>
          <w:fldChar w:fldCharType="end"/>
        </w:r>
      </w:hyperlink>
    </w:p>
    <w:p w14:paraId="0BF27AD1" w14:textId="3E6BB5C6" w:rsidR="00AC3EED" w:rsidRPr="00AC3EED" w:rsidRDefault="00AC3EED">
      <w:pPr>
        <w:pStyle w:val="TM2"/>
        <w:tabs>
          <w:tab w:val="left" w:pos="880"/>
          <w:tab w:val="right" w:leader="dot" w:pos="9630"/>
        </w:tabs>
        <w:rPr>
          <w:rFonts w:ascii="Arial" w:eastAsiaTheme="minorEastAsia" w:hAnsi="Arial" w:cs="Arial"/>
          <w:noProof/>
          <w:kern w:val="2"/>
          <w14:ligatures w14:val="standardContextual"/>
        </w:rPr>
      </w:pPr>
      <w:hyperlink w:anchor="_Toc189133348" w:history="1">
        <w:r w:rsidRPr="00AC3EED">
          <w:rPr>
            <w:rStyle w:val="Lienhypertexte"/>
            <w:rFonts w:ascii="Arial" w:hAnsi="Arial" w:cs="Arial"/>
            <w:caps/>
            <w:noProof/>
          </w:rPr>
          <w:t>8.3.</w:t>
        </w:r>
        <w:r w:rsidRPr="00AC3EED">
          <w:rPr>
            <w:rFonts w:ascii="Arial" w:eastAsiaTheme="minorEastAsia" w:hAnsi="Arial" w:cs="Arial"/>
            <w:noProof/>
            <w:kern w:val="2"/>
            <w14:ligatures w14:val="standardContextual"/>
          </w:rPr>
          <w:tab/>
        </w:r>
        <w:r w:rsidRPr="00AC3EED">
          <w:rPr>
            <w:rStyle w:val="Lienhypertexte"/>
            <w:rFonts w:ascii="Arial" w:hAnsi="Arial" w:cs="Arial"/>
            <w:caps/>
            <w:noProof/>
          </w:rPr>
          <w:t>Quantification des Unités d’œuvre</w:t>
        </w:r>
        <w:r w:rsidRPr="00AC3EED">
          <w:rPr>
            <w:rFonts w:ascii="Arial" w:hAnsi="Arial" w:cs="Arial"/>
            <w:noProof/>
            <w:webHidden/>
          </w:rPr>
          <w:tab/>
        </w:r>
        <w:r w:rsidRPr="00AC3EED">
          <w:rPr>
            <w:rFonts w:ascii="Arial" w:hAnsi="Arial" w:cs="Arial"/>
            <w:noProof/>
            <w:webHidden/>
          </w:rPr>
          <w:fldChar w:fldCharType="begin"/>
        </w:r>
        <w:r w:rsidRPr="00AC3EED">
          <w:rPr>
            <w:rFonts w:ascii="Arial" w:hAnsi="Arial" w:cs="Arial"/>
            <w:noProof/>
            <w:webHidden/>
          </w:rPr>
          <w:instrText xml:space="preserve"> PAGEREF _Toc189133348 \h </w:instrText>
        </w:r>
        <w:r w:rsidRPr="00AC3EED">
          <w:rPr>
            <w:rFonts w:ascii="Arial" w:hAnsi="Arial" w:cs="Arial"/>
            <w:noProof/>
            <w:webHidden/>
          </w:rPr>
        </w:r>
        <w:r w:rsidRPr="00AC3EED">
          <w:rPr>
            <w:rFonts w:ascii="Arial" w:hAnsi="Arial" w:cs="Arial"/>
            <w:noProof/>
            <w:webHidden/>
          </w:rPr>
          <w:fldChar w:fldCharType="separate"/>
        </w:r>
        <w:r w:rsidRPr="00AC3EED">
          <w:rPr>
            <w:rFonts w:ascii="Arial" w:hAnsi="Arial" w:cs="Arial"/>
            <w:noProof/>
            <w:webHidden/>
          </w:rPr>
          <w:t>39</w:t>
        </w:r>
        <w:r w:rsidRPr="00AC3EED">
          <w:rPr>
            <w:rFonts w:ascii="Arial" w:hAnsi="Arial" w:cs="Arial"/>
            <w:noProof/>
            <w:webHidden/>
          </w:rPr>
          <w:fldChar w:fldCharType="end"/>
        </w:r>
      </w:hyperlink>
    </w:p>
    <w:p w14:paraId="51C506DC" w14:textId="705E6B8E" w:rsidR="00AC3EED" w:rsidRPr="00AC3EED" w:rsidRDefault="003876C8" w:rsidP="00F95682">
      <w:pPr>
        <w:rPr>
          <w:rFonts w:ascii="Arial" w:hAnsi="Arial" w:cs="Arial"/>
        </w:rPr>
      </w:pPr>
      <w:r w:rsidRPr="00AC3EED">
        <w:rPr>
          <w:rFonts w:ascii="Arial" w:hAnsi="Arial" w:cs="Arial"/>
        </w:rPr>
        <w:fldChar w:fldCharType="end"/>
      </w:r>
      <w:r w:rsidR="00AC3EED" w:rsidRPr="00AC3EED">
        <w:rPr>
          <w:rFonts w:ascii="Arial" w:eastAsiaTheme="minorEastAsia" w:hAnsi="Arial" w:cs="Arial"/>
        </w:rPr>
        <w:t>ANNEXE : Liste des UO</w:t>
      </w:r>
    </w:p>
    <w:p w14:paraId="3B271212" w14:textId="5818FD94" w:rsidR="00C50CBA" w:rsidRPr="00360A28" w:rsidRDefault="00E940A1" w:rsidP="00F95682">
      <w:pPr>
        <w:rPr>
          <w:rFonts w:ascii="Arial" w:hAnsi="Arial" w:cs="Arial"/>
          <w:b/>
          <w:bCs/>
          <w:sz w:val="24"/>
          <w:szCs w:val="24"/>
        </w:rPr>
      </w:pPr>
      <w:r w:rsidRPr="00360A28">
        <w:rPr>
          <w:rFonts w:ascii="Arial" w:hAnsi="Arial" w:cs="Arial"/>
        </w:rPr>
        <w:br w:type="page"/>
      </w:r>
      <w:r w:rsidR="00C50CBA" w:rsidRPr="00360A28">
        <w:rPr>
          <w:rFonts w:ascii="Arial" w:hAnsi="Arial" w:cs="Arial"/>
          <w:b/>
          <w:bCs/>
          <w:sz w:val="24"/>
          <w:szCs w:val="24"/>
        </w:rPr>
        <w:lastRenderedPageBreak/>
        <w:t>OBJET DE LA CONSULTATION</w:t>
      </w:r>
      <w:bookmarkEnd w:id="0"/>
    </w:p>
    <w:p w14:paraId="64ED1819" w14:textId="77777777" w:rsidR="00C50CBA" w:rsidRPr="00360A28" w:rsidRDefault="00C50CBA" w:rsidP="00C50CBA">
      <w:pPr>
        <w:jc w:val="both"/>
        <w:rPr>
          <w:rFonts w:ascii="Arial" w:hAnsi="Arial" w:cs="Arial"/>
          <w:color w:val="000000"/>
        </w:rPr>
      </w:pPr>
    </w:p>
    <w:p w14:paraId="3DB58B57" w14:textId="54617230" w:rsidR="009A656A" w:rsidRPr="00360A28" w:rsidRDefault="009A656A" w:rsidP="009A656A">
      <w:pPr>
        <w:jc w:val="both"/>
        <w:rPr>
          <w:rFonts w:ascii="Arial" w:hAnsi="Arial" w:cs="Arial"/>
        </w:rPr>
      </w:pPr>
      <w:r w:rsidRPr="00360A28">
        <w:rPr>
          <w:rFonts w:ascii="Arial" w:hAnsi="Arial" w:cs="Arial"/>
        </w:rPr>
        <w:t>La présente procédure a pour objet la fourniture, pour le compte de l’Agence Centrale des Organismes de Sécurité Sociale</w:t>
      </w:r>
      <w:r w:rsidR="007A3395" w:rsidRPr="00360A28">
        <w:rPr>
          <w:rFonts w:ascii="Arial" w:hAnsi="Arial" w:cs="Arial"/>
        </w:rPr>
        <w:t xml:space="preserve"> – URSSAF Caisse </w:t>
      </w:r>
      <w:r w:rsidR="00B107D4" w:rsidRPr="00360A28">
        <w:rPr>
          <w:rFonts w:ascii="Arial" w:hAnsi="Arial" w:cs="Arial"/>
        </w:rPr>
        <w:t>N</w:t>
      </w:r>
      <w:r w:rsidR="007A3395" w:rsidRPr="00360A28">
        <w:rPr>
          <w:rFonts w:ascii="Arial" w:hAnsi="Arial" w:cs="Arial"/>
        </w:rPr>
        <w:t>ationale</w:t>
      </w:r>
      <w:r w:rsidRPr="00360A28">
        <w:rPr>
          <w:rFonts w:ascii="Arial" w:hAnsi="Arial" w:cs="Arial"/>
        </w:rPr>
        <w:t xml:space="preserve"> (ACOSS</w:t>
      </w:r>
      <w:r w:rsidR="007A3395" w:rsidRPr="00360A28">
        <w:rPr>
          <w:rFonts w:ascii="Arial" w:hAnsi="Arial" w:cs="Arial"/>
        </w:rPr>
        <w:t xml:space="preserve"> - UCN</w:t>
      </w:r>
      <w:r w:rsidRPr="00360A28">
        <w:rPr>
          <w:rFonts w:ascii="Arial" w:hAnsi="Arial" w:cs="Arial"/>
        </w:rPr>
        <w:t xml:space="preserve">), de prestations de conseils à la maîtrise d’ouvrage (MOA) du Système d’information de la Branche Recouvrement. </w:t>
      </w:r>
    </w:p>
    <w:p w14:paraId="78AF607E" w14:textId="77777777" w:rsidR="009A656A" w:rsidRPr="00360A28" w:rsidRDefault="009A656A" w:rsidP="009A656A">
      <w:pPr>
        <w:jc w:val="both"/>
        <w:rPr>
          <w:rFonts w:ascii="Arial" w:hAnsi="Arial" w:cs="Arial"/>
        </w:rPr>
      </w:pPr>
    </w:p>
    <w:p w14:paraId="7B15C472" w14:textId="77777777" w:rsidR="009A656A" w:rsidRPr="00360A28" w:rsidRDefault="009A656A" w:rsidP="009A656A">
      <w:pPr>
        <w:jc w:val="both"/>
        <w:rPr>
          <w:rFonts w:ascii="Arial" w:hAnsi="Arial" w:cs="Arial"/>
        </w:rPr>
      </w:pPr>
      <w:r w:rsidRPr="00360A28">
        <w:rPr>
          <w:rFonts w:ascii="Arial" w:hAnsi="Arial" w:cs="Arial"/>
        </w:rPr>
        <w:t>Le contexte d’intervention est celui de la poursuite des chantiers définis dans la Convention d’Objectifs et de Gestion (COG) et le Schéma Directeur des Systèmes d’Information (SDSI) pour la période 2023-2027 ainsi que des futures versions de ces documents à l’horizon 2027.</w:t>
      </w:r>
    </w:p>
    <w:p w14:paraId="630C0BB3" w14:textId="77777777" w:rsidR="008A16D0" w:rsidRPr="00360A28" w:rsidRDefault="008A16D0" w:rsidP="00A929C8">
      <w:pPr>
        <w:jc w:val="both"/>
        <w:rPr>
          <w:rFonts w:ascii="Arial" w:hAnsi="Arial" w:cs="Arial"/>
        </w:rPr>
      </w:pPr>
    </w:p>
    <w:p w14:paraId="25AD8D25" w14:textId="1979AC03" w:rsidR="00081823" w:rsidRPr="00360A28" w:rsidRDefault="00081823" w:rsidP="00036944">
      <w:pPr>
        <w:jc w:val="both"/>
        <w:rPr>
          <w:rFonts w:ascii="Arial" w:hAnsi="Arial" w:cs="Arial"/>
        </w:rPr>
      </w:pPr>
      <w:bookmarkStart w:id="7" w:name="_Hlk57896816"/>
      <w:r w:rsidRPr="00360A28">
        <w:rPr>
          <w:rFonts w:ascii="Arial" w:hAnsi="Arial" w:cs="Arial"/>
          <w:b/>
          <w:bCs/>
          <w:u w:val="single"/>
        </w:rPr>
        <w:t>Le présent CCTP concerne le lot 1 : Prestation</w:t>
      </w:r>
      <w:r w:rsidR="00AD6A31" w:rsidRPr="00360A28">
        <w:rPr>
          <w:rFonts w:ascii="Arial" w:hAnsi="Arial" w:cs="Arial"/>
          <w:b/>
          <w:bCs/>
          <w:u w:val="single"/>
        </w:rPr>
        <w:t>s</w:t>
      </w:r>
      <w:r w:rsidRPr="00360A28">
        <w:rPr>
          <w:rFonts w:ascii="Arial" w:hAnsi="Arial" w:cs="Arial"/>
          <w:b/>
          <w:bCs/>
          <w:u w:val="single"/>
        </w:rPr>
        <w:t xml:space="preserve"> de conseils stratégiques à la MOA des applications métiers</w:t>
      </w:r>
      <w:r w:rsidRPr="00360A28">
        <w:rPr>
          <w:rFonts w:ascii="Arial" w:hAnsi="Arial" w:cs="Arial"/>
        </w:rPr>
        <w:t xml:space="preserve"> </w:t>
      </w:r>
    </w:p>
    <w:p w14:paraId="121BC49F" w14:textId="77777777" w:rsidR="00081823" w:rsidRPr="00360A28" w:rsidRDefault="00081823" w:rsidP="00036944">
      <w:pPr>
        <w:jc w:val="both"/>
        <w:rPr>
          <w:rFonts w:ascii="Arial" w:hAnsi="Arial" w:cs="Arial"/>
        </w:rPr>
      </w:pPr>
    </w:p>
    <w:p w14:paraId="4E4DF534" w14:textId="77F8AB72" w:rsidR="008A16D0" w:rsidRPr="00360A28" w:rsidRDefault="008A16D0" w:rsidP="00036944">
      <w:pPr>
        <w:jc w:val="both"/>
        <w:rPr>
          <w:rFonts w:ascii="Arial" w:hAnsi="Arial" w:cs="Arial"/>
        </w:rPr>
      </w:pPr>
      <w:r w:rsidRPr="00360A28">
        <w:rPr>
          <w:rFonts w:ascii="Arial" w:hAnsi="Arial" w:cs="Arial"/>
        </w:rPr>
        <w:t xml:space="preserve">En revanche, sont exclues du champ </w:t>
      </w:r>
      <w:r w:rsidR="005018D7" w:rsidRPr="00360A28">
        <w:rPr>
          <w:rFonts w:ascii="Arial" w:hAnsi="Arial" w:cs="Arial"/>
        </w:rPr>
        <w:t>du lot 1</w:t>
      </w:r>
      <w:r w:rsidRPr="00360A28">
        <w:rPr>
          <w:rFonts w:ascii="Arial" w:hAnsi="Arial" w:cs="Arial"/>
        </w:rPr>
        <w:t xml:space="preserve"> les prestations relatives :</w:t>
      </w:r>
    </w:p>
    <w:p w14:paraId="246B4B46" w14:textId="731A7A7D" w:rsidR="00A929C8" w:rsidRPr="00360A28" w:rsidRDefault="00A929C8" w:rsidP="00036944">
      <w:pPr>
        <w:jc w:val="both"/>
        <w:rPr>
          <w:rFonts w:ascii="Arial" w:hAnsi="Arial" w:cs="Arial"/>
        </w:rPr>
      </w:pPr>
    </w:p>
    <w:p w14:paraId="5AAAC2AE" w14:textId="2CE71CDC" w:rsidR="00C5653B" w:rsidRPr="00360A28" w:rsidRDefault="00C5653B" w:rsidP="001B1A46">
      <w:pPr>
        <w:pStyle w:val="Paragraphedeliste"/>
        <w:numPr>
          <w:ilvl w:val="0"/>
          <w:numId w:val="24"/>
        </w:numPr>
        <w:jc w:val="both"/>
        <w:rPr>
          <w:rFonts w:ascii="Arial" w:hAnsi="Arial" w:cs="Arial"/>
        </w:rPr>
      </w:pPr>
      <w:r w:rsidRPr="00360A28">
        <w:rPr>
          <w:rFonts w:ascii="Arial" w:hAnsi="Arial" w:cs="Arial"/>
        </w:rPr>
        <w:t>A la fourniture de prestations de conseil et de pilotage pour la Direction des Systèmes d’Information de l’Agence Centrale des Organismes de Sécurité Sociale</w:t>
      </w:r>
      <w:r w:rsidR="007A3395" w:rsidRPr="00360A28">
        <w:rPr>
          <w:rFonts w:ascii="Arial" w:hAnsi="Arial" w:cs="Arial"/>
        </w:rPr>
        <w:t xml:space="preserve"> – URSSAF Caisse </w:t>
      </w:r>
      <w:r w:rsidR="00B107D4" w:rsidRPr="00360A28">
        <w:rPr>
          <w:rFonts w:ascii="Arial" w:hAnsi="Arial" w:cs="Arial"/>
        </w:rPr>
        <w:t>N</w:t>
      </w:r>
      <w:r w:rsidR="007A3395" w:rsidRPr="00360A28">
        <w:rPr>
          <w:rFonts w:ascii="Arial" w:hAnsi="Arial" w:cs="Arial"/>
        </w:rPr>
        <w:t>ationale</w:t>
      </w:r>
      <w:r w:rsidRPr="00360A28">
        <w:rPr>
          <w:rFonts w:ascii="Arial" w:hAnsi="Arial" w:cs="Arial"/>
        </w:rPr>
        <w:t xml:space="preserve"> : il s’agit de Prestations de conseil en stratégie auprès de la DSI et de Prestations d’appui au pilotage opérationnel des plans, programmes et projets de la DSI.</w:t>
      </w:r>
    </w:p>
    <w:p w14:paraId="2B5BC144" w14:textId="6BE7F0B3" w:rsidR="00C5653B" w:rsidRPr="00360A28" w:rsidRDefault="00C5653B" w:rsidP="001B1A46">
      <w:pPr>
        <w:pStyle w:val="Paragraphedeliste"/>
        <w:numPr>
          <w:ilvl w:val="0"/>
          <w:numId w:val="24"/>
        </w:numPr>
        <w:jc w:val="both"/>
        <w:rPr>
          <w:rFonts w:ascii="Arial" w:hAnsi="Arial" w:cs="Arial"/>
        </w:rPr>
      </w:pPr>
      <w:r w:rsidRPr="00360A28">
        <w:rPr>
          <w:rFonts w:ascii="Arial" w:hAnsi="Arial" w:cs="Arial"/>
        </w:rPr>
        <w:t>A l’assistance à la Maîtrise d’œuvre (MOE) pour la branche recouvrement du régime général de la Sécurité Sociale : il s’agit de prestations relatives à la Conception, développement et maintenance, Intégrations et ingénierie des tests, expertise technique et Accompagnement digital.</w:t>
      </w:r>
    </w:p>
    <w:p w14:paraId="3C09EB7A" w14:textId="62DC3013" w:rsidR="00C5653B" w:rsidRPr="00360A28" w:rsidRDefault="00332038" w:rsidP="001B1A46">
      <w:pPr>
        <w:pStyle w:val="Paragraphedeliste"/>
        <w:numPr>
          <w:ilvl w:val="0"/>
          <w:numId w:val="24"/>
        </w:numPr>
        <w:jc w:val="both"/>
        <w:rPr>
          <w:rFonts w:ascii="Arial" w:hAnsi="Arial" w:cs="Arial"/>
        </w:rPr>
      </w:pPr>
      <w:r w:rsidRPr="00360A28">
        <w:rPr>
          <w:rFonts w:ascii="Arial" w:hAnsi="Arial" w:cs="Arial"/>
        </w:rPr>
        <w:t xml:space="preserve">A la </w:t>
      </w:r>
      <w:r w:rsidR="00C5653B" w:rsidRPr="00360A28">
        <w:rPr>
          <w:rFonts w:ascii="Arial" w:hAnsi="Arial" w:cs="Arial"/>
        </w:rPr>
        <w:t xml:space="preserve">réalisation </w:t>
      </w:r>
      <w:r w:rsidR="00443910" w:rsidRPr="00360A28">
        <w:rPr>
          <w:rFonts w:ascii="Arial" w:hAnsi="Arial" w:cs="Arial"/>
        </w:rPr>
        <w:t>d’Audits au</w:t>
      </w:r>
      <w:r w:rsidR="00C5653B" w:rsidRPr="00360A28">
        <w:rPr>
          <w:rFonts w:ascii="Arial" w:hAnsi="Arial" w:cs="Arial"/>
        </w:rPr>
        <w:t xml:space="preserve"> sein de la Branche recouvrement</w:t>
      </w:r>
    </w:p>
    <w:bookmarkEnd w:id="7"/>
    <w:p w14:paraId="59D9F5C9" w14:textId="77777777" w:rsidR="008A16D0" w:rsidRPr="00360A28" w:rsidRDefault="008A16D0" w:rsidP="00A929C8">
      <w:pPr>
        <w:rPr>
          <w:rFonts w:ascii="Arial" w:hAnsi="Arial" w:cs="Arial"/>
        </w:rPr>
      </w:pPr>
    </w:p>
    <w:p w14:paraId="74548AC3" w14:textId="6DFCC6CE" w:rsidR="00A929C8" w:rsidRPr="00360A28" w:rsidRDefault="13833791" w:rsidP="00A929C8">
      <w:pPr>
        <w:jc w:val="both"/>
        <w:rPr>
          <w:rFonts w:ascii="Arial" w:hAnsi="Arial" w:cs="Arial"/>
        </w:rPr>
      </w:pPr>
      <w:r w:rsidRPr="00360A28">
        <w:rPr>
          <w:rFonts w:ascii="Arial" w:hAnsi="Arial" w:cs="Arial"/>
        </w:rPr>
        <w:t>U</w:t>
      </w:r>
      <w:r w:rsidR="00A929C8" w:rsidRPr="00360A28">
        <w:rPr>
          <w:rFonts w:ascii="Arial" w:hAnsi="Arial" w:cs="Arial"/>
        </w:rPr>
        <w:t xml:space="preserve">n ensemble de prestations est déterminé sous forme d’unités d’œuvre. Les unités d’œuvre sont classées en plusieurs types. Une présentation de la typologie de ces unités d’œuvre (UO) ainsi que la description détaillée de chacune d’elles sont exposées </w:t>
      </w:r>
      <w:r w:rsidR="005018D7" w:rsidRPr="00360A28">
        <w:rPr>
          <w:rFonts w:ascii="Arial" w:hAnsi="Arial" w:cs="Arial"/>
        </w:rPr>
        <w:t>à partir du chapitre 3</w:t>
      </w:r>
      <w:r w:rsidR="00A929C8" w:rsidRPr="00360A28">
        <w:rPr>
          <w:rFonts w:ascii="Arial" w:hAnsi="Arial" w:cs="Arial"/>
        </w:rPr>
        <w:t xml:space="preserve"> du présent CCTP. Un tableau récapitulatif des UO précisant leur usage est également donné en annexe du présent CCTP</w:t>
      </w:r>
      <w:r w:rsidR="00605DAA" w:rsidRPr="00360A28">
        <w:rPr>
          <w:rFonts w:ascii="Arial" w:hAnsi="Arial" w:cs="Arial"/>
        </w:rPr>
        <w:t>.</w:t>
      </w:r>
    </w:p>
    <w:p w14:paraId="6A5C40AA" w14:textId="77777777" w:rsidR="00A929C8" w:rsidRPr="00360A28" w:rsidRDefault="00A929C8" w:rsidP="00A929C8">
      <w:pPr>
        <w:jc w:val="both"/>
        <w:rPr>
          <w:rFonts w:ascii="Arial" w:hAnsi="Arial" w:cs="Arial"/>
        </w:rPr>
      </w:pPr>
    </w:p>
    <w:p w14:paraId="0AF56DDF" w14:textId="77777777" w:rsidR="00C50CBA" w:rsidRPr="00360A28" w:rsidRDefault="00C50CBA" w:rsidP="00C50CBA">
      <w:pPr>
        <w:pStyle w:val="Titre1"/>
        <w:rPr>
          <w:rFonts w:ascii="Arial" w:hAnsi="Arial" w:cs="Arial"/>
          <w:sz w:val="24"/>
          <w:szCs w:val="24"/>
        </w:rPr>
      </w:pPr>
      <w:bookmarkStart w:id="8" w:name="_Toc453662676"/>
      <w:bookmarkStart w:id="9" w:name="_Toc189133312"/>
      <w:r w:rsidRPr="00360A28">
        <w:rPr>
          <w:rFonts w:ascii="Arial" w:hAnsi="Arial" w:cs="Arial"/>
          <w:sz w:val="24"/>
          <w:szCs w:val="24"/>
        </w:rPr>
        <w:t>CONTEXTE DE LA PROCEDURE</w:t>
      </w:r>
      <w:bookmarkEnd w:id="8"/>
      <w:bookmarkEnd w:id="9"/>
    </w:p>
    <w:p w14:paraId="7365FDBC" w14:textId="163751A9" w:rsidR="00C50CBA" w:rsidRPr="00360A28" w:rsidRDefault="00C50CBA" w:rsidP="00C50CBA">
      <w:pPr>
        <w:pStyle w:val="Titre2"/>
        <w:rPr>
          <w:rFonts w:ascii="Arial" w:hAnsi="Arial" w:cs="Arial"/>
          <w:sz w:val="22"/>
          <w:szCs w:val="22"/>
        </w:rPr>
      </w:pPr>
      <w:bookmarkStart w:id="10" w:name="_Toc189133313"/>
      <w:r w:rsidRPr="00360A28">
        <w:rPr>
          <w:rFonts w:ascii="Arial" w:hAnsi="Arial" w:cs="Arial"/>
          <w:sz w:val="22"/>
          <w:szCs w:val="22"/>
        </w:rPr>
        <w:t>PRESENTATION DE LA BRANCHE RECOUVREMENT ET DE L’</w:t>
      </w:r>
      <w:r w:rsidR="00A93FB2" w:rsidRPr="00360A28">
        <w:rPr>
          <w:rFonts w:ascii="Arial" w:hAnsi="Arial" w:cs="Arial"/>
          <w:sz w:val="22"/>
          <w:szCs w:val="22"/>
        </w:rPr>
        <w:t>ACOSS</w:t>
      </w:r>
      <w:bookmarkEnd w:id="1"/>
      <w:r w:rsidR="007A3395" w:rsidRPr="00360A28">
        <w:rPr>
          <w:rFonts w:ascii="Arial" w:hAnsi="Arial" w:cs="Arial"/>
          <w:sz w:val="22"/>
          <w:szCs w:val="22"/>
        </w:rPr>
        <w:t xml:space="preserve"> </w:t>
      </w:r>
      <w:r w:rsidR="00B526D5" w:rsidRPr="00360A28">
        <w:rPr>
          <w:rFonts w:ascii="Arial" w:hAnsi="Arial" w:cs="Arial"/>
          <w:sz w:val="22"/>
          <w:szCs w:val="22"/>
        </w:rPr>
        <w:t>–</w:t>
      </w:r>
      <w:r w:rsidR="007A3395" w:rsidRPr="00360A28">
        <w:rPr>
          <w:rFonts w:ascii="Arial" w:hAnsi="Arial" w:cs="Arial"/>
          <w:sz w:val="22"/>
          <w:szCs w:val="22"/>
        </w:rPr>
        <w:t xml:space="preserve"> UCN</w:t>
      </w:r>
      <w:bookmarkEnd w:id="10"/>
    </w:p>
    <w:p w14:paraId="3F5F74DA" w14:textId="77777777" w:rsidR="00B526D5" w:rsidRPr="00360A28" w:rsidRDefault="00B526D5" w:rsidP="00B526D5">
      <w:pPr>
        <w:keepNext/>
        <w:numPr>
          <w:ilvl w:val="2"/>
          <w:numId w:val="3"/>
        </w:numPr>
        <w:tabs>
          <w:tab w:val="clear" w:pos="2013"/>
          <w:tab w:val="num" w:pos="879"/>
          <w:tab w:val="num" w:pos="1730"/>
        </w:tabs>
        <w:spacing w:before="120"/>
        <w:ind w:left="1730"/>
        <w:outlineLvl w:val="2"/>
        <w:rPr>
          <w:rFonts w:ascii="Arial" w:hAnsi="Arial" w:cs="Arial"/>
          <w:b/>
          <w:color w:val="000000" w:themeColor="text1"/>
        </w:rPr>
      </w:pPr>
      <w:bookmarkStart w:id="11" w:name="_Toc185006445"/>
      <w:bookmarkStart w:id="12" w:name="_Toc189133314"/>
      <w:r w:rsidRPr="00360A28">
        <w:rPr>
          <w:rFonts w:ascii="Arial" w:hAnsi="Arial" w:cs="Arial"/>
          <w:b/>
          <w:color w:val="000000" w:themeColor="text1"/>
        </w:rPr>
        <w:t>Au niveau des missions</w:t>
      </w:r>
      <w:bookmarkEnd w:id="11"/>
      <w:bookmarkEnd w:id="12"/>
    </w:p>
    <w:p w14:paraId="2AC3FE46" w14:textId="77777777" w:rsidR="00C50CBA" w:rsidRPr="00360A28" w:rsidRDefault="00C50CBA" w:rsidP="00C50CBA">
      <w:pPr>
        <w:jc w:val="both"/>
        <w:rPr>
          <w:rFonts w:ascii="Arial" w:hAnsi="Arial" w:cs="Arial"/>
        </w:rPr>
      </w:pPr>
    </w:p>
    <w:p w14:paraId="53B175E6" w14:textId="77777777" w:rsidR="00CD3BD5" w:rsidRPr="00360A28" w:rsidRDefault="00CD3BD5" w:rsidP="00CD3BD5">
      <w:pPr>
        <w:jc w:val="both"/>
        <w:rPr>
          <w:rFonts w:ascii="Arial" w:hAnsi="Arial" w:cs="Arial"/>
        </w:rPr>
      </w:pPr>
      <w:r w:rsidRPr="00360A28">
        <w:rPr>
          <w:rFonts w:ascii="Arial" w:hAnsi="Arial" w:cs="Arial"/>
        </w:rPr>
        <w:t>Le Régime Général de la Sécurité Sociale est organisé autour des branches :</w:t>
      </w:r>
    </w:p>
    <w:p w14:paraId="5A04E5B9" w14:textId="77777777"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 xml:space="preserve">L’Assurance Maladie ; </w:t>
      </w:r>
    </w:p>
    <w:p w14:paraId="08EDDD00" w14:textId="77777777"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Les Accidents du Travail et Maladies Professionnelles ;</w:t>
      </w:r>
    </w:p>
    <w:p w14:paraId="284406F8" w14:textId="77777777"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L’Assurance Vieillesse ;</w:t>
      </w:r>
    </w:p>
    <w:p w14:paraId="54CC13E3" w14:textId="77777777"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 xml:space="preserve">Les Allocations Familiales ; </w:t>
      </w:r>
    </w:p>
    <w:p w14:paraId="3423C35B" w14:textId="77777777"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Le Recouvrement</w:t>
      </w:r>
    </w:p>
    <w:p w14:paraId="5B0A565E" w14:textId="0513468A"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r>
      <w:r w:rsidR="007A3395" w:rsidRPr="00360A28">
        <w:rPr>
          <w:rFonts w:ascii="Arial" w:hAnsi="Arial" w:cs="Arial"/>
        </w:rPr>
        <w:t>L’</w:t>
      </w:r>
      <w:r w:rsidRPr="00360A28">
        <w:rPr>
          <w:rFonts w:ascii="Arial" w:hAnsi="Arial" w:cs="Arial"/>
        </w:rPr>
        <w:t>Autonomie.</w:t>
      </w:r>
    </w:p>
    <w:p w14:paraId="36A04BF6" w14:textId="77777777" w:rsidR="00CD3BD5" w:rsidRPr="00360A28" w:rsidRDefault="00CD3BD5" w:rsidP="00CD3BD5">
      <w:pPr>
        <w:jc w:val="both"/>
        <w:rPr>
          <w:rFonts w:ascii="Arial" w:hAnsi="Arial" w:cs="Arial"/>
        </w:rPr>
      </w:pPr>
    </w:p>
    <w:p w14:paraId="3E8EE0DA" w14:textId="6126F160" w:rsidR="00CD3BD5" w:rsidRPr="00360A28" w:rsidRDefault="00CD3BD5" w:rsidP="00CD3BD5">
      <w:pPr>
        <w:jc w:val="both"/>
        <w:rPr>
          <w:rFonts w:ascii="Arial" w:hAnsi="Arial" w:cs="Arial"/>
        </w:rPr>
      </w:pPr>
      <w:r w:rsidRPr="00360A28">
        <w:rPr>
          <w:rFonts w:ascii="Arial" w:hAnsi="Arial" w:cs="Arial"/>
        </w:rPr>
        <w:t>L'Agence Centrale des Organismes de Sécurité Sociale</w:t>
      </w:r>
      <w:r w:rsidR="004658CE" w:rsidRPr="00360A28">
        <w:rPr>
          <w:rFonts w:ascii="Arial" w:hAnsi="Arial" w:cs="Arial"/>
        </w:rPr>
        <w:t xml:space="preserve"> – URSSAF Caisse </w:t>
      </w:r>
      <w:r w:rsidR="00B107D4" w:rsidRPr="00360A28">
        <w:rPr>
          <w:rFonts w:ascii="Arial" w:hAnsi="Arial" w:cs="Arial"/>
        </w:rPr>
        <w:t>N</w:t>
      </w:r>
      <w:r w:rsidR="004658CE" w:rsidRPr="00360A28">
        <w:rPr>
          <w:rFonts w:ascii="Arial" w:hAnsi="Arial" w:cs="Arial"/>
        </w:rPr>
        <w:t>ationale</w:t>
      </w:r>
      <w:r w:rsidRPr="00360A28">
        <w:rPr>
          <w:rFonts w:ascii="Arial" w:hAnsi="Arial" w:cs="Arial"/>
        </w:rPr>
        <w:t xml:space="preserve"> (ACOSS</w:t>
      </w:r>
      <w:r w:rsidR="004658CE" w:rsidRPr="00360A28">
        <w:rPr>
          <w:rFonts w:ascii="Arial" w:hAnsi="Arial" w:cs="Arial"/>
        </w:rPr>
        <w:t xml:space="preserve"> - UCN</w:t>
      </w:r>
      <w:r w:rsidRPr="00360A28">
        <w:rPr>
          <w:rFonts w:ascii="Arial" w:hAnsi="Arial" w:cs="Arial"/>
        </w:rPr>
        <w:t>) est la caisse nationale de la Branche du Recouvrement. Etablissement public à caractère administratif sous tutelle de l’Etat, l’ACOS</w:t>
      </w:r>
      <w:r w:rsidR="004658CE" w:rsidRPr="00360A28">
        <w:rPr>
          <w:rFonts w:ascii="Arial" w:hAnsi="Arial" w:cs="Arial"/>
        </w:rPr>
        <w:t>S - UCN</w:t>
      </w:r>
      <w:r w:rsidRPr="00360A28">
        <w:rPr>
          <w:rFonts w:ascii="Arial" w:hAnsi="Arial" w:cs="Arial"/>
        </w:rPr>
        <w:t xml:space="preserve"> oriente et anime les politiques de Recouvrement et de contrôle, gère la trésorerie du Régime Général, conçoit les services de simplification offerts aux usagers, organise et alloue les moyens des organismes du Recouvrement, produit des statistiques socio-économiques à destination de ses partenaires et des pouvoirs publics.</w:t>
      </w:r>
    </w:p>
    <w:p w14:paraId="0A54E5CA" w14:textId="77777777" w:rsidR="00CD3BD5" w:rsidRPr="00360A28" w:rsidRDefault="00CD3BD5" w:rsidP="00CD3BD5">
      <w:pPr>
        <w:jc w:val="both"/>
        <w:rPr>
          <w:rFonts w:ascii="Arial" w:hAnsi="Arial" w:cs="Arial"/>
        </w:rPr>
      </w:pPr>
    </w:p>
    <w:p w14:paraId="76001AA5" w14:textId="77777777" w:rsidR="00CD3BD5" w:rsidRPr="00360A28" w:rsidRDefault="00CD3BD5" w:rsidP="00CD3BD5">
      <w:pPr>
        <w:jc w:val="both"/>
        <w:rPr>
          <w:rFonts w:ascii="Arial" w:hAnsi="Arial" w:cs="Arial"/>
        </w:rPr>
      </w:pPr>
      <w:r w:rsidRPr="00360A28">
        <w:rPr>
          <w:rFonts w:ascii="Arial" w:hAnsi="Arial" w:cs="Arial"/>
        </w:rPr>
        <w:t xml:space="preserve">Pour l’essentiel, la protection sociale est financée par les prélèvements sur les revenus d’activités (2/3 environ pour le Régime Général), et principalement par la masse salariale du secteur privé. </w:t>
      </w:r>
    </w:p>
    <w:p w14:paraId="7D0B28D8" w14:textId="1CCFFDE9" w:rsidR="00CD3BD5" w:rsidRPr="00360A28" w:rsidRDefault="00CD3BD5" w:rsidP="00CD3BD5">
      <w:pPr>
        <w:jc w:val="both"/>
        <w:rPr>
          <w:rFonts w:ascii="Arial" w:hAnsi="Arial" w:cs="Arial"/>
        </w:rPr>
      </w:pPr>
      <w:r w:rsidRPr="00360A28">
        <w:rPr>
          <w:rFonts w:ascii="Arial" w:hAnsi="Arial" w:cs="Arial"/>
        </w:rPr>
        <w:t>L’ACOSS</w:t>
      </w:r>
      <w:r w:rsidR="004658CE" w:rsidRPr="00360A28">
        <w:rPr>
          <w:rFonts w:ascii="Arial" w:hAnsi="Arial" w:cs="Arial"/>
        </w:rPr>
        <w:t xml:space="preserve"> - UCN</w:t>
      </w:r>
      <w:r w:rsidRPr="00360A28">
        <w:rPr>
          <w:rFonts w:ascii="Arial" w:hAnsi="Arial" w:cs="Arial"/>
        </w:rPr>
        <w:t xml:space="preserve">, en tant qu’organisme chargé de la trésorerie du Régime Général, gère et pilote le réseau des URSSAF qui collecte les cotisations et contributions sociales. </w:t>
      </w:r>
    </w:p>
    <w:p w14:paraId="302ADEE1" w14:textId="77777777" w:rsidR="00CD3BD5" w:rsidRPr="00360A28" w:rsidRDefault="00CD3BD5" w:rsidP="00CD3BD5">
      <w:pPr>
        <w:jc w:val="both"/>
        <w:rPr>
          <w:rFonts w:ascii="Arial" w:hAnsi="Arial" w:cs="Arial"/>
        </w:rPr>
      </w:pPr>
    </w:p>
    <w:p w14:paraId="77B533AE" w14:textId="77777777" w:rsidR="00CD3BD5" w:rsidRPr="00360A28" w:rsidRDefault="00CD3BD5" w:rsidP="00CD3BD5">
      <w:pPr>
        <w:jc w:val="both"/>
        <w:rPr>
          <w:rFonts w:ascii="Arial" w:hAnsi="Arial" w:cs="Arial"/>
        </w:rPr>
      </w:pPr>
      <w:r w:rsidRPr="00360A28">
        <w:rPr>
          <w:rFonts w:ascii="Arial" w:hAnsi="Arial" w:cs="Arial"/>
        </w:rPr>
        <w:t>La première raison d’être de la branche du Recouvrement de la Sécurité sociale est de financer le modèle social français.</w:t>
      </w:r>
    </w:p>
    <w:p w14:paraId="7D8C8129" w14:textId="77777777" w:rsidR="00CD3BD5" w:rsidRPr="00360A28" w:rsidRDefault="00CD3BD5" w:rsidP="00CD3BD5">
      <w:pPr>
        <w:jc w:val="both"/>
        <w:rPr>
          <w:rFonts w:ascii="Arial" w:hAnsi="Arial" w:cs="Arial"/>
        </w:rPr>
      </w:pPr>
    </w:p>
    <w:p w14:paraId="1243F1EA" w14:textId="2E6E5B5D" w:rsidR="00CD3BD5" w:rsidRPr="00360A28" w:rsidRDefault="00CD3BD5" w:rsidP="00CD3BD5">
      <w:pPr>
        <w:jc w:val="both"/>
        <w:rPr>
          <w:rFonts w:ascii="Arial" w:hAnsi="Arial" w:cs="Arial"/>
        </w:rPr>
      </w:pPr>
      <w:r w:rsidRPr="00360A28">
        <w:rPr>
          <w:rFonts w:ascii="Arial" w:hAnsi="Arial" w:cs="Arial"/>
        </w:rPr>
        <w:lastRenderedPageBreak/>
        <w:t>Du fait du degré élevé de socialisation des risques en France, cette mission de la branche du Recouvrement en fait un acteur majeur de l’économie et de la société française. Chaque année, les Urssaf et l’ACOSS</w:t>
      </w:r>
      <w:r w:rsidR="004658CE" w:rsidRPr="00360A28">
        <w:rPr>
          <w:rFonts w:ascii="Arial" w:hAnsi="Arial" w:cs="Arial"/>
        </w:rPr>
        <w:t xml:space="preserve"> - UCN</w:t>
      </w:r>
      <w:r w:rsidRPr="00360A28">
        <w:rPr>
          <w:rFonts w:ascii="Arial" w:hAnsi="Arial" w:cs="Arial"/>
        </w:rPr>
        <w:t xml:space="preserve"> collectent et répartissent plus de 500 milliards d’euros, ce qui représente 22 % des richesses produites annuellement en France.</w:t>
      </w:r>
    </w:p>
    <w:p w14:paraId="53A466C3" w14:textId="77777777" w:rsidR="00CD3BD5" w:rsidRPr="00360A28" w:rsidRDefault="00CD3BD5" w:rsidP="00CD3BD5">
      <w:pPr>
        <w:jc w:val="both"/>
        <w:rPr>
          <w:rFonts w:ascii="Arial" w:hAnsi="Arial" w:cs="Arial"/>
        </w:rPr>
      </w:pPr>
    </w:p>
    <w:p w14:paraId="65072EFD" w14:textId="77777777" w:rsidR="00CD3BD5" w:rsidRPr="00360A28" w:rsidRDefault="00CD3BD5" w:rsidP="00CD3BD5">
      <w:pPr>
        <w:jc w:val="both"/>
        <w:rPr>
          <w:rFonts w:ascii="Arial" w:hAnsi="Arial" w:cs="Arial"/>
        </w:rPr>
      </w:pPr>
      <w:r w:rsidRPr="00360A28">
        <w:rPr>
          <w:rFonts w:ascii="Arial" w:hAnsi="Arial" w:cs="Arial"/>
        </w:rPr>
        <w:t xml:space="preserve">Les sommes collectées permettent de financer un ensemble de services publics, au premier rang desquels la Sécurité sociale via le financement des prestations maladie, vieillesse, famille notamment. Les bénéficiaires ultimes des missions de service public des Urssaf sont non seulement les cotisants – qui sont des entreprises, des travailleurs indépendants, des particuliers - mais aussi les assurés, allocataires et pensionnés, dont elles assurent le financement des prestations tout au long de l’année. Les Urssaf sont d’ailleurs amenées à agir directement auprès des particuliers, en leur proposant des offres de service simplifiées qui facilitent le quotidien de millions de foyers (chèque emploi service universel - CESU ; prestation d’accueil du jeune enfant - PAJE). </w:t>
      </w:r>
    </w:p>
    <w:p w14:paraId="5FA28C2E" w14:textId="77777777" w:rsidR="00CD3BD5" w:rsidRPr="00360A28" w:rsidRDefault="00CD3BD5" w:rsidP="00CD3BD5">
      <w:pPr>
        <w:jc w:val="both"/>
        <w:rPr>
          <w:rFonts w:ascii="Arial" w:hAnsi="Arial" w:cs="Arial"/>
        </w:rPr>
      </w:pPr>
    </w:p>
    <w:p w14:paraId="79E8AC9B" w14:textId="77777777" w:rsidR="00CD3BD5" w:rsidRPr="00360A28" w:rsidRDefault="00CD3BD5" w:rsidP="00CD3BD5">
      <w:pPr>
        <w:jc w:val="both"/>
        <w:rPr>
          <w:rFonts w:ascii="Arial" w:hAnsi="Arial" w:cs="Arial"/>
        </w:rPr>
      </w:pPr>
      <w:r w:rsidRPr="00360A28">
        <w:rPr>
          <w:rFonts w:ascii="Arial" w:hAnsi="Arial" w:cs="Arial"/>
        </w:rPr>
        <w:t>Il en résulte deux fonctions fondamentales pour la branche :</w:t>
      </w:r>
    </w:p>
    <w:p w14:paraId="280CAE4F" w14:textId="77777777"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 xml:space="preserve">Contribuer aux activités économiques dans un environnement fiable et sécurisé, en offrant aux cotisants, dans leur diversité, des services leur permettant notamment de faciliter l’accomplissement de leurs obligations sociales. Le service rendu aux entreprises – incluant l’information et le conseil, la facilitation des démarches (voire leur réalisation pour le compte des cotisants), l’accompagnement des difficultés économiques - doit à la fois faciliter la création d’activités et contribuer à l’acceptation du prélèvement. Ce rôle d’interlocuteur des cotisants place la branche du Recouvrement en position privilégiée pour comprendre et répondre à leurs besoins et formuler des propositions d’amélioration du cadre réglementaire. </w:t>
      </w:r>
    </w:p>
    <w:p w14:paraId="0987C92C" w14:textId="183810AD" w:rsidR="00CD3BD5" w:rsidRPr="00360A28" w:rsidRDefault="00CD3BD5" w:rsidP="00CD3BD5">
      <w:pPr>
        <w:jc w:val="both"/>
        <w:rPr>
          <w:rFonts w:ascii="Arial" w:hAnsi="Arial" w:cs="Arial"/>
        </w:rPr>
      </w:pPr>
      <w:r w:rsidRPr="00360A28">
        <w:rPr>
          <w:rFonts w:ascii="Arial" w:hAnsi="Arial" w:cs="Arial"/>
        </w:rPr>
        <w:t>-</w:t>
      </w:r>
      <w:r w:rsidRPr="00360A28">
        <w:rPr>
          <w:rFonts w:ascii="Arial" w:hAnsi="Arial" w:cs="Arial"/>
        </w:rPr>
        <w:tab/>
        <w:t xml:space="preserve">Recouvrer les cotisations et contributions qui viennent financer les organismes de protection sociale, en assurant un prélèvement à bon droit et en garantissant l’égalité de traitement et la concurrence non faussée entre acteurs économiques, en accompagnant les cotisants dans le paiement des contributions </w:t>
      </w:r>
      <w:r w:rsidR="00E23822" w:rsidRPr="00360A28">
        <w:rPr>
          <w:rFonts w:ascii="Arial" w:hAnsi="Arial" w:cs="Arial"/>
        </w:rPr>
        <w:t>dues</w:t>
      </w:r>
      <w:r w:rsidRPr="00360A28">
        <w:rPr>
          <w:rFonts w:ascii="Arial" w:hAnsi="Arial" w:cs="Arial"/>
        </w:rPr>
        <w:t>, en particulier lorsqu’elles rencontrent des difficultés économiques, et en réprimant les comportements frauduleux dans des situations ponctuelles</w:t>
      </w:r>
      <w:r w:rsidR="00E23822" w:rsidRPr="00360A28">
        <w:rPr>
          <w:rFonts w:ascii="Arial" w:hAnsi="Arial" w:cs="Arial"/>
        </w:rPr>
        <w:t>.</w:t>
      </w:r>
    </w:p>
    <w:p w14:paraId="393D4080" w14:textId="77777777" w:rsidR="00CD3BD5" w:rsidRPr="00360A28" w:rsidRDefault="00CD3BD5" w:rsidP="00CD3BD5">
      <w:pPr>
        <w:jc w:val="both"/>
        <w:rPr>
          <w:rFonts w:ascii="Arial" w:hAnsi="Arial" w:cs="Arial"/>
        </w:rPr>
      </w:pPr>
    </w:p>
    <w:p w14:paraId="6CC848A9" w14:textId="2882A98B" w:rsidR="00521BF4" w:rsidRPr="00360A28" w:rsidRDefault="00CD3BD5" w:rsidP="00CD3BD5">
      <w:pPr>
        <w:jc w:val="both"/>
        <w:rPr>
          <w:rFonts w:ascii="Arial" w:hAnsi="Arial" w:cs="Arial"/>
        </w:rPr>
      </w:pPr>
      <w:r w:rsidRPr="00360A28">
        <w:rPr>
          <w:rFonts w:ascii="Arial" w:hAnsi="Arial" w:cs="Arial"/>
        </w:rPr>
        <w:t>Ces dernières années, la branche a pris en charge des activités de Recouvrement des cotisations et contributions pour le compte de certains organismes de protection sociale (</w:t>
      </w:r>
      <w:proofErr w:type="spellStart"/>
      <w:r w:rsidRPr="00360A28">
        <w:rPr>
          <w:rFonts w:ascii="Arial" w:hAnsi="Arial" w:cs="Arial"/>
        </w:rPr>
        <w:t>Unédic</w:t>
      </w:r>
      <w:proofErr w:type="spellEnd"/>
      <w:r w:rsidRPr="00360A28">
        <w:rPr>
          <w:rFonts w:ascii="Arial" w:hAnsi="Arial" w:cs="Arial"/>
        </w:rPr>
        <w:t>, Travailleurs indépendants…). Cela l’a amené</w:t>
      </w:r>
      <w:r w:rsidR="004E18F8" w:rsidRPr="00360A28">
        <w:rPr>
          <w:rFonts w:ascii="Arial" w:hAnsi="Arial" w:cs="Arial"/>
        </w:rPr>
        <w:t>e</w:t>
      </w:r>
      <w:r w:rsidRPr="00360A28">
        <w:rPr>
          <w:rFonts w:ascii="Arial" w:hAnsi="Arial" w:cs="Arial"/>
        </w:rPr>
        <w:t xml:space="preserve"> à améliorer et développer les services rendus à ses partenaires.</w:t>
      </w:r>
    </w:p>
    <w:p w14:paraId="42423FBA" w14:textId="77777777" w:rsidR="00D86F93" w:rsidRPr="00360A28" w:rsidRDefault="00D86F93" w:rsidP="00CD3BD5">
      <w:pPr>
        <w:jc w:val="both"/>
        <w:rPr>
          <w:rFonts w:ascii="Arial" w:hAnsi="Arial" w:cs="Arial"/>
        </w:rPr>
      </w:pPr>
    </w:p>
    <w:p w14:paraId="5A98797F" w14:textId="77777777" w:rsidR="00521BF4" w:rsidRPr="00360A28" w:rsidRDefault="00521BF4" w:rsidP="00521BF4">
      <w:pPr>
        <w:pStyle w:val="Titre3"/>
        <w:rPr>
          <w:rFonts w:ascii="Arial" w:hAnsi="Arial" w:cs="Arial"/>
        </w:rPr>
      </w:pPr>
      <w:bookmarkStart w:id="13" w:name="_Toc59620894"/>
      <w:bookmarkStart w:id="14" w:name="_Toc189133315"/>
      <w:r w:rsidRPr="00360A28">
        <w:rPr>
          <w:rFonts w:ascii="Arial" w:hAnsi="Arial" w:cs="Arial"/>
        </w:rPr>
        <w:t>Au niveau de son organisation</w:t>
      </w:r>
      <w:bookmarkEnd w:id="13"/>
      <w:bookmarkEnd w:id="14"/>
    </w:p>
    <w:p w14:paraId="2679F1F4" w14:textId="77777777" w:rsidR="00521BF4" w:rsidRPr="00360A28" w:rsidRDefault="00521BF4" w:rsidP="00521BF4">
      <w:pPr>
        <w:jc w:val="both"/>
        <w:rPr>
          <w:rFonts w:ascii="Arial" w:hAnsi="Arial" w:cs="Arial"/>
        </w:rPr>
      </w:pPr>
    </w:p>
    <w:p w14:paraId="378506AF" w14:textId="77777777" w:rsidR="00CD3BD5" w:rsidRPr="00360A28" w:rsidRDefault="00CD3BD5" w:rsidP="00CD3BD5">
      <w:pPr>
        <w:jc w:val="both"/>
        <w:rPr>
          <w:rFonts w:ascii="Arial" w:hAnsi="Arial" w:cs="Arial"/>
        </w:rPr>
      </w:pPr>
      <w:r w:rsidRPr="00360A28">
        <w:rPr>
          <w:rFonts w:ascii="Arial" w:hAnsi="Arial" w:cs="Arial"/>
        </w:rPr>
        <w:t>Aujourd’hui, le réseau du Recouvrement social compte :</w:t>
      </w:r>
    </w:p>
    <w:p w14:paraId="055E3834" w14:textId="77777777" w:rsidR="00CD3BD5" w:rsidRPr="00360A28" w:rsidRDefault="00CD3BD5" w:rsidP="00CD3BD5">
      <w:pPr>
        <w:pStyle w:val="Paragraphedeliste"/>
        <w:numPr>
          <w:ilvl w:val="0"/>
          <w:numId w:val="27"/>
        </w:numPr>
        <w:jc w:val="both"/>
        <w:rPr>
          <w:rFonts w:ascii="Arial" w:hAnsi="Arial" w:cs="Arial"/>
        </w:rPr>
      </w:pPr>
      <w:r w:rsidRPr="00360A28">
        <w:rPr>
          <w:rFonts w:ascii="Arial" w:hAnsi="Arial" w:cs="Arial"/>
        </w:rPr>
        <w:t>22 URSSAF régionales (une par région administrative) avec pour chacune un siège et des sites départementaux </w:t>
      </w:r>
    </w:p>
    <w:p w14:paraId="0A9ED818" w14:textId="77777777" w:rsidR="00CD3BD5" w:rsidRPr="00360A28" w:rsidRDefault="00CD3BD5" w:rsidP="00CD3BD5">
      <w:pPr>
        <w:pStyle w:val="Paragraphedeliste"/>
        <w:numPr>
          <w:ilvl w:val="0"/>
          <w:numId w:val="27"/>
        </w:numPr>
        <w:jc w:val="both"/>
        <w:rPr>
          <w:rFonts w:ascii="Arial" w:hAnsi="Arial" w:cs="Arial"/>
        </w:rPr>
      </w:pPr>
      <w:r w:rsidRPr="00360A28">
        <w:rPr>
          <w:rFonts w:ascii="Arial" w:hAnsi="Arial" w:cs="Arial"/>
        </w:rPr>
        <w:t>4 Caisses Générales de Sécurité Sociale (CGSS) dans les départements d'Outre-mer ;</w:t>
      </w:r>
    </w:p>
    <w:p w14:paraId="0AD4C2D9" w14:textId="77777777" w:rsidR="00CD3BD5" w:rsidRPr="00360A28" w:rsidRDefault="00CD3BD5" w:rsidP="00CD3BD5">
      <w:pPr>
        <w:pStyle w:val="Paragraphedeliste"/>
        <w:numPr>
          <w:ilvl w:val="0"/>
          <w:numId w:val="27"/>
        </w:numPr>
        <w:jc w:val="both"/>
        <w:rPr>
          <w:rFonts w:ascii="Arial" w:hAnsi="Arial" w:cs="Arial"/>
        </w:rPr>
      </w:pPr>
      <w:r w:rsidRPr="00360A28">
        <w:rPr>
          <w:rFonts w:ascii="Arial" w:hAnsi="Arial" w:cs="Arial"/>
        </w:rPr>
        <w:t xml:space="preserve">Une Caisse de Sécurité Sociale à Mayotte, et une Caisse commune de Sécurité sociale en Lozère. </w:t>
      </w:r>
    </w:p>
    <w:p w14:paraId="1F43C62B" w14:textId="77777777" w:rsidR="00CD3BD5" w:rsidRPr="00360A28" w:rsidRDefault="00CD3BD5" w:rsidP="00CD3BD5">
      <w:pPr>
        <w:jc w:val="both"/>
        <w:rPr>
          <w:rFonts w:ascii="Arial" w:hAnsi="Arial" w:cs="Arial"/>
        </w:rPr>
      </w:pPr>
      <w:r w:rsidRPr="00360A28">
        <w:rPr>
          <w:rFonts w:ascii="Arial" w:hAnsi="Arial" w:cs="Arial"/>
        </w:rPr>
        <w:t>Il s’agit d’organismes de droit privé qui assurent le service public du Recouvrement, c’est-à-dire qu’ils procèdent à la collecte des cotisations et contributions sociales auprès des employeurs et cotisants de leurs circonscriptions. Cette organisation régionale permet de s’appuyer sur des organismes capables d’absorber la charge de travail, de développer des expertises de plus en plus pointues, tout en générant des gains de productivité.</w:t>
      </w:r>
    </w:p>
    <w:p w14:paraId="0616101B" w14:textId="77777777" w:rsidR="00CD3BD5" w:rsidRPr="00360A28" w:rsidRDefault="00CD3BD5" w:rsidP="00CD3BD5">
      <w:pPr>
        <w:jc w:val="both"/>
        <w:rPr>
          <w:rFonts w:ascii="Arial" w:hAnsi="Arial" w:cs="Arial"/>
        </w:rPr>
      </w:pPr>
    </w:p>
    <w:p w14:paraId="17747CEE" w14:textId="213290EE" w:rsidR="00CD3BD5" w:rsidRPr="00360A28" w:rsidRDefault="00CD3BD5" w:rsidP="00CD3BD5">
      <w:pPr>
        <w:jc w:val="both"/>
        <w:rPr>
          <w:rFonts w:ascii="Arial" w:hAnsi="Arial" w:cs="Arial"/>
        </w:rPr>
      </w:pPr>
      <w:r w:rsidRPr="00360A28">
        <w:rPr>
          <w:rFonts w:ascii="Arial" w:hAnsi="Arial" w:cs="Arial"/>
        </w:rPr>
        <w:t xml:space="preserve">Au cours des </w:t>
      </w:r>
      <w:r w:rsidR="00211099" w:rsidRPr="00360A28">
        <w:rPr>
          <w:rFonts w:ascii="Arial" w:hAnsi="Arial" w:cs="Arial"/>
        </w:rPr>
        <w:t>trois</w:t>
      </w:r>
      <w:r w:rsidRPr="00360A28">
        <w:rPr>
          <w:rFonts w:ascii="Arial" w:hAnsi="Arial" w:cs="Arial"/>
        </w:rPr>
        <w:t xml:space="preserve"> dernières périodes conventionnelles (2010-2013</w:t>
      </w:r>
      <w:r w:rsidR="00211099" w:rsidRPr="00360A28">
        <w:rPr>
          <w:rFonts w:ascii="Arial" w:hAnsi="Arial" w:cs="Arial"/>
        </w:rPr>
        <w:t>,</w:t>
      </w:r>
      <w:r w:rsidRPr="00360A28">
        <w:rPr>
          <w:rFonts w:ascii="Arial" w:hAnsi="Arial" w:cs="Arial"/>
        </w:rPr>
        <w:t xml:space="preserve"> 2014-2017</w:t>
      </w:r>
      <w:r w:rsidR="00211099" w:rsidRPr="00360A28">
        <w:rPr>
          <w:rFonts w:ascii="Arial" w:hAnsi="Arial" w:cs="Arial"/>
        </w:rPr>
        <w:t xml:space="preserve"> et 2018-2022</w:t>
      </w:r>
      <w:r w:rsidRPr="00360A28">
        <w:rPr>
          <w:rFonts w:ascii="Arial" w:hAnsi="Arial" w:cs="Arial"/>
        </w:rPr>
        <w:t>), la branche du Recouvrement a donné une impulsion décisive à la modernisation de son système d’information :</w:t>
      </w:r>
      <w:r w:rsidR="00AB224A" w:rsidRPr="00360A28">
        <w:rPr>
          <w:rFonts w:ascii="Arial" w:hAnsi="Arial" w:cs="Arial"/>
        </w:rPr>
        <w:t xml:space="preserve"> </w:t>
      </w:r>
    </w:p>
    <w:p w14:paraId="6AE974E0" w14:textId="2358D42E" w:rsidR="00CD3BD5" w:rsidRPr="00360A28" w:rsidRDefault="00CD3BD5" w:rsidP="00CD3BD5">
      <w:pPr>
        <w:numPr>
          <w:ilvl w:val="0"/>
          <w:numId w:val="19"/>
        </w:numPr>
        <w:spacing w:before="120"/>
        <w:jc w:val="both"/>
        <w:rPr>
          <w:rFonts w:ascii="Arial" w:hAnsi="Arial" w:cs="Arial"/>
        </w:rPr>
      </w:pPr>
      <w:r w:rsidRPr="00360A28">
        <w:rPr>
          <w:rFonts w:ascii="Arial" w:hAnsi="Arial" w:cs="Arial"/>
        </w:rPr>
        <w:t>En mettant en place une direction nationale des systèmes d’information, à même de piloter l’ensemble des missions et des ressources informatiques ;</w:t>
      </w:r>
    </w:p>
    <w:p w14:paraId="19359AFB" w14:textId="77777777" w:rsidR="00CD3BD5" w:rsidRPr="00360A28" w:rsidRDefault="00CD3BD5" w:rsidP="00CD3BD5">
      <w:pPr>
        <w:numPr>
          <w:ilvl w:val="0"/>
          <w:numId w:val="19"/>
        </w:numPr>
        <w:spacing w:before="120"/>
        <w:jc w:val="both"/>
        <w:rPr>
          <w:rFonts w:ascii="Arial" w:hAnsi="Arial" w:cs="Arial"/>
        </w:rPr>
      </w:pPr>
      <w:r w:rsidRPr="00360A28">
        <w:rPr>
          <w:rFonts w:ascii="Arial" w:hAnsi="Arial" w:cs="Arial"/>
        </w:rPr>
        <w:t xml:space="preserve">En se dotant d’une trajectoire de transformation progressive de son système d’information cœur de métier, le système national V2, appelée « </w:t>
      </w:r>
      <w:proofErr w:type="spellStart"/>
      <w:r w:rsidRPr="00360A28">
        <w:rPr>
          <w:rFonts w:ascii="Arial" w:hAnsi="Arial" w:cs="Arial"/>
        </w:rPr>
        <w:t>Clé-a</w:t>
      </w:r>
      <w:proofErr w:type="spellEnd"/>
      <w:r w:rsidRPr="00360A28">
        <w:rPr>
          <w:rFonts w:ascii="Arial" w:hAnsi="Arial" w:cs="Arial"/>
        </w:rPr>
        <w:t xml:space="preserve"> » ;</w:t>
      </w:r>
    </w:p>
    <w:p w14:paraId="38874E59" w14:textId="77777777" w:rsidR="00CD3BD5" w:rsidRPr="00360A28" w:rsidRDefault="00CD3BD5" w:rsidP="00CD3BD5">
      <w:pPr>
        <w:numPr>
          <w:ilvl w:val="0"/>
          <w:numId w:val="19"/>
        </w:numPr>
        <w:spacing w:before="120"/>
        <w:jc w:val="both"/>
        <w:rPr>
          <w:rFonts w:ascii="Arial" w:hAnsi="Arial" w:cs="Arial"/>
        </w:rPr>
      </w:pPr>
      <w:r w:rsidRPr="00360A28">
        <w:rPr>
          <w:rFonts w:ascii="Arial" w:hAnsi="Arial" w:cs="Arial"/>
        </w:rPr>
        <w:t xml:space="preserve">En engageant des évolutions profondes sur ses autres grands systèmes d’information : le système d’information décisionnel (« </w:t>
      </w:r>
      <w:proofErr w:type="spellStart"/>
      <w:r w:rsidRPr="00360A28">
        <w:rPr>
          <w:rFonts w:ascii="Arial" w:hAnsi="Arial" w:cs="Arial"/>
        </w:rPr>
        <w:t>SIDéral</w:t>
      </w:r>
      <w:proofErr w:type="spellEnd"/>
      <w:r w:rsidRPr="00360A28">
        <w:rPr>
          <w:rFonts w:ascii="Arial" w:hAnsi="Arial" w:cs="Arial"/>
        </w:rPr>
        <w:t xml:space="preserve"> »), le système national de trésorerie (« SNT »), le dispositif de gestion des déclarations et paiements dématérialisés (« </w:t>
      </w:r>
      <w:proofErr w:type="spellStart"/>
      <w:r w:rsidRPr="00360A28">
        <w:rPr>
          <w:rFonts w:ascii="Arial" w:hAnsi="Arial" w:cs="Arial"/>
        </w:rPr>
        <w:t>Télédep</w:t>
      </w:r>
      <w:proofErr w:type="spellEnd"/>
      <w:r w:rsidRPr="00360A28">
        <w:rPr>
          <w:rFonts w:ascii="Arial" w:hAnsi="Arial" w:cs="Arial"/>
        </w:rPr>
        <w:t xml:space="preserve"> ») ;</w:t>
      </w:r>
    </w:p>
    <w:p w14:paraId="39D58AE4" w14:textId="77777777" w:rsidR="00CD3BD5" w:rsidRPr="00360A28" w:rsidRDefault="00CD3BD5" w:rsidP="00CD3BD5">
      <w:pPr>
        <w:numPr>
          <w:ilvl w:val="0"/>
          <w:numId w:val="19"/>
        </w:numPr>
        <w:spacing w:before="120"/>
        <w:jc w:val="both"/>
        <w:rPr>
          <w:rFonts w:ascii="Arial" w:hAnsi="Arial" w:cs="Arial"/>
        </w:rPr>
      </w:pPr>
      <w:r w:rsidRPr="00360A28">
        <w:rPr>
          <w:rFonts w:ascii="Arial" w:hAnsi="Arial" w:cs="Arial"/>
        </w:rPr>
        <w:t>En substituant la déclaration sociale nominative (DSN) à la déclaration unique de cotisations sociales (DUCS).</w:t>
      </w:r>
    </w:p>
    <w:p w14:paraId="7199D432" w14:textId="77777777" w:rsidR="00D86F93" w:rsidRPr="00360A28" w:rsidRDefault="00D86F93" w:rsidP="00D86F93">
      <w:pPr>
        <w:spacing w:before="120"/>
        <w:jc w:val="both"/>
        <w:rPr>
          <w:rFonts w:ascii="Arial" w:hAnsi="Arial" w:cs="Arial"/>
        </w:rPr>
      </w:pPr>
    </w:p>
    <w:p w14:paraId="02ED5853" w14:textId="77777777" w:rsidR="00521BF4" w:rsidRPr="00360A28" w:rsidRDefault="00521BF4" w:rsidP="00521BF4">
      <w:pPr>
        <w:pStyle w:val="Titre2"/>
        <w:rPr>
          <w:rFonts w:ascii="Arial" w:hAnsi="Arial" w:cs="Arial"/>
          <w:caps/>
          <w:sz w:val="22"/>
          <w:szCs w:val="22"/>
        </w:rPr>
      </w:pPr>
      <w:bookmarkStart w:id="15" w:name="_Toc59620895"/>
      <w:bookmarkStart w:id="16" w:name="_Toc189133316"/>
      <w:r w:rsidRPr="00360A28">
        <w:rPr>
          <w:rFonts w:ascii="Arial" w:hAnsi="Arial" w:cs="Arial"/>
          <w:caps/>
          <w:sz w:val="22"/>
          <w:szCs w:val="22"/>
        </w:rPr>
        <w:lastRenderedPageBreak/>
        <w:t>Présentation de la Convention d’objectif et de gestion (COG) du recouvrement</w:t>
      </w:r>
      <w:bookmarkEnd w:id="15"/>
      <w:bookmarkEnd w:id="16"/>
    </w:p>
    <w:p w14:paraId="0978654B" w14:textId="77777777" w:rsidR="00CD3BD5" w:rsidRPr="00360A28" w:rsidRDefault="00CD3BD5" w:rsidP="00521BF4">
      <w:pPr>
        <w:jc w:val="both"/>
        <w:rPr>
          <w:rFonts w:ascii="Arial" w:hAnsi="Arial" w:cs="Arial"/>
        </w:rPr>
      </w:pPr>
    </w:p>
    <w:p w14:paraId="503D42BA" w14:textId="6737C4C0" w:rsidR="00CD3BD5" w:rsidRPr="00360A28" w:rsidRDefault="00CD3BD5" w:rsidP="00360A28">
      <w:pPr>
        <w:jc w:val="both"/>
        <w:rPr>
          <w:rFonts w:ascii="Arial" w:hAnsi="Arial" w:cs="Arial"/>
        </w:rPr>
      </w:pPr>
      <w:r w:rsidRPr="00360A28">
        <w:rPr>
          <w:rFonts w:ascii="Arial" w:hAnsi="Arial" w:cs="Arial"/>
        </w:rPr>
        <w:t>La convention d’objectifs et de gestion (COG) marque la volonté conjointe de l’Etat et de l’ACOSS</w:t>
      </w:r>
      <w:r w:rsidR="00AB224A" w:rsidRPr="00360A28">
        <w:rPr>
          <w:rFonts w:ascii="Arial" w:hAnsi="Arial" w:cs="Arial"/>
        </w:rPr>
        <w:t xml:space="preserve"> - UCN</w:t>
      </w:r>
      <w:r w:rsidRPr="00360A28">
        <w:rPr>
          <w:rFonts w:ascii="Arial" w:hAnsi="Arial" w:cs="Arial"/>
        </w:rPr>
        <w:t xml:space="preserve"> de répondre aux enjeux de la branche du Recouvrement, en infléchissant ses orientations, en approfondissant ses actions, en mobilisant ses acteurs et parties prenantes.</w:t>
      </w:r>
    </w:p>
    <w:p w14:paraId="5935B8F4" w14:textId="77777777" w:rsidR="00CD3BD5" w:rsidRPr="00360A28" w:rsidRDefault="00CD3BD5" w:rsidP="00360A28">
      <w:pPr>
        <w:jc w:val="both"/>
        <w:rPr>
          <w:rFonts w:ascii="Arial" w:hAnsi="Arial" w:cs="Arial"/>
        </w:rPr>
      </w:pPr>
    </w:p>
    <w:p w14:paraId="7D054B3E" w14:textId="77777777" w:rsidR="00CD3BD5" w:rsidRPr="00360A28" w:rsidRDefault="00CD3BD5" w:rsidP="00360A28">
      <w:pPr>
        <w:jc w:val="both"/>
        <w:rPr>
          <w:rFonts w:ascii="Arial" w:hAnsi="Arial" w:cs="Arial"/>
        </w:rPr>
      </w:pPr>
      <w:r w:rsidRPr="00360A28">
        <w:rPr>
          <w:rFonts w:ascii="Arial" w:hAnsi="Arial" w:cs="Arial"/>
        </w:rPr>
        <w:t>Les ambitions de la branche pour la période 2023-2027 sont :</w:t>
      </w:r>
    </w:p>
    <w:p w14:paraId="47FDF3BB" w14:textId="77777777" w:rsidR="00CD3BD5" w:rsidRPr="00360A28" w:rsidRDefault="00CD3BD5" w:rsidP="00360A28">
      <w:pPr>
        <w:jc w:val="both"/>
        <w:rPr>
          <w:rFonts w:ascii="Arial" w:hAnsi="Arial" w:cs="Arial"/>
        </w:rPr>
      </w:pPr>
    </w:p>
    <w:p w14:paraId="747C2798" w14:textId="6C6F943E" w:rsidR="00CD3BD5" w:rsidRPr="00360A28" w:rsidRDefault="00CD3BD5" w:rsidP="00360A28">
      <w:pPr>
        <w:pStyle w:val="Paragraphedeliste"/>
        <w:numPr>
          <w:ilvl w:val="0"/>
          <w:numId w:val="27"/>
        </w:numPr>
        <w:jc w:val="both"/>
        <w:rPr>
          <w:rFonts w:ascii="Arial" w:hAnsi="Arial" w:cs="Arial"/>
        </w:rPr>
      </w:pPr>
      <w:r w:rsidRPr="00360A28">
        <w:rPr>
          <w:rFonts w:ascii="Arial" w:hAnsi="Arial" w:cs="Arial"/>
        </w:rPr>
        <w:t xml:space="preserve">L'ambition n°1 concerne l’offre de services de l’Urssaf. Nous souhaitons proposer à nos publics des services plus homogènes sur l’ensemble du territoire, plus adaptés à leurs besoins et plus performants. </w:t>
      </w:r>
    </w:p>
    <w:p w14:paraId="5A07EA2D" w14:textId="77777777" w:rsidR="00CD3BD5" w:rsidRPr="00360A28" w:rsidRDefault="00CD3BD5" w:rsidP="00360A28">
      <w:pPr>
        <w:jc w:val="both"/>
        <w:rPr>
          <w:rFonts w:ascii="Arial" w:hAnsi="Arial" w:cs="Arial"/>
        </w:rPr>
      </w:pPr>
    </w:p>
    <w:p w14:paraId="7CAFB934" w14:textId="0F406998" w:rsidR="00CD3BD5" w:rsidRPr="00360A28" w:rsidRDefault="00CD3BD5" w:rsidP="00360A28">
      <w:pPr>
        <w:pStyle w:val="Paragraphedeliste"/>
        <w:numPr>
          <w:ilvl w:val="0"/>
          <w:numId w:val="27"/>
        </w:numPr>
        <w:jc w:val="both"/>
        <w:rPr>
          <w:rFonts w:ascii="Arial" w:hAnsi="Arial" w:cs="Arial"/>
        </w:rPr>
      </w:pPr>
      <w:r w:rsidRPr="00360A28">
        <w:rPr>
          <w:rFonts w:ascii="Arial" w:hAnsi="Arial" w:cs="Arial"/>
        </w:rPr>
        <w:t xml:space="preserve">L'ambition n°2 concerne la fiabilisation des données sociales déclarées par les employeurs. </w:t>
      </w:r>
    </w:p>
    <w:p w14:paraId="7C60FF91" w14:textId="77777777" w:rsidR="00CD3BD5" w:rsidRPr="00360A28" w:rsidRDefault="00CD3BD5" w:rsidP="00360A28">
      <w:pPr>
        <w:jc w:val="both"/>
        <w:rPr>
          <w:rFonts w:ascii="Arial" w:hAnsi="Arial" w:cs="Arial"/>
        </w:rPr>
      </w:pPr>
    </w:p>
    <w:p w14:paraId="30394B4C" w14:textId="755402C0" w:rsidR="00CD3BD5" w:rsidRPr="00360A28" w:rsidRDefault="00CD3BD5" w:rsidP="00360A28">
      <w:pPr>
        <w:pStyle w:val="Paragraphedeliste"/>
        <w:numPr>
          <w:ilvl w:val="0"/>
          <w:numId w:val="27"/>
        </w:numPr>
        <w:jc w:val="both"/>
        <w:rPr>
          <w:rFonts w:ascii="Arial" w:hAnsi="Arial" w:cs="Arial"/>
        </w:rPr>
      </w:pPr>
      <w:r w:rsidRPr="00360A28">
        <w:rPr>
          <w:rFonts w:ascii="Arial" w:hAnsi="Arial" w:cs="Arial"/>
        </w:rPr>
        <w:t>L'ambition n°3 concerne notamment le contexte de sortie de crise. Il s’agit d’opérer le recouvrement des sommes dues par les entreprises tout en accompagnant celles qui sont encore en difficulté</w:t>
      </w:r>
    </w:p>
    <w:p w14:paraId="210A728F" w14:textId="77777777" w:rsidR="00CD3BD5" w:rsidRPr="00360A28" w:rsidRDefault="00CD3BD5" w:rsidP="00360A28">
      <w:pPr>
        <w:jc w:val="both"/>
        <w:rPr>
          <w:rFonts w:ascii="Arial" w:hAnsi="Arial" w:cs="Arial"/>
        </w:rPr>
      </w:pPr>
    </w:p>
    <w:p w14:paraId="28D9AA86" w14:textId="3D11232C" w:rsidR="00CD3BD5" w:rsidRPr="00360A28" w:rsidRDefault="00CD3BD5" w:rsidP="00360A28">
      <w:pPr>
        <w:pStyle w:val="Paragraphedeliste"/>
        <w:numPr>
          <w:ilvl w:val="0"/>
          <w:numId w:val="27"/>
        </w:numPr>
        <w:jc w:val="both"/>
        <w:rPr>
          <w:rFonts w:ascii="Arial" w:hAnsi="Arial" w:cs="Arial"/>
        </w:rPr>
      </w:pPr>
      <w:r w:rsidRPr="00360A28">
        <w:rPr>
          <w:rFonts w:ascii="Arial" w:hAnsi="Arial" w:cs="Arial"/>
        </w:rPr>
        <w:t xml:space="preserve">L'ambition n°4 consistera à renforcer le caractère solidaire et responsable de notre organisation. Pour cette COG 2023-2027, nous marquerons et traduirons en actes nos ambitions </w:t>
      </w:r>
      <w:r w:rsidR="0006655D" w:rsidRPr="00360A28">
        <w:rPr>
          <w:rFonts w:ascii="Arial" w:hAnsi="Arial" w:cs="Arial"/>
        </w:rPr>
        <w:t>en termes de</w:t>
      </w:r>
      <w:r w:rsidRPr="00360A28">
        <w:rPr>
          <w:rFonts w:ascii="Arial" w:hAnsi="Arial" w:cs="Arial"/>
        </w:rPr>
        <w:t xml:space="preserve"> Responsabilité sociétale des organisations (RSO), notamment pour améliorer notre impact environnemental.</w:t>
      </w:r>
    </w:p>
    <w:p w14:paraId="6DE26063" w14:textId="5BA8783B" w:rsidR="00CD3BD5" w:rsidRPr="00360A28" w:rsidRDefault="00CD3BD5" w:rsidP="00360A28">
      <w:pPr>
        <w:pStyle w:val="Titre3"/>
        <w:jc w:val="both"/>
        <w:rPr>
          <w:rFonts w:ascii="Arial" w:hAnsi="Arial" w:cs="Arial"/>
        </w:rPr>
      </w:pPr>
      <w:bookmarkStart w:id="17" w:name="_Toc185006448"/>
      <w:bookmarkStart w:id="18" w:name="_Hlk186126019"/>
      <w:bookmarkStart w:id="19" w:name="_Toc189133317"/>
      <w:r w:rsidRPr="00360A28">
        <w:rPr>
          <w:rFonts w:ascii="Arial" w:hAnsi="Arial" w:cs="Arial"/>
        </w:rPr>
        <w:t xml:space="preserve">Offrir </w:t>
      </w:r>
      <w:bookmarkEnd w:id="17"/>
      <w:r w:rsidR="009F1757" w:rsidRPr="00360A28">
        <w:rPr>
          <w:rFonts w:ascii="Arial" w:hAnsi="Arial" w:cs="Arial"/>
        </w:rPr>
        <w:t>à ses publics des services plus performants et plus adaptés</w:t>
      </w:r>
      <w:bookmarkEnd w:id="19"/>
      <w:r w:rsidR="009F1757" w:rsidRPr="00360A28">
        <w:rPr>
          <w:rFonts w:ascii="Arial" w:hAnsi="Arial" w:cs="Arial"/>
        </w:rPr>
        <w:t xml:space="preserve"> </w:t>
      </w:r>
    </w:p>
    <w:p w14:paraId="2098AEFA" w14:textId="77777777" w:rsidR="00CD3BD5" w:rsidRPr="00360A28" w:rsidRDefault="00CD3BD5" w:rsidP="00360A28">
      <w:pPr>
        <w:jc w:val="both"/>
        <w:rPr>
          <w:rFonts w:ascii="Arial" w:hAnsi="Arial" w:cs="Arial"/>
        </w:rPr>
      </w:pPr>
    </w:p>
    <w:p w14:paraId="190040E3" w14:textId="0A85CF59" w:rsidR="009F1757" w:rsidRPr="00360A28" w:rsidRDefault="009F1757" w:rsidP="00360A28">
      <w:pPr>
        <w:autoSpaceDE w:val="0"/>
        <w:autoSpaceDN w:val="0"/>
        <w:adjustRightInd w:val="0"/>
        <w:jc w:val="both"/>
        <w:rPr>
          <w:rFonts w:ascii="Arial" w:hAnsi="Arial" w:cs="Arial"/>
        </w:rPr>
      </w:pPr>
      <w:bookmarkStart w:id="20" w:name="_Hlk185943328"/>
      <w:r w:rsidRPr="00360A28">
        <w:rPr>
          <w:rFonts w:ascii="Arial" w:hAnsi="Arial" w:cs="Arial"/>
        </w:rPr>
        <w:t>Afin de répondre aux exigences d’une qualité de service de haut niveau, l’Urssaf poursuivra l’amélioration de sa relation avec les usagers en refondant ses parcours en ligne et son offre de services. A titre d’exemple, l’Urssaf poursuivra le développement d’outils digitaux venant appuyer et enrichir la réponse aux usagers (</w:t>
      </w:r>
      <w:proofErr w:type="spellStart"/>
      <w:r w:rsidRPr="00360A28">
        <w:rPr>
          <w:rFonts w:ascii="Arial" w:hAnsi="Arial" w:cs="Arial"/>
        </w:rPr>
        <w:t>livechat</w:t>
      </w:r>
      <w:proofErr w:type="spellEnd"/>
      <w:r w:rsidRPr="00360A28">
        <w:rPr>
          <w:rFonts w:ascii="Arial" w:hAnsi="Arial" w:cs="Arial"/>
        </w:rPr>
        <w:t xml:space="preserve">, </w:t>
      </w:r>
      <w:proofErr w:type="spellStart"/>
      <w:r w:rsidRPr="00360A28">
        <w:rPr>
          <w:rFonts w:ascii="Arial" w:hAnsi="Arial" w:cs="Arial"/>
        </w:rPr>
        <w:t>voicebot</w:t>
      </w:r>
      <w:proofErr w:type="spellEnd"/>
      <w:r w:rsidRPr="00360A28">
        <w:rPr>
          <w:rFonts w:ascii="Arial" w:hAnsi="Arial" w:cs="Arial"/>
        </w:rPr>
        <w:t>…) afin de renforcer sa disponibilité, tout en élargissant l’offre d’accueil physique.</w:t>
      </w:r>
    </w:p>
    <w:p w14:paraId="7C04BBDD" w14:textId="505AD18A" w:rsidR="009F1757" w:rsidRPr="00360A28" w:rsidRDefault="009F1757" w:rsidP="00360A28">
      <w:pPr>
        <w:autoSpaceDE w:val="0"/>
        <w:autoSpaceDN w:val="0"/>
        <w:adjustRightInd w:val="0"/>
        <w:jc w:val="both"/>
        <w:rPr>
          <w:rFonts w:ascii="Arial" w:hAnsi="Arial" w:cs="Arial"/>
        </w:rPr>
      </w:pPr>
      <w:r w:rsidRPr="00360A28">
        <w:rPr>
          <w:rFonts w:ascii="Arial" w:hAnsi="Arial" w:cs="Arial"/>
        </w:rPr>
        <w:t>Communs et homogènes sur tout le territoire, les services de l’Urssaf répondront aux besoins de chaque catégorie de publics en termes d’accessibilité et d’accès au droit.</w:t>
      </w:r>
    </w:p>
    <w:p w14:paraId="090D6275" w14:textId="786D9879" w:rsidR="00CD3BD5" w:rsidRPr="00360A28" w:rsidRDefault="009F1757" w:rsidP="00360A28">
      <w:pPr>
        <w:autoSpaceDE w:val="0"/>
        <w:autoSpaceDN w:val="0"/>
        <w:adjustRightInd w:val="0"/>
        <w:jc w:val="both"/>
        <w:rPr>
          <w:rFonts w:ascii="Arial" w:hAnsi="Arial" w:cs="Arial"/>
        </w:rPr>
      </w:pPr>
      <w:r w:rsidRPr="00360A28">
        <w:rPr>
          <w:rFonts w:ascii="Arial" w:hAnsi="Arial" w:cs="Arial"/>
        </w:rPr>
        <w:t>L’Urssaf se positionne comme un acteur de l’accès aux droits, en développant des partenariats avec les services publics délivrant des prestations (Assurance Maladie, C</w:t>
      </w:r>
      <w:r w:rsidR="009E40E8" w:rsidRPr="00360A28">
        <w:rPr>
          <w:rFonts w:ascii="Arial" w:hAnsi="Arial" w:cs="Arial"/>
        </w:rPr>
        <w:t>NAF</w:t>
      </w:r>
      <w:r w:rsidRPr="00360A28">
        <w:rPr>
          <w:rFonts w:ascii="Arial" w:hAnsi="Arial" w:cs="Arial"/>
        </w:rPr>
        <w:t xml:space="preserve">, Pôle emploi) pour réaliser des actions d’information à destination d’usagers potentiellement concernés par des situations de non-recours et en développant des échanges automatisés de données visant à faciliter l’accès des usagers aux prestations sociales. Ces actions concernent particulièrement des publics pour lesquels l’Urssaf est </w:t>
      </w:r>
      <w:r w:rsidR="00D86F93" w:rsidRPr="00360A28">
        <w:rPr>
          <w:rFonts w:ascii="Arial" w:hAnsi="Arial" w:cs="Arial"/>
        </w:rPr>
        <w:t>collectrice</w:t>
      </w:r>
      <w:r w:rsidRPr="00360A28">
        <w:rPr>
          <w:rFonts w:ascii="Arial" w:hAnsi="Arial" w:cs="Arial"/>
        </w:rPr>
        <w:t xml:space="preserve"> et product</w:t>
      </w:r>
      <w:r w:rsidR="00D86F93" w:rsidRPr="00360A28">
        <w:rPr>
          <w:rFonts w:ascii="Arial" w:hAnsi="Arial" w:cs="Arial"/>
        </w:rPr>
        <w:t>rice</w:t>
      </w:r>
      <w:r w:rsidRPr="00360A28">
        <w:rPr>
          <w:rFonts w:ascii="Arial" w:hAnsi="Arial" w:cs="Arial"/>
        </w:rPr>
        <w:t xml:space="preserve"> des données de ressources : travailleurs indépendants, salariés à domicile, artistes auteurs…</w:t>
      </w:r>
    </w:p>
    <w:bookmarkEnd w:id="18"/>
    <w:bookmarkEnd w:id="20"/>
    <w:p w14:paraId="6186E843" w14:textId="77777777" w:rsidR="00CD3BD5" w:rsidRPr="00360A28" w:rsidRDefault="00CD3BD5" w:rsidP="00360A28">
      <w:pPr>
        <w:jc w:val="both"/>
        <w:rPr>
          <w:rFonts w:ascii="Arial" w:hAnsi="Arial" w:cs="Arial"/>
        </w:rPr>
      </w:pPr>
    </w:p>
    <w:p w14:paraId="0F89304E" w14:textId="29F2CC8C" w:rsidR="00CD3BD5" w:rsidRPr="00360A28" w:rsidRDefault="009F1757" w:rsidP="00360A28">
      <w:pPr>
        <w:pStyle w:val="Titre3"/>
        <w:jc w:val="both"/>
        <w:rPr>
          <w:rFonts w:ascii="Arial" w:hAnsi="Arial" w:cs="Arial"/>
        </w:rPr>
      </w:pPr>
      <w:bookmarkStart w:id="21" w:name="_Hlk186126094"/>
      <w:bookmarkStart w:id="22" w:name="_Toc189133318"/>
      <w:r w:rsidRPr="00360A28">
        <w:rPr>
          <w:rFonts w:ascii="Arial" w:hAnsi="Arial" w:cs="Arial"/>
        </w:rPr>
        <w:t>Assurer une collecte garantissant la qualité des données sociales et l’adéquation entre cotisations et prestations</w:t>
      </w:r>
      <w:bookmarkEnd w:id="22"/>
      <w:r w:rsidRPr="00360A28">
        <w:rPr>
          <w:rFonts w:ascii="Arial" w:hAnsi="Arial" w:cs="Arial"/>
        </w:rPr>
        <w:t xml:space="preserve"> </w:t>
      </w:r>
    </w:p>
    <w:p w14:paraId="1D0ECB46" w14:textId="77777777" w:rsidR="00CD3BD5" w:rsidRPr="00360A28" w:rsidRDefault="00CD3BD5" w:rsidP="00360A28">
      <w:pPr>
        <w:jc w:val="both"/>
        <w:rPr>
          <w:rFonts w:ascii="Arial" w:hAnsi="Arial" w:cs="Arial"/>
        </w:rPr>
      </w:pPr>
    </w:p>
    <w:p w14:paraId="79FF1A73" w14:textId="1FE47741" w:rsidR="00D86F93" w:rsidRPr="00360A28" w:rsidRDefault="009F1757" w:rsidP="00360A28">
      <w:pPr>
        <w:autoSpaceDE w:val="0"/>
        <w:autoSpaceDN w:val="0"/>
        <w:adjustRightInd w:val="0"/>
        <w:jc w:val="both"/>
        <w:rPr>
          <w:rFonts w:ascii="Arial" w:hAnsi="Arial" w:cs="Arial"/>
        </w:rPr>
      </w:pPr>
      <w:bookmarkStart w:id="23" w:name="_Hlk185943584"/>
      <w:r w:rsidRPr="00360A28">
        <w:rPr>
          <w:rFonts w:ascii="Arial" w:hAnsi="Arial" w:cs="Arial"/>
        </w:rPr>
        <w:t>L’Urssaf est le premier collecteur des données sociales déclarées par les employeurs, qui servent au calcul des droits sociaux versés par les organismes de protection sociale. D’ores et déjà, dès le dépôt de la déclaration sociale nominative (DSN), l’Urssaf prévient les employeurs si des anomalies sont détectées et elle les guide pour les rectifier de manière durable. Elle intensifiera cette démarche de fiabilisation des données sociales, qui permet de sécuriser les montants collectés mais également de garantir l’exactitude des droits sociaux. Elle poursuivra l’accompagnement des déclarants et tiers déclarants dans la prévention et dans la correction des anomalies sur leurs déclarations. L’Urssaf jouera donc un rôle clé dans la mise en œuvre de la « solidarité à la source », qui consiste à automatiser le calcul et l’attribution de certaines prestations, pour lutter contre le non-recours aux droits et réduire les cas de fraude. Concrètement, l’Urssaf mettra en place des contrôles pour fiabiliser le « montant net social » qui constituera à terme la donnée de référence des organismes sociaux pour attribuer et calculer des prestations.</w:t>
      </w:r>
    </w:p>
    <w:p w14:paraId="1ABFC7F7" w14:textId="77777777" w:rsidR="00D86F93" w:rsidRPr="00360A28" w:rsidRDefault="00D86F93" w:rsidP="00360A28">
      <w:pPr>
        <w:jc w:val="both"/>
        <w:rPr>
          <w:rFonts w:ascii="Arial" w:hAnsi="Arial" w:cs="Arial"/>
        </w:rPr>
      </w:pPr>
      <w:r w:rsidRPr="00360A28">
        <w:rPr>
          <w:rFonts w:ascii="Arial" w:hAnsi="Arial" w:cs="Arial"/>
        </w:rPr>
        <w:br w:type="page"/>
      </w:r>
    </w:p>
    <w:bookmarkEnd w:id="21"/>
    <w:bookmarkEnd w:id="23"/>
    <w:p w14:paraId="2F70CFBD" w14:textId="77777777" w:rsidR="00991D62" w:rsidRPr="00360A28" w:rsidRDefault="00991D62" w:rsidP="009F1757">
      <w:pPr>
        <w:autoSpaceDE w:val="0"/>
        <w:autoSpaceDN w:val="0"/>
        <w:adjustRightInd w:val="0"/>
        <w:rPr>
          <w:rFonts w:ascii="Arial" w:eastAsia="Calibri" w:hAnsi="Arial" w:cs="Arial"/>
        </w:rPr>
      </w:pPr>
    </w:p>
    <w:p w14:paraId="46940180" w14:textId="6817F094" w:rsidR="00991D62" w:rsidRPr="00360A28" w:rsidRDefault="00991D62" w:rsidP="00360A28">
      <w:pPr>
        <w:pStyle w:val="Titre3"/>
        <w:jc w:val="both"/>
        <w:rPr>
          <w:rFonts w:ascii="Arial" w:hAnsi="Arial" w:cs="Arial"/>
        </w:rPr>
      </w:pPr>
      <w:bookmarkStart w:id="24" w:name="_Hlk185943652"/>
      <w:bookmarkStart w:id="25" w:name="_Hlk185864165"/>
      <w:bookmarkStart w:id="26" w:name="_Hlk186126131"/>
      <w:bookmarkStart w:id="27" w:name="_Toc189133319"/>
      <w:r w:rsidRPr="00360A28">
        <w:rPr>
          <w:rFonts w:ascii="Arial" w:hAnsi="Arial" w:cs="Arial"/>
        </w:rPr>
        <w:t>Concilier performance du recouvrement et accompagnement des entreprises</w:t>
      </w:r>
      <w:bookmarkEnd w:id="27"/>
      <w:r w:rsidRPr="00360A28">
        <w:rPr>
          <w:rFonts w:ascii="Arial" w:hAnsi="Arial" w:cs="Arial"/>
        </w:rPr>
        <w:t xml:space="preserve"> </w:t>
      </w:r>
      <w:bookmarkEnd w:id="24"/>
    </w:p>
    <w:bookmarkEnd w:id="25"/>
    <w:p w14:paraId="5EFC8CCD" w14:textId="77777777" w:rsidR="00991D62" w:rsidRPr="00360A28" w:rsidRDefault="00991D62" w:rsidP="00360A28">
      <w:pPr>
        <w:jc w:val="both"/>
        <w:rPr>
          <w:rFonts w:ascii="Arial" w:hAnsi="Arial" w:cs="Arial"/>
        </w:rPr>
      </w:pPr>
    </w:p>
    <w:p w14:paraId="1826C5E0" w14:textId="49AA1A6E" w:rsidR="00991D62" w:rsidRPr="00360A28" w:rsidRDefault="00991D62" w:rsidP="00360A28">
      <w:pPr>
        <w:autoSpaceDE w:val="0"/>
        <w:autoSpaceDN w:val="0"/>
        <w:adjustRightInd w:val="0"/>
        <w:jc w:val="both"/>
        <w:rPr>
          <w:rFonts w:ascii="Arial" w:hAnsi="Arial" w:cs="Arial"/>
        </w:rPr>
      </w:pPr>
      <w:bookmarkStart w:id="28" w:name="_Hlk185943903"/>
      <w:r w:rsidRPr="00360A28">
        <w:rPr>
          <w:rFonts w:ascii="Arial" w:hAnsi="Arial" w:cs="Arial"/>
        </w:rPr>
        <w:t>Dans le contexte de la crise sanitaire, l’Urssaf s’est fortement mobilisée pour préserver la trésorerie des entreprises par des mesures fortes de suspension ou de report d’échéances. Dans les prochaines années, elle poursuivra le recouvrement des sommes restant dues, tout en accompagnant les employeurs et les travailleurs indépendants en difficulté face à différents types de choc (coûts de l’énergie, événements climatiques extrêmes), et en capitalisant sur</w:t>
      </w:r>
      <w:r w:rsidRPr="00360A28">
        <w:rPr>
          <w:rFonts w:ascii="Arial" w:eastAsia="Calibri" w:hAnsi="Arial" w:cs="Arial"/>
        </w:rPr>
        <w:t xml:space="preserve"> </w:t>
      </w:r>
      <w:r w:rsidRPr="00360A28">
        <w:rPr>
          <w:rFonts w:ascii="Arial" w:hAnsi="Arial" w:cs="Arial"/>
        </w:rPr>
        <w:t>des dispositifs mis en œuvre pendant la crise. Elle développera par exemple l’envoi de plans d’apurement automatisés pour les primo-débiteurs.</w:t>
      </w:r>
    </w:p>
    <w:p w14:paraId="2FAC36A8" w14:textId="7E9CCBAB" w:rsidR="00991D62" w:rsidRPr="00360A28" w:rsidRDefault="00991D62" w:rsidP="00360A28">
      <w:pPr>
        <w:autoSpaceDE w:val="0"/>
        <w:autoSpaceDN w:val="0"/>
        <w:adjustRightInd w:val="0"/>
        <w:jc w:val="both"/>
        <w:rPr>
          <w:rFonts w:ascii="Arial" w:hAnsi="Arial" w:cs="Arial"/>
        </w:rPr>
      </w:pPr>
      <w:r w:rsidRPr="00360A28">
        <w:rPr>
          <w:rFonts w:ascii="Arial" w:hAnsi="Arial" w:cs="Arial"/>
        </w:rPr>
        <w:t>L’Urssaf renforcera sa présence et son efficacité dans la lutte contre la fraude et notamment la lutte contre le travail dissimulé. Pour cela, elle mobilisera des moyens supplémentaires, renforcera le pilotage des contrôles complexes, et améliorera les outils de ciblage des contrôles, en mobilisant de nouvelles sources de données. Une attention particulière sera notamment portée à la lutte contre la fraude, à la mobilité internationale et aux plateformes numériques. L’Urssaf mobilisera les croisements de données pour lutter contre la sous-déclaration de chiffres d’affaires par les micro-entrepreneurs.</w:t>
      </w:r>
    </w:p>
    <w:p w14:paraId="370A56CE" w14:textId="297CE8F3" w:rsidR="00991D62" w:rsidRPr="00360A28" w:rsidRDefault="00991D62" w:rsidP="00360A28">
      <w:pPr>
        <w:autoSpaceDE w:val="0"/>
        <w:autoSpaceDN w:val="0"/>
        <w:adjustRightInd w:val="0"/>
        <w:jc w:val="both"/>
        <w:rPr>
          <w:rFonts w:ascii="Arial" w:hAnsi="Arial" w:cs="Arial"/>
        </w:rPr>
      </w:pPr>
      <w:r w:rsidRPr="00360A28">
        <w:rPr>
          <w:rFonts w:ascii="Arial" w:hAnsi="Arial" w:cs="Arial"/>
        </w:rPr>
        <w:t>En parallèle, l’Urssaf accentuera ses actions visant à sécuriser davantage la pratique des entreprises : contenus pédagogiques pour bien comprendre leurs obligations et démarches ; visite-conseil pour les jeunes entreprises ; information sur le droit à l’erreur…</w:t>
      </w:r>
    </w:p>
    <w:bookmarkEnd w:id="26"/>
    <w:bookmarkEnd w:id="28"/>
    <w:p w14:paraId="0EA68750" w14:textId="77777777" w:rsidR="00991D62" w:rsidRPr="00360A28" w:rsidRDefault="00991D62" w:rsidP="00360A28">
      <w:pPr>
        <w:autoSpaceDE w:val="0"/>
        <w:autoSpaceDN w:val="0"/>
        <w:adjustRightInd w:val="0"/>
        <w:jc w:val="both"/>
        <w:rPr>
          <w:rFonts w:ascii="Arial" w:hAnsi="Arial" w:cs="Arial"/>
        </w:rPr>
      </w:pPr>
    </w:p>
    <w:p w14:paraId="18D3E9B7" w14:textId="4CB2A921" w:rsidR="00991D62" w:rsidRPr="00360A28" w:rsidRDefault="00991D62" w:rsidP="00360A28">
      <w:pPr>
        <w:pStyle w:val="Titre3"/>
        <w:jc w:val="both"/>
        <w:rPr>
          <w:rFonts w:ascii="Arial" w:hAnsi="Arial" w:cs="Arial"/>
        </w:rPr>
      </w:pPr>
      <w:bookmarkStart w:id="29" w:name="_Hlk185943924"/>
      <w:bookmarkStart w:id="30" w:name="_Hlk186126173"/>
      <w:bookmarkStart w:id="31" w:name="_Toc189133320"/>
      <w:r w:rsidRPr="00360A28">
        <w:rPr>
          <w:rFonts w:ascii="Arial" w:hAnsi="Arial" w:cs="Arial"/>
        </w:rPr>
        <w:t>Promouvoir une organisation solidaire et responsable</w:t>
      </w:r>
      <w:bookmarkEnd w:id="31"/>
      <w:r w:rsidRPr="00360A28">
        <w:rPr>
          <w:rFonts w:ascii="Arial" w:hAnsi="Arial" w:cs="Arial"/>
        </w:rPr>
        <w:t xml:space="preserve"> </w:t>
      </w:r>
    </w:p>
    <w:p w14:paraId="0867DCE7" w14:textId="77777777" w:rsidR="00991D62" w:rsidRPr="00360A28" w:rsidRDefault="00991D62" w:rsidP="00360A28">
      <w:pPr>
        <w:jc w:val="both"/>
        <w:rPr>
          <w:rFonts w:ascii="Arial" w:hAnsi="Arial" w:cs="Arial"/>
        </w:rPr>
      </w:pPr>
    </w:p>
    <w:p w14:paraId="4AA6B865" w14:textId="00A4798E" w:rsidR="00CD3BD5" w:rsidRPr="00360A28" w:rsidRDefault="00991D62" w:rsidP="00360A28">
      <w:pPr>
        <w:autoSpaceDE w:val="0"/>
        <w:autoSpaceDN w:val="0"/>
        <w:adjustRightInd w:val="0"/>
        <w:jc w:val="both"/>
        <w:rPr>
          <w:rFonts w:ascii="Arial" w:hAnsi="Arial" w:cs="Arial"/>
        </w:rPr>
      </w:pPr>
      <w:r w:rsidRPr="00360A28">
        <w:rPr>
          <w:rFonts w:ascii="Arial" w:hAnsi="Arial" w:cs="Arial"/>
        </w:rPr>
        <w:t>Au-delà du développement d’une relation de qualité et durable avec les usagers, l’Urssaf s’appuie sur un modèle éthique, sécurisé et responsable pour accompagner sa mission : investissement ESG, modernisation du SI, cybersécurité et protection des données, achats responsables… L’Urssaf place ses collaborateurs au centre de la stratégie en mettant l’accent sur des enjeux de diversité et d’inclusion (égalité femmes-hommes, emploi des travailleurs en situation de handicap, éloignés de l’emploi ou seniors, etc.). Enfin, l’Urssaf poursuit son engagement dans la transition écologique, et prévoit notamment de réduire de 5% par an sa consommation d’énergie.</w:t>
      </w:r>
    </w:p>
    <w:bookmarkEnd w:id="29"/>
    <w:p w14:paraId="1F6D2DF4" w14:textId="77777777" w:rsidR="009B7FCF" w:rsidRPr="00360A28" w:rsidRDefault="009B7FCF" w:rsidP="00360A28">
      <w:pPr>
        <w:jc w:val="both"/>
        <w:rPr>
          <w:rFonts w:ascii="Arial" w:hAnsi="Arial" w:cs="Arial"/>
        </w:rPr>
      </w:pPr>
    </w:p>
    <w:p w14:paraId="4E86AC07" w14:textId="75E24AC8" w:rsidR="003977C2" w:rsidRPr="00360A28" w:rsidRDefault="003977C2" w:rsidP="00360A28">
      <w:pPr>
        <w:pStyle w:val="Titre2"/>
        <w:jc w:val="both"/>
        <w:rPr>
          <w:rFonts w:ascii="Arial" w:hAnsi="Arial" w:cs="Arial"/>
          <w:szCs w:val="28"/>
        </w:rPr>
      </w:pPr>
      <w:bookmarkStart w:id="32" w:name="_Hlk57905745"/>
      <w:bookmarkStart w:id="33" w:name="_Toc189133321"/>
      <w:bookmarkEnd w:id="30"/>
      <w:r w:rsidRPr="00360A28">
        <w:rPr>
          <w:rFonts w:ascii="Arial" w:hAnsi="Arial" w:cs="Arial"/>
          <w:szCs w:val="28"/>
        </w:rPr>
        <w:t>Présentation de la DGRM et des Directions Métiers</w:t>
      </w:r>
      <w:bookmarkEnd w:id="33"/>
    </w:p>
    <w:p w14:paraId="055BC32F" w14:textId="2C5BA48A" w:rsidR="003977C2" w:rsidRPr="00360A28" w:rsidRDefault="003977C2" w:rsidP="00360A28">
      <w:pPr>
        <w:pStyle w:val="Courant"/>
        <w:rPr>
          <w:rFonts w:ascii="Arial" w:hAnsi="Arial" w:cs="Arial"/>
        </w:rPr>
      </w:pPr>
    </w:p>
    <w:p w14:paraId="36EBEECB" w14:textId="1C285DFA" w:rsidR="00AC52CC" w:rsidRPr="00360A28" w:rsidRDefault="00AC52CC" w:rsidP="00360A28">
      <w:pPr>
        <w:jc w:val="both"/>
        <w:rPr>
          <w:rFonts w:ascii="Arial" w:hAnsi="Arial" w:cs="Arial"/>
        </w:rPr>
      </w:pPr>
      <w:r w:rsidRPr="00360A28">
        <w:rPr>
          <w:rFonts w:ascii="Arial" w:hAnsi="Arial" w:cs="Arial"/>
        </w:rPr>
        <w:t xml:space="preserve">La Direction de la gestion du réseau et des moyens (DGRM) conçoit la politique de gestion des moyens du réseau et de l’établissement et en assure le pilotage. À ce titre, elle pilote la mise en </w:t>
      </w:r>
      <w:r w:rsidR="0005628E" w:rsidRPr="00360A28">
        <w:rPr>
          <w:rFonts w:ascii="Arial" w:hAnsi="Arial" w:cs="Arial"/>
        </w:rPr>
        <w:t>œuvre</w:t>
      </w:r>
      <w:r w:rsidRPr="00360A28">
        <w:rPr>
          <w:rFonts w:ascii="Arial" w:hAnsi="Arial" w:cs="Arial"/>
        </w:rPr>
        <w:t xml:space="preserve"> des politiques contractuelles et budgétaires de la branche Recouvrement et pilote la politique de ressources humaines du réseau.</w:t>
      </w:r>
      <w:r w:rsidRPr="00360A28">
        <w:rPr>
          <w:rFonts w:ascii="Arial" w:hAnsi="Arial" w:cs="Arial"/>
          <w:b/>
          <w:bCs/>
        </w:rPr>
        <w:t xml:space="preserve"> </w:t>
      </w:r>
      <w:r w:rsidRPr="00360A28">
        <w:rPr>
          <w:rFonts w:ascii="Arial" w:hAnsi="Arial" w:cs="Arial"/>
        </w:rPr>
        <w:t>La DGRM regroupe les compétences et les ressources autour des fonctions de gestion des moyens de la Branche (mutualisation des fonctions achats et budget).</w:t>
      </w:r>
    </w:p>
    <w:p w14:paraId="4247669E" w14:textId="77777777" w:rsidR="00AC52CC" w:rsidRPr="00360A28" w:rsidRDefault="00AC52CC" w:rsidP="00360A28">
      <w:pPr>
        <w:jc w:val="both"/>
        <w:rPr>
          <w:rFonts w:ascii="Arial" w:hAnsi="Arial" w:cs="Arial"/>
        </w:rPr>
      </w:pPr>
    </w:p>
    <w:p w14:paraId="5B95E176" w14:textId="10C71C7A" w:rsidR="00A41C2C" w:rsidRPr="00360A28" w:rsidRDefault="00AC52CC" w:rsidP="00360A28">
      <w:pPr>
        <w:jc w:val="both"/>
        <w:rPr>
          <w:rFonts w:ascii="Arial" w:hAnsi="Arial" w:cs="Arial"/>
        </w:rPr>
      </w:pPr>
      <w:r w:rsidRPr="00360A28">
        <w:rPr>
          <w:rFonts w:ascii="Arial" w:hAnsi="Arial" w:cs="Arial"/>
        </w:rPr>
        <w:t>Au sein de la DGRM, l</w:t>
      </w:r>
      <w:r w:rsidR="00F601C4" w:rsidRPr="00360A28">
        <w:rPr>
          <w:rFonts w:ascii="Arial" w:hAnsi="Arial" w:cs="Arial"/>
        </w:rPr>
        <w:t>e département Suivi Marchés Achats (DSMA) au sein de la S</w:t>
      </w:r>
      <w:r w:rsidRPr="00360A28">
        <w:rPr>
          <w:rFonts w:ascii="Arial" w:hAnsi="Arial" w:cs="Arial"/>
        </w:rPr>
        <w:t>ous-</w:t>
      </w:r>
      <w:r w:rsidR="00F601C4" w:rsidRPr="00360A28">
        <w:rPr>
          <w:rFonts w:ascii="Arial" w:hAnsi="Arial" w:cs="Arial"/>
        </w:rPr>
        <w:t>D</w:t>
      </w:r>
      <w:r w:rsidRPr="00360A28">
        <w:rPr>
          <w:rFonts w:ascii="Arial" w:hAnsi="Arial" w:cs="Arial"/>
        </w:rPr>
        <w:t xml:space="preserve">irection des Achats </w:t>
      </w:r>
      <w:r w:rsidR="00A41C2C" w:rsidRPr="00360A28">
        <w:rPr>
          <w:rFonts w:ascii="Arial" w:hAnsi="Arial" w:cs="Arial"/>
        </w:rPr>
        <w:t xml:space="preserve">assure le pilotage des marchés </w:t>
      </w:r>
      <w:r w:rsidR="00B65033" w:rsidRPr="00360A28">
        <w:rPr>
          <w:rFonts w:ascii="Arial" w:hAnsi="Arial" w:cs="Arial"/>
        </w:rPr>
        <w:t xml:space="preserve">de Prestations à la MOA du </w:t>
      </w:r>
      <w:r w:rsidR="00096285" w:rsidRPr="00360A28">
        <w:rPr>
          <w:rFonts w:ascii="Arial" w:hAnsi="Arial" w:cs="Arial"/>
        </w:rPr>
        <w:t xml:space="preserve">SI </w:t>
      </w:r>
      <w:r w:rsidR="0043117F" w:rsidRPr="00360A28">
        <w:rPr>
          <w:rFonts w:ascii="Arial" w:hAnsi="Arial" w:cs="Arial"/>
        </w:rPr>
        <w:t>pour</w:t>
      </w:r>
      <w:r w:rsidR="00096285" w:rsidRPr="00360A28">
        <w:rPr>
          <w:rFonts w:ascii="Arial" w:hAnsi="Arial" w:cs="Arial"/>
        </w:rPr>
        <w:t xml:space="preserve"> le compte des</w:t>
      </w:r>
      <w:r w:rsidRPr="00360A28">
        <w:rPr>
          <w:rFonts w:ascii="Arial" w:hAnsi="Arial" w:cs="Arial"/>
        </w:rPr>
        <w:t xml:space="preserve"> différentes Directions</w:t>
      </w:r>
      <w:r w:rsidR="00096285" w:rsidRPr="00360A28">
        <w:rPr>
          <w:rFonts w:ascii="Arial" w:hAnsi="Arial" w:cs="Arial"/>
        </w:rPr>
        <w:t xml:space="preserve"> Métiers de l’Acoss</w:t>
      </w:r>
      <w:r w:rsidR="00F601C4" w:rsidRPr="00360A28">
        <w:rPr>
          <w:rFonts w:ascii="Arial" w:hAnsi="Arial" w:cs="Arial"/>
        </w:rPr>
        <w:t xml:space="preserve"> -UCN</w:t>
      </w:r>
      <w:r w:rsidR="00096285" w:rsidRPr="00360A28">
        <w:rPr>
          <w:rFonts w:ascii="Arial" w:hAnsi="Arial" w:cs="Arial"/>
        </w:rPr>
        <w:t xml:space="preserve">. </w:t>
      </w:r>
    </w:p>
    <w:bookmarkEnd w:id="32"/>
    <w:p w14:paraId="6EE183FD" w14:textId="49A70E3F" w:rsidR="00447D17" w:rsidRPr="00360A28" w:rsidRDefault="00447D17" w:rsidP="00360A28">
      <w:pPr>
        <w:pStyle w:val="Courant"/>
        <w:ind w:firstLine="0"/>
        <w:rPr>
          <w:rFonts w:ascii="Arial" w:hAnsi="Arial" w:cs="Arial"/>
          <w:sz w:val="20"/>
        </w:rPr>
        <w:sectPr w:rsidR="00447D17" w:rsidRPr="00360A28" w:rsidSect="00C5271C">
          <w:headerReference w:type="default" r:id="rId12"/>
          <w:footerReference w:type="default" r:id="rId13"/>
          <w:pgSz w:w="11906" w:h="16838"/>
          <w:pgMar w:top="1417" w:right="849" w:bottom="0" w:left="1417" w:header="709" w:footer="708" w:gutter="0"/>
          <w:cols w:space="708"/>
          <w:docGrid w:linePitch="360"/>
        </w:sectPr>
      </w:pPr>
      <w:r w:rsidRPr="00360A28">
        <w:rPr>
          <w:rFonts w:ascii="Arial" w:hAnsi="Arial" w:cs="Arial"/>
          <w:sz w:val="20"/>
        </w:rPr>
        <w:t>Pour chaque projet, les directions métiers désigne systématiquement un Directeur ou chef de projet interne à l’Acoss UCN en charge du pilotage et en interface avec le DSMA pour la production des livrables.  Un suivi des livrables est opéré pour chaque prestation afin de s’assurer de sa bonne exécution.</w:t>
      </w:r>
    </w:p>
    <w:p w14:paraId="256311E7" w14:textId="58A9384B" w:rsidR="00CF5BE2" w:rsidRPr="00360A28" w:rsidRDefault="00CF5BE2" w:rsidP="001727F9">
      <w:pPr>
        <w:pStyle w:val="Courant"/>
        <w:jc w:val="left"/>
        <w:rPr>
          <w:rFonts w:ascii="Arial" w:hAnsi="Arial" w:cs="Arial"/>
        </w:rPr>
      </w:pPr>
      <w:bookmarkStart w:id="34" w:name="_Hlk57905847"/>
    </w:p>
    <w:p w14:paraId="5B256C27" w14:textId="51840C6C" w:rsidR="00AA6D99" w:rsidRPr="00360A28" w:rsidRDefault="00AA6D99" w:rsidP="001727F9">
      <w:pPr>
        <w:pStyle w:val="Courant"/>
        <w:jc w:val="left"/>
        <w:rPr>
          <w:rFonts w:ascii="Arial" w:hAnsi="Arial" w:cs="Arial"/>
          <w:sz w:val="20"/>
        </w:rPr>
      </w:pPr>
      <w:r w:rsidRPr="00360A28">
        <w:rPr>
          <w:rFonts w:ascii="Arial" w:hAnsi="Arial" w:cs="Arial"/>
          <w:sz w:val="20"/>
        </w:rPr>
        <w:t>Les différentes Directions Métiers de l’Acoss sont indiquées dans l’organigramme ci-dessous </w:t>
      </w:r>
      <w:r w:rsidR="00E75CC9" w:rsidRPr="00360A28">
        <w:rPr>
          <w:rFonts w:ascii="Arial" w:hAnsi="Arial" w:cs="Arial"/>
          <w:sz w:val="20"/>
        </w:rPr>
        <w:t>à février 2024 :</w:t>
      </w:r>
    </w:p>
    <w:p w14:paraId="201296A1" w14:textId="77777777" w:rsidR="00D253AB" w:rsidRPr="00360A28" w:rsidRDefault="00D253AB" w:rsidP="001727F9">
      <w:pPr>
        <w:pStyle w:val="Courant"/>
        <w:jc w:val="left"/>
        <w:rPr>
          <w:rFonts w:ascii="Arial" w:hAnsi="Arial" w:cs="Arial"/>
          <w:sz w:val="20"/>
        </w:rPr>
      </w:pPr>
    </w:p>
    <w:bookmarkEnd w:id="34"/>
    <w:p w14:paraId="33BE62AA" w14:textId="6FAB82AD" w:rsidR="00AA6D99" w:rsidRPr="00360A28" w:rsidRDefault="00AA6D99" w:rsidP="007F38DC">
      <w:pPr>
        <w:pStyle w:val="Courant"/>
        <w:ind w:left="1276" w:hanging="992"/>
        <w:jc w:val="center"/>
        <w:rPr>
          <w:rFonts w:ascii="Arial" w:hAnsi="Arial" w:cs="Arial"/>
        </w:rPr>
      </w:pPr>
    </w:p>
    <w:p w14:paraId="47054590" w14:textId="7A75D052" w:rsidR="00AA6D99" w:rsidRPr="00360A28" w:rsidRDefault="00AA6D99" w:rsidP="001727F9">
      <w:pPr>
        <w:pStyle w:val="Courant"/>
        <w:jc w:val="left"/>
        <w:rPr>
          <w:rFonts w:ascii="Arial" w:hAnsi="Arial" w:cs="Arial"/>
        </w:rPr>
      </w:pPr>
    </w:p>
    <w:p w14:paraId="14C5DEB7" w14:textId="11077E1F" w:rsidR="00AA6D99" w:rsidRPr="00360A28" w:rsidRDefault="00AA6D99" w:rsidP="001727F9">
      <w:pPr>
        <w:pStyle w:val="Courant"/>
        <w:jc w:val="left"/>
        <w:rPr>
          <w:rFonts w:ascii="Arial" w:hAnsi="Arial" w:cs="Arial"/>
        </w:rPr>
      </w:pPr>
    </w:p>
    <w:p w14:paraId="00E5D6B1" w14:textId="075B0E3E" w:rsidR="007B491C" w:rsidRPr="00360A28" w:rsidRDefault="00C8552A" w:rsidP="001727F9">
      <w:pPr>
        <w:pStyle w:val="Courant"/>
        <w:jc w:val="left"/>
        <w:rPr>
          <w:rFonts w:ascii="Arial" w:hAnsi="Arial" w:cs="Arial"/>
        </w:rPr>
        <w:sectPr w:rsidR="007B491C" w:rsidRPr="00360A28" w:rsidSect="007B491C">
          <w:headerReference w:type="default" r:id="rId14"/>
          <w:pgSz w:w="16838" w:h="11906" w:orient="landscape"/>
          <w:pgMar w:top="1417" w:right="1417" w:bottom="849" w:left="0" w:header="708" w:footer="708" w:gutter="0"/>
          <w:cols w:space="708"/>
          <w:docGrid w:linePitch="360"/>
        </w:sectPr>
      </w:pPr>
      <w:r w:rsidRPr="00360A28">
        <w:rPr>
          <w:rFonts w:ascii="Arial" w:hAnsi="Arial" w:cs="Arial"/>
          <w:noProof/>
        </w:rPr>
        <w:drawing>
          <wp:inline distT="0" distB="0" distL="0" distR="0" wp14:anchorId="4B3E107A" wp14:editId="270AFBC1">
            <wp:extent cx="5231959" cy="3467425"/>
            <wp:effectExtent l="0" t="0" r="6985" b="0"/>
            <wp:docPr id="1520514093" name="Image 1520514093" descr="Organi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gramm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40397" cy="3473018"/>
                    </a:xfrm>
                    <a:prstGeom prst="rect">
                      <a:avLst/>
                    </a:prstGeom>
                    <a:noFill/>
                    <a:ln>
                      <a:noFill/>
                    </a:ln>
                  </pic:spPr>
                </pic:pic>
              </a:graphicData>
            </a:graphic>
          </wp:inline>
        </w:drawing>
      </w:r>
    </w:p>
    <w:p w14:paraId="0B487C63" w14:textId="5AC7DB26" w:rsidR="00D62F09" w:rsidRPr="00360A28" w:rsidRDefault="00D62F09" w:rsidP="00D62F09">
      <w:pPr>
        <w:autoSpaceDE w:val="0"/>
        <w:autoSpaceDN w:val="0"/>
        <w:adjustRightInd w:val="0"/>
        <w:jc w:val="both"/>
        <w:rPr>
          <w:rFonts w:ascii="Arial" w:hAnsi="Arial" w:cs="Arial"/>
        </w:rPr>
      </w:pPr>
      <w:r w:rsidRPr="00360A28">
        <w:rPr>
          <w:rFonts w:ascii="Arial" w:hAnsi="Arial" w:cs="Arial"/>
          <w:b/>
          <w:bCs/>
          <w:u w:val="single"/>
        </w:rPr>
        <w:lastRenderedPageBreak/>
        <w:t xml:space="preserve">La Direction comptable et financière </w:t>
      </w:r>
      <w:r w:rsidRPr="00360A28">
        <w:rPr>
          <w:rFonts w:ascii="Arial" w:hAnsi="Arial" w:cs="Arial"/>
        </w:rPr>
        <w:t>est chargée de l’affectation et du reversement des recettes recouvrées à leurs attributaires, de la production des comptes consolidés de la branche du recouvrement (Urssaf + CGSS + Acoss) et de l’établissement public Acoss</w:t>
      </w:r>
      <w:r w:rsidR="00F601C4" w:rsidRPr="00360A28">
        <w:rPr>
          <w:rFonts w:ascii="Arial" w:hAnsi="Arial" w:cs="Arial"/>
        </w:rPr>
        <w:t xml:space="preserve"> - UCN</w:t>
      </w:r>
      <w:r w:rsidRPr="00360A28">
        <w:rPr>
          <w:rFonts w:ascii="Arial" w:hAnsi="Arial" w:cs="Arial"/>
        </w:rPr>
        <w:t>, ainsi que de la réalisation et de la comptabilisation de l’ensemble des opérations et flux financiers au titre de la gestion centralisée de trésorerie.</w:t>
      </w:r>
    </w:p>
    <w:p w14:paraId="76D89A9C" w14:textId="77777777" w:rsidR="00D62F09" w:rsidRPr="00360A28" w:rsidRDefault="00D62F09" w:rsidP="00D62F09">
      <w:pPr>
        <w:autoSpaceDE w:val="0"/>
        <w:autoSpaceDN w:val="0"/>
        <w:adjustRightInd w:val="0"/>
        <w:jc w:val="both"/>
        <w:rPr>
          <w:rFonts w:ascii="Arial" w:hAnsi="Arial" w:cs="Arial"/>
        </w:rPr>
      </w:pPr>
    </w:p>
    <w:p w14:paraId="6EB038CC" w14:textId="77777777" w:rsidR="00D62F09" w:rsidRPr="00360A28" w:rsidRDefault="00D62F09" w:rsidP="00D62F09">
      <w:pPr>
        <w:autoSpaceDE w:val="0"/>
        <w:autoSpaceDN w:val="0"/>
        <w:adjustRightInd w:val="0"/>
        <w:jc w:val="both"/>
        <w:rPr>
          <w:rFonts w:ascii="Arial" w:hAnsi="Arial" w:cs="Arial"/>
        </w:rPr>
      </w:pPr>
      <w:r w:rsidRPr="00360A28">
        <w:rPr>
          <w:rFonts w:ascii="Arial" w:hAnsi="Arial" w:cs="Arial"/>
        </w:rPr>
        <w:t>En lien étroit avec les directions comptables et financières du réseau, les missions de la Direction comptable et financière nationale se structurent autour de huit grands domaines :</w:t>
      </w:r>
    </w:p>
    <w:p w14:paraId="797FDA20" w14:textId="7777777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La restitution des recettes recouvrées par les organismes du réseau aux branches du régime général et aux autres attributaires (répartition et notification des recettes, reversements en trésorerie),</w:t>
      </w:r>
    </w:p>
    <w:p w14:paraId="38DFECBF" w14:textId="7777777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La réalisation de l’ensemble des opérations de trésorerie et le suivi comptable de la trésorerie des branches et des autres partenaires (alimentation en trésorerie des caisses prestataires des branches du régime général pour le financement des prestations sociales),</w:t>
      </w:r>
    </w:p>
    <w:p w14:paraId="018A1D41" w14:textId="6ABAC24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L’élaboration des comptes infra annuels et annuels de la branche, en relation notamment avec la Cour des comptes et les autorités de tutelle de l’ACOSS</w:t>
      </w:r>
      <w:r w:rsidR="00F601C4" w:rsidRPr="00360A28">
        <w:rPr>
          <w:rFonts w:ascii="Arial" w:eastAsiaTheme="minorHAnsi" w:hAnsi="Arial" w:cs="Arial"/>
        </w:rPr>
        <w:t xml:space="preserve"> - UCN</w:t>
      </w:r>
      <w:r w:rsidRPr="00360A28">
        <w:rPr>
          <w:rFonts w:ascii="Arial" w:eastAsiaTheme="minorHAnsi" w:hAnsi="Arial" w:cs="Arial"/>
        </w:rPr>
        <w:t>. Ce processus est également le support des restitutions financières qui permettent l’analyse et le pilotage des recettes de la sécurité sociale dans le cadre de la trajectoire financière adoptée annuellement par le Parlement en loi de financement de la sécurité sociale.</w:t>
      </w:r>
    </w:p>
    <w:p w14:paraId="2A90ED21" w14:textId="7777777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La sécurisation des activités métier et support des organismes de la Branche, dans le cadre de missions placées sous la responsabilité conjointe du directeur et de la directrice comptable et financière de l’Acoss :</w:t>
      </w:r>
    </w:p>
    <w:p w14:paraId="14E5CC68" w14:textId="0D284049" w:rsidR="00D62F09" w:rsidRPr="00360A28" w:rsidRDefault="00D62F09" w:rsidP="00D62F09">
      <w:pPr>
        <w:pStyle w:val="Paragraphedeliste"/>
        <w:numPr>
          <w:ilvl w:val="0"/>
          <w:numId w:val="32"/>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 xml:space="preserve">La </w:t>
      </w:r>
      <w:proofErr w:type="spellStart"/>
      <w:r w:rsidRPr="00360A28">
        <w:rPr>
          <w:rFonts w:ascii="Arial" w:eastAsiaTheme="minorHAnsi" w:hAnsi="Arial" w:cs="Arial"/>
        </w:rPr>
        <w:t>co</w:t>
      </w:r>
      <w:r w:rsidRPr="00360A28">
        <w:rPr>
          <w:rFonts w:ascii="Cambria Math" w:eastAsiaTheme="minorHAnsi" w:hAnsi="Cambria Math" w:cs="Cambria Math"/>
        </w:rPr>
        <w:t>‐</w:t>
      </w:r>
      <w:r w:rsidRPr="00360A28">
        <w:rPr>
          <w:rFonts w:ascii="Arial" w:eastAsiaTheme="minorHAnsi" w:hAnsi="Arial" w:cs="Arial"/>
        </w:rPr>
        <w:t>conception</w:t>
      </w:r>
      <w:proofErr w:type="spellEnd"/>
      <w:r w:rsidRPr="00360A28">
        <w:rPr>
          <w:rFonts w:ascii="Arial" w:eastAsiaTheme="minorHAnsi" w:hAnsi="Arial" w:cs="Arial"/>
        </w:rPr>
        <w:t>, avec la D</w:t>
      </w:r>
      <w:r w:rsidR="00F601C4" w:rsidRPr="00360A28">
        <w:rPr>
          <w:rFonts w:ascii="Arial" w:eastAsiaTheme="minorHAnsi" w:hAnsi="Arial" w:cs="Arial"/>
        </w:rPr>
        <w:t>G</w:t>
      </w:r>
      <w:r w:rsidR="002E2647" w:rsidRPr="00360A28">
        <w:rPr>
          <w:rFonts w:ascii="Arial" w:eastAsiaTheme="minorHAnsi" w:hAnsi="Arial" w:cs="Arial"/>
        </w:rPr>
        <w:t>D</w:t>
      </w:r>
      <w:r w:rsidR="00F601C4" w:rsidRPr="00360A28">
        <w:rPr>
          <w:rFonts w:ascii="Arial" w:eastAsiaTheme="minorHAnsi" w:hAnsi="Arial" w:cs="Arial"/>
        </w:rPr>
        <w:t>R</w:t>
      </w:r>
      <w:r w:rsidRPr="00360A28">
        <w:rPr>
          <w:rFonts w:ascii="Arial" w:eastAsiaTheme="minorHAnsi" w:hAnsi="Arial" w:cs="Arial"/>
        </w:rPr>
        <w:t>, du dispositif de maîtrise des risques de la branche,</w:t>
      </w:r>
    </w:p>
    <w:p w14:paraId="4EDF6059" w14:textId="5C36DB61" w:rsidR="00D62F09" w:rsidRPr="00360A28" w:rsidRDefault="00D62F09" w:rsidP="00D62F09">
      <w:pPr>
        <w:pStyle w:val="Paragraphedeliste"/>
        <w:numPr>
          <w:ilvl w:val="0"/>
          <w:numId w:val="32"/>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La validation des applicatifs informatiques et la sécurité des systèmes d’information de la branche, responsabilité exercée conjointement avec la D</w:t>
      </w:r>
      <w:r w:rsidR="00F601C4" w:rsidRPr="00360A28">
        <w:rPr>
          <w:rFonts w:ascii="Arial" w:eastAsiaTheme="minorHAnsi" w:hAnsi="Arial" w:cs="Arial"/>
        </w:rPr>
        <w:t>G</w:t>
      </w:r>
      <w:r w:rsidR="002E2647" w:rsidRPr="00360A28">
        <w:rPr>
          <w:rFonts w:ascii="Arial" w:eastAsiaTheme="minorHAnsi" w:hAnsi="Arial" w:cs="Arial"/>
        </w:rPr>
        <w:t>D</w:t>
      </w:r>
      <w:r w:rsidR="00F601C4" w:rsidRPr="00360A28">
        <w:rPr>
          <w:rFonts w:ascii="Arial" w:eastAsiaTheme="minorHAnsi" w:hAnsi="Arial" w:cs="Arial"/>
        </w:rPr>
        <w:t>R</w:t>
      </w:r>
      <w:r w:rsidRPr="00360A28">
        <w:rPr>
          <w:rFonts w:ascii="Arial" w:eastAsiaTheme="minorHAnsi" w:hAnsi="Arial" w:cs="Arial"/>
        </w:rPr>
        <w:t>.</w:t>
      </w:r>
    </w:p>
    <w:p w14:paraId="6A801F1E" w14:textId="77777777" w:rsidR="00D62F09" w:rsidRPr="00360A28" w:rsidRDefault="00D62F09" w:rsidP="00D62F09">
      <w:pPr>
        <w:pStyle w:val="Paragraphedeliste"/>
        <w:autoSpaceDE w:val="0"/>
        <w:autoSpaceDN w:val="0"/>
        <w:adjustRightInd w:val="0"/>
        <w:ind w:left="1776"/>
        <w:jc w:val="both"/>
        <w:rPr>
          <w:rFonts w:ascii="Arial" w:eastAsiaTheme="minorHAnsi" w:hAnsi="Arial" w:cs="Arial"/>
        </w:rPr>
      </w:pPr>
    </w:p>
    <w:p w14:paraId="5036AFE4" w14:textId="7777777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 xml:space="preserve">La validation des comptes des organismes locaux (Urssaf, </w:t>
      </w:r>
      <w:proofErr w:type="spellStart"/>
      <w:r w:rsidRPr="00360A28">
        <w:rPr>
          <w:rFonts w:ascii="Arial" w:eastAsiaTheme="minorHAnsi" w:hAnsi="Arial" w:cs="Arial"/>
        </w:rPr>
        <w:t>Cgss</w:t>
      </w:r>
      <w:proofErr w:type="spellEnd"/>
      <w:r w:rsidRPr="00360A28">
        <w:rPr>
          <w:rFonts w:ascii="Arial" w:eastAsiaTheme="minorHAnsi" w:hAnsi="Arial" w:cs="Arial"/>
        </w:rPr>
        <w:t>), mission d’audit financier interne confiée par la loi à la Directrice comptable et financière en lien avec la certification des comptes par la Cour,</w:t>
      </w:r>
    </w:p>
    <w:p w14:paraId="5D06B08B" w14:textId="7777777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La gestion du recouvrement direct de l’Acoss en lien avec la Direction centrale trésorerie banque finance investissement,</w:t>
      </w:r>
    </w:p>
    <w:p w14:paraId="64AFA1DB" w14:textId="77777777"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L’exécution financière et comptable des dépenses budgétaires de la branche en lien avec la DGRM,</w:t>
      </w:r>
    </w:p>
    <w:p w14:paraId="40E134D6" w14:textId="67E3378A" w:rsidR="00D62F09" w:rsidRPr="00360A28" w:rsidRDefault="00D62F09" w:rsidP="00D62F09">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La maîtrise d’ouvrage des systèmes d’information financiers et comptables</w:t>
      </w:r>
      <w:r w:rsidR="002E2647" w:rsidRPr="00360A28">
        <w:rPr>
          <w:rFonts w:ascii="Arial" w:eastAsiaTheme="minorHAnsi" w:hAnsi="Arial" w:cs="Arial"/>
        </w:rPr>
        <w:t>,</w:t>
      </w:r>
      <w:r w:rsidRPr="00360A28">
        <w:rPr>
          <w:rFonts w:ascii="Arial" w:eastAsiaTheme="minorHAnsi" w:hAnsi="Arial" w:cs="Arial"/>
        </w:rPr>
        <w:t xml:space="preserve"> de la répartition</w:t>
      </w:r>
      <w:r w:rsidR="002E2647" w:rsidRPr="00360A28">
        <w:rPr>
          <w:rFonts w:ascii="Arial" w:eastAsiaTheme="minorHAnsi" w:hAnsi="Arial" w:cs="Arial"/>
        </w:rPr>
        <w:t xml:space="preserve"> et de l’archivage</w:t>
      </w:r>
      <w:r w:rsidRPr="00360A28">
        <w:rPr>
          <w:rFonts w:ascii="Arial" w:eastAsiaTheme="minorHAnsi" w:hAnsi="Arial" w:cs="Arial"/>
        </w:rPr>
        <w:t>.</w:t>
      </w:r>
    </w:p>
    <w:p w14:paraId="1554CB85" w14:textId="2F8DEFE6" w:rsidR="00AA6D99" w:rsidRPr="00360A28" w:rsidRDefault="00AA6D99" w:rsidP="001727F9">
      <w:pPr>
        <w:pStyle w:val="Courant"/>
        <w:jc w:val="left"/>
        <w:rPr>
          <w:rFonts w:ascii="Arial" w:hAnsi="Arial" w:cs="Arial"/>
          <w:sz w:val="20"/>
        </w:rPr>
      </w:pPr>
    </w:p>
    <w:p w14:paraId="73391F98" w14:textId="502B19EA" w:rsidR="00D62F09" w:rsidRPr="00360A28" w:rsidRDefault="001506C9" w:rsidP="001506C9">
      <w:pPr>
        <w:autoSpaceDE w:val="0"/>
        <w:autoSpaceDN w:val="0"/>
        <w:adjustRightInd w:val="0"/>
        <w:jc w:val="both"/>
        <w:rPr>
          <w:rFonts w:ascii="Arial" w:hAnsi="Arial" w:cs="Arial"/>
        </w:rPr>
      </w:pPr>
      <w:r w:rsidRPr="00360A28">
        <w:rPr>
          <w:rFonts w:ascii="Arial" w:hAnsi="Arial" w:cs="Arial"/>
          <w:b/>
          <w:bCs/>
          <w:u w:val="single"/>
        </w:rPr>
        <w:t>La D</w:t>
      </w:r>
      <w:r w:rsidR="00A600C0" w:rsidRPr="00360A28">
        <w:rPr>
          <w:rFonts w:ascii="Arial" w:hAnsi="Arial" w:cs="Arial"/>
          <w:b/>
          <w:bCs/>
          <w:u w:val="single"/>
        </w:rPr>
        <w:t>IFI</w:t>
      </w:r>
      <w:r w:rsidRPr="00360A28">
        <w:rPr>
          <w:rFonts w:ascii="Arial" w:hAnsi="Arial" w:cs="Arial"/>
        </w:rPr>
        <w:t xml:space="preserve"> a en charge, pour le compte de l’ordonnateur, la gestion de trésorerie du Régime général en prévision et en réalisation, en garantissant le respect des engagements financiers (notamment l’alimentation des organismes de Sécurité sociale et des partenaires) quoiqu’il arrive et en optimisant le résultat financier. Elle lève et sécurise les financements appropriés aux besoins. Elle gère les relations avec les établissements bancaires et financiers du Régime général. Elle assure également depuis 2020, pour le CPSTI, la gestion des actifs investis au titre des Régimes de retraite</w:t>
      </w:r>
      <w:r w:rsidR="002E2647" w:rsidRPr="00360A28">
        <w:rPr>
          <w:rFonts w:ascii="Arial" w:hAnsi="Arial" w:cs="Arial"/>
        </w:rPr>
        <w:t xml:space="preserve"> </w:t>
      </w:r>
      <w:r w:rsidRPr="00360A28">
        <w:rPr>
          <w:rFonts w:ascii="Arial" w:hAnsi="Arial" w:cs="Arial"/>
        </w:rPr>
        <w:t>complémentaire</w:t>
      </w:r>
      <w:r w:rsidR="00BC3D12" w:rsidRPr="00360A28">
        <w:rPr>
          <w:rFonts w:ascii="Arial" w:hAnsi="Arial" w:cs="Arial"/>
        </w:rPr>
        <w:t>s</w:t>
      </w:r>
      <w:r w:rsidRPr="00360A28">
        <w:rPr>
          <w:rFonts w:ascii="Arial" w:hAnsi="Arial" w:cs="Arial"/>
        </w:rPr>
        <w:t xml:space="preserve"> et d’invalidité décès des travailleurs indépendants. Au sein de la DIFI, la </w:t>
      </w:r>
      <w:r w:rsidRPr="00360A28">
        <w:rPr>
          <w:rFonts w:ascii="Arial" w:eastAsia="Calibri" w:hAnsi="Arial" w:cs="Arial"/>
        </w:rPr>
        <w:t>TRÉSORERIE CENTRALE, FINANCEMENTS ET PLACEMENTS (TCFP), assure la gestion du solde de trésorerie du compte Acoss en anticipant, gérant et couvrant les risques de trésorerie, de liquidité, opérationnels, de taux et de change. Elle réalise ainsi les opérations de financement et si besoin de placements à court terme, en toute sécurité. Elle garantit la gestion optimale des opérations de marchés (</w:t>
      </w:r>
      <w:proofErr w:type="spellStart"/>
      <w:r w:rsidRPr="00360A28">
        <w:rPr>
          <w:rFonts w:ascii="Arial" w:eastAsia="Calibri" w:hAnsi="Arial" w:cs="Arial"/>
        </w:rPr>
        <w:t>NeuCP</w:t>
      </w:r>
      <w:proofErr w:type="spellEnd"/>
      <w:r w:rsidRPr="00360A28">
        <w:rPr>
          <w:rFonts w:ascii="Arial" w:eastAsia="Calibri" w:hAnsi="Arial" w:cs="Arial"/>
        </w:rPr>
        <w:t xml:space="preserve"> et ECP) en négociant les conditions avec les banques partenaires et les divers investisseurs non bancaires.</w:t>
      </w:r>
    </w:p>
    <w:p w14:paraId="1C9FA926" w14:textId="26DC1C35" w:rsidR="00C8552A" w:rsidRPr="00360A28" w:rsidRDefault="00C8552A" w:rsidP="00C8552A">
      <w:pPr>
        <w:pStyle w:val="NormalWeb"/>
        <w:spacing w:after="165"/>
        <w:rPr>
          <w:rFonts w:ascii="Arial" w:hAnsi="Arial" w:cs="Arial"/>
          <w:sz w:val="20"/>
          <w:szCs w:val="20"/>
        </w:rPr>
      </w:pPr>
      <w:r w:rsidRPr="00360A28">
        <w:rPr>
          <w:rFonts w:ascii="Arial" w:hAnsi="Arial" w:cs="Arial"/>
          <w:b/>
          <w:bCs/>
          <w:sz w:val="20"/>
          <w:szCs w:val="20"/>
          <w:u w:val="single"/>
        </w:rPr>
        <w:t>La Direction de l’Innovation et du Digital</w:t>
      </w:r>
      <w:r w:rsidRPr="00360A28">
        <w:rPr>
          <w:rFonts w:ascii="Arial" w:hAnsi="Arial" w:cs="Arial"/>
          <w:sz w:val="20"/>
          <w:szCs w:val="20"/>
        </w:rPr>
        <w:t xml:space="preserve"> (DID) a pour objectif de construire et partager une trajectoire digitale et de </w:t>
      </w:r>
      <w:bookmarkStart w:id="35" w:name="_Hlk185590114"/>
      <w:r w:rsidRPr="00360A28">
        <w:rPr>
          <w:rFonts w:ascii="Arial" w:hAnsi="Arial" w:cs="Arial"/>
          <w:sz w:val="20"/>
          <w:szCs w:val="20"/>
        </w:rPr>
        <w:t>promouvoir la culture numérique au sein de la Branche via le réseau des correspondants Innovation et Digital</w:t>
      </w:r>
      <w:r w:rsidR="002E2647" w:rsidRPr="00360A28">
        <w:rPr>
          <w:rFonts w:ascii="Arial" w:hAnsi="Arial" w:cs="Arial"/>
          <w:sz w:val="20"/>
          <w:szCs w:val="20"/>
        </w:rPr>
        <w:t>.</w:t>
      </w:r>
    </w:p>
    <w:p w14:paraId="3428E58E" w14:textId="77777777" w:rsidR="00C8552A" w:rsidRPr="00360A28" w:rsidRDefault="00C8552A" w:rsidP="00C8552A">
      <w:pPr>
        <w:pStyle w:val="NormalWeb"/>
        <w:spacing w:after="165"/>
        <w:rPr>
          <w:rFonts w:ascii="Arial" w:hAnsi="Arial" w:cs="Arial"/>
          <w:sz w:val="20"/>
          <w:szCs w:val="20"/>
        </w:rPr>
      </w:pPr>
      <w:r w:rsidRPr="00360A28">
        <w:rPr>
          <w:rFonts w:ascii="Arial" w:hAnsi="Arial" w:cs="Arial"/>
          <w:sz w:val="20"/>
          <w:szCs w:val="20"/>
        </w:rPr>
        <w:t xml:space="preserve">Pour cela, elle s’appuie sur 4 équipes : </w:t>
      </w:r>
    </w:p>
    <w:p w14:paraId="1FFB4EC1" w14:textId="77777777" w:rsidR="00C8552A" w:rsidRPr="00360A28" w:rsidRDefault="00C8552A" w:rsidP="00C8552A">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 xml:space="preserve">Marketing Digital et Innovation Usagers, </w:t>
      </w:r>
    </w:p>
    <w:p w14:paraId="0709179C" w14:textId="77777777" w:rsidR="00C8552A" w:rsidRPr="00360A28" w:rsidRDefault="00C8552A" w:rsidP="00C8552A">
      <w:pPr>
        <w:pStyle w:val="Paragraphedeliste"/>
        <w:numPr>
          <w:ilvl w:val="0"/>
          <w:numId w:val="31"/>
        </w:numPr>
        <w:autoSpaceDE w:val="0"/>
        <w:autoSpaceDN w:val="0"/>
        <w:adjustRightInd w:val="0"/>
        <w:spacing w:before="200"/>
        <w:jc w:val="both"/>
        <w:rPr>
          <w:rFonts w:ascii="Arial" w:eastAsiaTheme="minorHAnsi" w:hAnsi="Arial" w:cs="Arial"/>
        </w:rPr>
      </w:pPr>
      <w:proofErr w:type="spellStart"/>
      <w:r w:rsidRPr="00360A28">
        <w:rPr>
          <w:rFonts w:ascii="Arial" w:eastAsiaTheme="minorHAnsi" w:hAnsi="Arial" w:cs="Arial"/>
        </w:rPr>
        <w:t>Lab</w:t>
      </w:r>
      <w:proofErr w:type="spellEnd"/>
      <w:r w:rsidRPr="00360A28">
        <w:rPr>
          <w:rFonts w:ascii="Arial" w:eastAsiaTheme="minorHAnsi" w:hAnsi="Arial" w:cs="Arial"/>
        </w:rPr>
        <w:t xml:space="preserve"> d’Intelligence Collective, </w:t>
      </w:r>
    </w:p>
    <w:p w14:paraId="02DB78D1" w14:textId="77777777" w:rsidR="00C8552A" w:rsidRPr="00360A28" w:rsidRDefault="00C8552A" w:rsidP="00C8552A">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 xml:space="preserve">Conception Digitale et Expériences Usagers </w:t>
      </w:r>
    </w:p>
    <w:p w14:paraId="38B6A5CB" w14:textId="77777777" w:rsidR="00C8552A" w:rsidRPr="00360A28" w:rsidRDefault="00C8552A" w:rsidP="00C8552A">
      <w:pPr>
        <w:pStyle w:val="Paragraphedeliste"/>
        <w:numPr>
          <w:ilvl w:val="0"/>
          <w:numId w:val="31"/>
        </w:numPr>
        <w:autoSpaceDE w:val="0"/>
        <w:autoSpaceDN w:val="0"/>
        <w:adjustRightInd w:val="0"/>
        <w:spacing w:before="200"/>
        <w:jc w:val="both"/>
        <w:rPr>
          <w:rFonts w:ascii="Arial" w:eastAsiaTheme="minorHAnsi" w:hAnsi="Arial" w:cs="Arial"/>
        </w:rPr>
      </w:pPr>
      <w:r w:rsidRPr="00360A28">
        <w:rPr>
          <w:rFonts w:ascii="Arial" w:eastAsiaTheme="minorHAnsi" w:hAnsi="Arial" w:cs="Arial"/>
        </w:rPr>
        <w:t xml:space="preserve">Innovation Collaborateurs </w:t>
      </w:r>
    </w:p>
    <w:p w14:paraId="52033B9B" w14:textId="77777777" w:rsidR="00C8552A" w:rsidRPr="00360A28" w:rsidRDefault="00C8552A" w:rsidP="00C8552A">
      <w:pPr>
        <w:pStyle w:val="NormalWeb"/>
        <w:spacing w:after="165"/>
        <w:rPr>
          <w:rFonts w:ascii="Arial" w:eastAsiaTheme="minorHAnsi" w:hAnsi="Arial" w:cs="Arial"/>
          <w:sz w:val="20"/>
          <w:szCs w:val="20"/>
        </w:rPr>
      </w:pPr>
      <w:r w:rsidRPr="00360A28">
        <w:rPr>
          <w:rFonts w:ascii="Arial" w:hAnsi="Arial" w:cs="Arial"/>
          <w:sz w:val="20"/>
          <w:szCs w:val="20"/>
        </w:rPr>
        <w:t xml:space="preserve">et un espace collaboratif (le </w:t>
      </w:r>
      <w:proofErr w:type="spellStart"/>
      <w:r w:rsidRPr="00360A28">
        <w:rPr>
          <w:rFonts w:ascii="Arial" w:hAnsi="Arial" w:cs="Arial"/>
          <w:sz w:val="20"/>
          <w:szCs w:val="20"/>
        </w:rPr>
        <w:t>Lab</w:t>
      </w:r>
      <w:proofErr w:type="spellEnd"/>
      <w:r w:rsidRPr="00360A28">
        <w:rPr>
          <w:rFonts w:ascii="Arial" w:hAnsi="Arial" w:cs="Arial"/>
          <w:sz w:val="20"/>
          <w:szCs w:val="20"/>
        </w:rPr>
        <w:t xml:space="preserve"> urssaf) </w:t>
      </w:r>
    </w:p>
    <w:p w14:paraId="61129880"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lastRenderedPageBreak/>
        <w:t xml:space="preserve">Elle développe la collaboration et l’ouverture aux partenaires (open innovation, open data, organisation d'événements de type hackathons) afin de favoriser la culture expérimentale au sein de la branche (POC et </w:t>
      </w:r>
      <w:proofErr w:type="spellStart"/>
      <w:r w:rsidRPr="00360A28">
        <w:rPr>
          <w:rFonts w:ascii="Arial" w:hAnsi="Arial" w:cs="Arial"/>
          <w:sz w:val="20"/>
          <w:szCs w:val="20"/>
        </w:rPr>
        <w:t>intraprenariat</w:t>
      </w:r>
      <w:proofErr w:type="spellEnd"/>
      <w:r w:rsidRPr="00360A28">
        <w:rPr>
          <w:rFonts w:ascii="Arial" w:hAnsi="Arial" w:cs="Arial"/>
          <w:sz w:val="20"/>
          <w:szCs w:val="20"/>
        </w:rPr>
        <w:t>).</w:t>
      </w:r>
    </w:p>
    <w:p w14:paraId="2171559F"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t>Elle contribue à l'amélioration de la relation de service en déployant l'IA et l'exploitation des données dans les solutions d'</w:t>
      </w:r>
      <w:proofErr w:type="spellStart"/>
      <w:r w:rsidRPr="00360A28">
        <w:rPr>
          <w:rFonts w:ascii="Arial" w:hAnsi="Arial" w:cs="Arial"/>
          <w:sz w:val="20"/>
          <w:szCs w:val="20"/>
        </w:rPr>
        <w:t>omnicanalité</w:t>
      </w:r>
      <w:proofErr w:type="spellEnd"/>
      <w:r w:rsidRPr="00360A28">
        <w:rPr>
          <w:rFonts w:ascii="Arial" w:hAnsi="Arial" w:cs="Arial"/>
          <w:sz w:val="20"/>
          <w:szCs w:val="20"/>
        </w:rPr>
        <w:t xml:space="preserve"> et de marketing digital</w:t>
      </w:r>
    </w:p>
    <w:p w14:paraId="13EE768D"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t xml:space="preserve">Elle facilite les projets à fort impact pour les utilisateurs (Design </w:t>
      </w:r>
      <w:proofErr w:type="spellStart"/>
      <w:r w:rsidRPr="00360A28">
        <w:rPr>
          <w:rFonts w:ascii="Arial" w:hAnsi="Arial" w:cs="Arial"/>
          <w:sz w:val="20"/>
          <w:szCs w:val="20"/>
        </w:rPr>
        <w:t>thinking</w:t>
      </w:r>
      <w:proofErr w:type="spellEnd"/>
      <w:r w:rsidRPr="00360A28">
        <w:rPr>
          <w:rFonts w:ascii="Arial" w:hAnsi="Arial" w:cs="Arial"/>
          <w:sz w:val="20"/>
          <w:szCs w:val="20"/>
        </w:rPr>
        <w:t xml:space="preserve">, Design fiction) dans le cadre d'ateliers d'intelligence collective (sprint, design </w:t>
      </w:r>
      <w:proofErr w:type="spellStart"/>
      <w:r w:rsidRPr="00360A28">
        <w:rPr>
          <w:rFonts w:ascii="Arial" w:hAnsi="Arial" w:cs="Arial"/>
          <w:sz w:val="20"/>
          <w:szCs w:val="20"/>
        </w:rPr>
        <w:t>squad</w:t>
      </w:r>
      <w:proofErr w:type="spellEnd"/>
      <w:r w:rsidRPr="00360A28">
        <w:rPr>
          <w:rFonts w:ascii="Arial" w:hAnsi="Arial" w:cs="Arial"/>
          <w:sz w:val="20"/>
          <w:szCs w:val="20"/>
        </w:rPr>
        <w:t>).</w:t>
      </w:r>
    </w:p>
    <w:p w14:paraId="3E46C522"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t xml:space="preserve">Elle structure les démarches d'innovation participative pour associer l'ensemble des collaborateurs (idéation, </w:t>
      </w:r>
      <w:proofErr w:type="gramStart"/>
      <w:r w:rsidRPr="00360A28">
        <w:rPr>
          <w:rFonts w:ascii="Arial" w:hAnsi="Arial" w:cs="Arial"/>
          <w:sz w:val="20"/>
          <w:szCs w:val="20"/>
        </w:rPr>
        <w:t>challenges</w:t>
      </w:r>
      <w:proofErr w:type="gramEnd"/>
      <w:r w:rsidRPr="00360A28">
        <w:rPr>
          <w:rFonts w:ascii="Arial" w:hAnsi="Arial" w:cs="Arial"/>
          <w:sz w:val="20"/>
          <w:szCs w:val="20"/>
        </w:rPr>
        <w:t xml:space="preserve"> internes).</w:t>
      </w:r>
    </w:p>
    <w:p w14:paraId="3C056EE3"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t xml:space="preserve">Elle engage des logiques d'amélioration continue axées sur la Qualité Digitale en associant les utilisateurs des services tout au long des projets/produits portés par les directions métiers (CX, UX design, AB </w:t>
      </w:r>
      <w:proofErr w:type="spellStart"/>
      <w:r w:rsidRPr="00360A28">
        <w:rPr>
          <w:rFonts w:ascii="Arial" w:hAnsi="Arial" w:cs="Arial"/>
          <w:sz w:val="20"/>
          <w:szCs w:val="20"/>
        </w:rPr>
        <w:t>testing</w:t>
      </w:r>
      <w:proofErr w:type="spellEnd"/>
      <w:r w:rsidRPr="00360A28">
        <w:rPr>
          <w:rFonts w:ascii="Arial" w:hAnsi="Arial" w:cs="Arial"/>
          <w:sz w:val="20"/>
          <w:szCs w:val="20"/>
        </w:rPr>
        <w:t>, Accessibilité Numérique, Analytics) ou portés par des intrapreneurs (</w:t>
      </w:r>
      <w:proofErr w:type="spellStart"/>
      <w:r w:rsidRPr="00360A28">
        <w:rPr>
          <w:rFonts w:ascii="Arial" w:hAnsi="Arial" w:cs="Arial"/>
          <w:sz w:val="20"/>
          <w:szCs w:val="20"/>
        </w:rPr>
        <w:t>lean</w:t>
      </w:r>
      <w:proofErr w:type="spellEnd"/>
      <w:r w:rsidRPr="00360A28">
        <w:rPr>
          <w:rFonts w:ascii="Arial" w:hAnsi="Arial" w:cs="Arial"/>
          <w:sz w:val="20"/>
          <w:szCs w:val="20"/>
        </w:rPr>
        <w:t xml:space="preserve"> startup, agilité).</w:t>
      </w:r>
    </w:p>
    <w:p w14:paraId="377BC385"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t>Elle promeut des projets d’innovation interne dans le cadre d'expérimentations et d’acculturation digitale des collaborateurs.</w:t>
      </w:r>
    </w:p>
    <w:p w14:paraId="2208A2FB" w14:textId="77777777" w:rsidR="00C8552A" w:rsidRPr="00360A28" w:rsidRDefault="00C8552A" w:rsidP="00C8552A">
      <w:pPr>
        <w:pStyle w:val="NormalWeb"/>
        <w:spacing w:after="165"/>
        <w:jc w:val="both"/>
        <w:rPr>
          <w:rFonts w:ascii="Arial" w:hAnsi="Arial" w:cs="Arial"/>
          <w:sz w:val="20"/>
          <w:szCs w:val="20"/>
        </w:rPr>
      </w:pPr>
      <w:r w:rsidRPr="00360A28">
        <w:rPr>
          <w:rFonts w:ascii="Arial" w:hAnsi="Arial" w:cs="Arial"/>
          <w:sz w:val="20"/>
          <w:szCs w:val="20"/>
        </w:rPr>
        <w:t>Enfin, elle porte des projets d’innovation interne dans le cadre d'expérimentations et d’acculturation digitale des collaborateurs.</w:t>
      </w:r>
    </w:p>
    <w:p w14:paraId="2FB85EC5" w14:textId="77777777" w:rsidR="002E2647" w:rsidRPr="00360A28" w:rsidRDefault="002E2647" w:rsidP="00360A28">
      <w:pPr>
        <w:jc w:val="both"/>
        <w:rPr>
          <w:rFonts w:ascii="Arial" w:hAnsi="Arial" w:cs="Arial"/>
        </w:rPr>
      </w:pPr>
      <w:r w:rsidRPr="00360A28">
        <w:rPr>
          <w:rFonts w:ascii="Arial" w:hAnsi="Arial" w:cs="Arial"/>
          <w:b/>
          <w:bCs/>
        </w:rPr>
        <w:t xml:space="preserve">La Direction de la gestion du risque </w:t>
      </w:r>
      <w:r w:rsidRPr="00360A28">
        <w:rPr>
          <w:rFonts w:ascii="Arial" w:hAnsi="Arial" w:cs="Arial"/>
        </w:rPr>
        <w:t>(DGDR) contribue à la sécurisation et à la continuité des activités de la branche à travers l’élaboration et le pilotage de politiques de prévention et de maîtrise des risques. </w:t>
      </w:r>
    </w:p>
    <w:p w14:paraId="4F18828F" w14:textId="77777777" w:rsidR="002E2647" w:rsidRPr="00360A28" w:rsidRDefault="002E2647" w:rsidP="00360A28">
      <w:pPr>
        <w:jc w:val="both"/>
        <w:rPr>
          <w:rFonts w:ascii="Arial" w:hAnsi="Arial" w:cs="Arial"/>
        </w:rPr>
      </w:pPr>
      <w:r w:rsidRPr="00360A28">
        <w:rPr>
          <w:rFonts w:ascii="Arial" w:hAnsi="Arial" w:cs="Arial"/>
        </w:rPr>
        <w:t>En coordination avec la Direction comptable et financière, et avec l’appui de l’ensemble des autres directions de la caisse nationale, la DGDR est responsable, sur chacun de ses domaines d’intervention, de :  </w:t>
      </w:r>
    </w:p>
    <w:p w14:paraId="7A557D5D" w14:textId="77777777" w:rsidR="002E2647" w:rsidRPr="00360A28" w:rsidRDefault="002E2647" w:rsidP="00360A28">
      <w:pPr>
        <w:jc w:val="both"/>
        <w:rPr>
          <w:rFonts w:ascii="Arial" w:hAnsi="Arial" w:cs="Arial"/>
        </w:rPr>
      </w:pPr>
      <w:r w:rsidRPr="00360A28">
        <w:rPr>
          <w:rFonts w:ascii="Arial" w:hAnsi="Arial" w:cs="Arial"/>
        </w:rPr>
        <w:t> </w:t>
      </w:r>
    </w:p>
    <w:p w14:paraId="3CB75BAF" w14:textId="77777777" w:rsidR="002E2647" w:rsidRPr="00360A28" w:rsidRDefault="002E2647" w:rsidP="00360A28">
      <w:pPr>
        <w:numPr>
          <w:ilvl w:val="0"/>
          <w:numId w:val="39"/>
        </w:numPr>
        <w:jc w:val="both"/>
        <w:rPr>
          <w:rFonts w:ascii="Arial" w:hAnsi="Arial" w:cs="Arial"/>
        </w:rPr>
      </w:pPr>
      <w:r w:rsidRPr="00360A28">
        <w:rPr>
          <w:rFonts w:ascii="Arial" w:hAnsi="Arial" w:cs="Arial"/>
        </w:rPr>
        <w:t>L’identification et de l’évaluation des risques propres à la branche  </w:t>
      </w:r>
    </w:p>
    <w:p w14:paraId="61452F00" w14:textId="77777777" w:rsidR="002E2647" w:rsidRPr="00360A28" w:rsidRDefault="002E2647" w:rsidP="00360A28">
      <w:pPr>
        <w:numPr>
          <w:ilvl w:val="0"/>
          <w:numId w:val="39"/>
        </w:numPr>
        <w:jc w:val="both"/>
        <w:rPr>
          <w:rFonts w:ascii="Arial" w:hAnsi="Arial" w:cs="Arial"/>
        </w:rPr>
      </w:pPr>
      <w:r w:rsidRPr="00360A28">
        <w:rPr>
          <w:rFonts w:ascii="Arial" w:hAnsi="Arial" w:cs="Arial"/>
        </w:rPr>
        <w:t>L’élaboration et du pilotage des politiques de prévention et de maîtrise de ces risques   </w:t>
      </w:r>
    </w:p>
    <w:p w14:paraId="3628F874" w14:textId="77777777" w:rsidR="002E2647" w:rsidRPr="00360A28" w:rsidRDefault="002E2647" w:rsidP="00360A28">
      <w:pPr>
        <w:numPr>
          <w:ilvl w:val="0"/>
          <w:numId w:val="39"/>
        </w:numPr>
        <w:jc w:val="both"/>
        <w:rPr>
          <w:rFonts w:ascii="Arial" w:hAnsi="Arial" w:cs="Arial"/>
        </w:rPr>
      </w:pPr>
      <w:r w:rsidRPr="00360A28">
        <w:rPr>
          <w:rFonts w:ascii="Arial" w:hAnsi="Arial" w:cs="Arial"/>
        </w:rPr>
        <w:t>La définition et le pilotage de la mise en œuvre des plans de contrôle au niveau des organismes </w:t>
      </w:r>
    </w:p>
    <w:p w14:paraId="5CD051BB" w14:textId="77777777" w:rsidR="002E2647" w:rsidRPr="00360A28" w:rsidRDefault="002E2647" w:rsidP="00360A28">
      <w:pPr>
        <w:numPr>
          <w:ilvl w:val="0"/>
          <w:numId w:val="39"/>
        </w:numPr>
        <w:jc w:val="both"/>
        <w:rPr>
          <w:rFonts w:ascii="Arial" w:hAnsi="Arial" w:cs="Arial"/>
        </w:rPr>
      </w:pPr>
      <w:r w:rsidRPr="00360A28">
        <w:rPr>
          <w:rFonts w:ascii="Arial" w:hAnsi="Arial" w:cs="Arial"/>
        </w:rPr>
        <w:t>De l’évaluation de ces politiques dans une logique d’amélioration continue </w:t>
      </w:r>
    </w:p>
    <w:p w14:paraId="3EDC59BC" w14:textId="77777777" w:rsidR="002E2647" w:rsidRPr="00360A28" w:rsidRDefault="002E2647" w:rsidP="00360A28">
      <w:pPr>
        <w:jc w:val="both"/>
        <w:rPr>
          <w:rFonts w:ascii="Arial" w:hAnsi="Arial" w:cs="Arial"/>
        </w:rPr>
      </w:pPr>
      <w:r w:rsidRPr="00360A28">
        <w:rPr>
          <w:rFonts w:ascii="Arial" w:hAnsi="Arial" w:cs="Arial"/>
        </w:rPr>
        <w:t> </w:t>
      </w:r>
    </w:p>
    <w:p w14:paraId="266B633B" w14:textId="77777777" w:rsidR="002E2647" w:rsidRPr="00360A28" w:rsidRDefault="002E2647" w:rsidP="00360A28">
      <w:pPr>
        <w:jc w:val="both"/>
        <w:rPr>
          <w:rFonts w:ascii="Arial" w:hAnsi="Arial" w:cs="Arial"/>
        </w:rPr>
      </w:pPr>
      <w:r w:rsidRPr="00360A28">
        <w:rPr>
          <w:rFonts w:ascii="Arial" w:hAnsi="Arial" w:cs="Arial"/>
        </w:rPr>
        <w:t>La DGDR est composée de cinq sous-directions dont l’ensemble des actions est guidé par cette approche par le risque : </w:t>
      </w:r>
    </w:p>
    <w:p w14:paraId="00CA916C" w14:textId="77777777" w:rsidR="002E2647" w:rsidRPr="00360A28" w:rsidRDefault="002E2647" w:rsidP="00360A28">
      <w:pPr>
        <w:jc w:val="both"/>
        <w:rPr>
          <w:rFonts w:ascii="Arial" w:hAnsi="Arial" w:cs="Arial"/>
        </w:rPr>
      </w:pPr>
      <w:r w:rsidRPr="00360A28">
        <w:rPr>
          <w:rFonts w:ascii="Arial" w:hAnsi="Arial" w:cs="Arial"/>
        </w:rPr>
        <w:t> </w:t>
      </w:r>
    </w:p>
    <w:p w14:paraId="76399E8B" w14:textId="77777777" w:rsidR="002E2647" w:rsidRPr="00360A28" w:rsidRDefault="002E2647" w:rsidP="00360A28">
      <w:pPr>
        <w:jc w:val="both"/>
        <w:rPr>
          <w:rFonts w:ascii="Arial" w:hAnsi="Arial" w:cs="Arial"/>
        </w:rPr>
      </w:pPr>
      <w:r w:rsidRPr="00360A28">
        <w:rPr>
          <w:rFonts w:ascii="Arial" w:hAnsi="Arial" w:cs="Arial"/>
        </w:rPr>
        <w:t>● la maîtrise des activités (SDMA) </w:t>
      </w:r>
    </w:p>
    <w:p w14:paraId="1B843130" w14:textId="77777777" w:rsidR="002E2647" w:rsidRPr="00360A28" w:rsidRDefault="002E2647" w:rsidP="00360A28">
      <w:pPr>
        <w:jc w:val="both"/>
        <w:rPr>
          <w:rFonts w:ascii="Arial" w:hAnsi="Arial" w:cs="Arial"/>
        </w:rPr>
      </w:pPr>
      <w:r w:rsidRPr="00360A28">
        <w:rPr>
          <w:rFonts w:ascii="Arial" w:hAnsi="Arial" w:cs="Arial"/>
        </w:rPr>
        <w:t>● la continuité d’activité (SDCA)  </w:t>
      </w:r>
    </w:p>
    <w:p w14:paraId="395FB2AA" w14:textId="77777777" w:rsidR="002E2647" w:rsidRPr="00360A28" w:rsidRDefault="002E2647" w:rsidP="00360A28">
      <w:pPr>
        <w:jc w:val="both"/>
        <w:rPr>
          <w:rFonts w:ascii="Arial" w:hAnsi="Arial" w:cs="Arial"/>
        </w:rPr>
      </w:pPr>
      <w:r w:rsidRPr="00360A28">
        <w:rPr>
          <w:rFonts w:ascii="Arial" w:hAnsi="Arial" w:cs="Arial"/>
        </w:rPr>
        <w:t>● la sécurité numérique (SDSNUM) </w:t>
      </w:r>
    </w:p>
    <w:p w14:paraId="2755EE63" w14:textId="77777777" w:rsidR="002E2647" w:rsidRPr="00360A28" w:rsidRDefault="002E2647" w:rsidP="00360A28">
      <w:pPr>
        <w:jc w:val="both"/>
        <w:rPr>
          <w:rFonts w:ascii="Arial" w:hAnsi="Arial" w:cs="Arial"/>
        </w:rPr>
      </w:pPr>
      <w:r w:rsidRPr="00360A28">
        <w:rPr>
          <w:rFonts w:ascii="Arial" w:hAnsi="Arial" w:cs="Arial"/>
        </w:rPr>
        <w:t>● l’informatique et les libertés (SDIL)</w:t>
      </w:r>
    </w:p>
    <w:p w14:paraId="26A72282" w14:textId="77777777" w:rsidR="002E2647" w:rsidRPr="00360A28" w:rsidRDefault="002E2647" w:rsidP="00360A28">
      <w:pPr>
        <w:jc w:val="both"/>
        <w:rPr>
          <w:rFonts w:ascii="Arial" w:hAnsi="Arial" w:cs="Arial"/>
        </w:rPr>
      </w:pPr>
      <w:r w:rsidRPr="00360A28">
        <w:rPr>
          <w:rFonts w:ascii="Arial" w:hAnsi="Arial" w:cs="Arial"/>
        </w:rPr>
        <w:t>● la régulation des tests et de la validation nationale (SDRTVN)  </w:t>
      </w:r>
    </w:p>
    <w:p w14:paraId="6444ABFB" w14:textId="77777777" w:rsidR="003A50B3" w:rsidRPr="00360A28" w:rsidRDefault="003A50B3" w:rsidP="00360A28">
      <w:pPr>
        <w:pStyle w:val="Titre1"/>
        <w:jc w:val="both"/>
        <w:rPr>
          <w:rFonts w:ascii="Arial" w:hAnsi="Arial" w:cs="Arial"/>
          <w:caps/>
          <w:sz w:val="24"/>
          <w:szCs w:val="24"/>
        </w:rPr>
      </w:pPr>
      <w:bookmarkStart w:id="36" w:name="_Toc189133322"/>
      <w:bookmarkEnd w:id="35"/>
      <w:r w:rsidRPr="00360A28">
        <w:rPr>
          <w:rFonts w:ascii="Arial" w:hAnsi="Arial" w:cs="Arial"/>
          <w:caps/>
          <w:sz w:val="24"/>
          <w:szCs w:val="24"/>
        </w:rPr>
        <w:t xml:space="preserve">Présentation des </w:t>
      </w:r>
      <w:bookmarkEnd w:id="2"/>
      <w:bookmarkEnd w:id="3"/>
      <w:bookmarkEnd w:id="4"/>
      <w:r w:rsidR="00B314FB" w:rsidRPr="00360A28">
        <w:rPr>
          <w:rFonts w:ascii="Arial" w:hAnsi="Arial" w:cs="Arial"/>
          <w:caps/>
          <w:sz w:val="24"/>
          <w:szCs w:val="24"/>
        </w:rPr>
        <w:t>prestations at</w:t>
      </w:r>
      <w:r w:rsidRPr="00360A28">
        <w:rPr>
          <w:rFonts w:ascii="Arial" w:hAnsi="Arial" w:cs="Arial"/>
          <w:caps/>
          <w:sz w:val="24"/>
          <w:szCs w:val="24"/>
        </w:rPr>
        <w:t>tendues</w:t>
      </w:r>
      <w:r w:rsidR="00526C73" w:rsidRPr="00360A28">
        <w:rPr>
          <w:rFonts w:ascii="Arial" w:hAnsi="Arial" w:cs="Arial"/>
          <w:caps/>
          <w:sz w:val="24"/>
          <w:szCs w:val="24"/>
        </w:rPr>
        <w:t xml:space="preserve"> et compétences des intervenants</w:t>
      </w:r>
      <w:bookmarkEnd w:id="36"/>
    </w:p>
    <w:p w14:paraId="39869D84" w14:textId="7B6D741F" w:rsidR="00CA2FA5" w:rsidRPr="00360A28" w:rsidRDefault="00484EEF" w:rsidP="00CA2FA5">
      <w:pPr>
        <w:pStyle w:val="Titre2"/>
        <w:spacing w:before="240"/>
        <w:rPr>
          <w:rFonts w:ascii="Arial" w:hAnsi="Arial" w:cs="Arial"/>
          <w:caps/>
          <w:sz w:val="22"/>
          <w:szCs w:val="22"/>
        </w:rPr>
      </w:pPr>
      <w:bookmarkStart w:id="37" w:name="_Toc189133323"/>
      <w:r w:rsidRPr="00360A28">
        <w:rPr>
          <w:rFonts w:ascii="Arial" w:hAnsi="Arial" w:cs="Arial"/>
          <w:caps/>
          <w:sz w:val="22"/>
          <w:szCs w:val="22"/>
        </w:rPr>
        <w:t>Typologie des prestations et unités d’</w:t>
      </w:r>
      <w:r w:rsidR="00CA2FA5" w:rsidRPr="00360A28">
        <w:rPr>
          <w:rFonts w:ascii="Arial" w:hAnsi="Arial" w:cs="Arial"/>
          <w:caps/>
          <w:sz w:val="22"/>
          <w:szCs w:val="22"/>
        </w:rPr>
        <w:t>œuvre</w:t>
      </w:r>
      <w:bookmarkEnd w:id="37"/>
    </w:p>
    <w:p w14:paraId="66B40C7E" w14:textId="77777777" w:rsidR="00EC7934" w:rsidRPr="00360A28" w:rsidRDefault="00EC7934" w:rsidP="002B2E4C">
      <w:pPr>
        <w:rPr>
          <w:rFonts w:ascii="Arial" w:hAnsi="Arial" w:cs="Arial"/>
          <w:szCs w:val="22"/>
        </w:rPr>
      </w:pPr>
    </w:p>
    <w:p w14:paraId="7D3E22A6" w14:textId="65B976E0" w:rsidR="002B2E4C" w:rsidRPr="00360A28" w:rsidRDefault="002B2E4C" w:rsidP="002B2E4C">
      <w:pPr>
        <w:rPr>
          <w:rFonts w:ascii="Arial" w:hAnsi="Arial" w:cs="Arial"/>
          <w:szCs w:val="22"/>
        </w:rPr>
      </w:pPr>
      <w:r w:rsidRPr="00360A28">
        <w:rPr>
          <w:rFonts w:ascii="Arial" w:hAnsi="Arial" w:cs="Arial"/>
          <w:szCs w:val="22"/>
        </w:rPr>
        <w:t>L</w:t>
      </w:r>
      <w:r w:rsidR="00FB5A87" w:rsidRPr="00360A28">
        <w:rPr>
          <w:rFonts w:ascii="Arial" w:hAnsi="Arial" w:cs="Arial"/>
          <w:szCs w:val="22"/>
        </w:rPr>
        <w:t>e présent lot</w:t>
      </w:r>
      <w:r w:rsidR="007B491C" w:rsidRPr="00360A28">
        <w:rPr>
          <w:rFonts w:ascii="Arial" w:hAnsi="Arial" w:cs="Arial"/>
          <w:szCs w:val="22"/>
        </w:rPr>
        <w:t xml:space="preserve"> 1</w:t>
      </w:r>
      <w:r w:rsidR="00EC7934" w:rsidRPr="00360A28">
        <w:rPr>
          <w:rFonts w:ascii="Arial" w:hAnsi="Arial" w:cs="Arial"/>
          <w:szCs w:val="22"/>
        </w:rPr>
        <w:t xml:space="preserve"> </w:t>
      </w:r>
      <w:r w:rsidR="00FB5A87" w:rsidRPr="00360A28">
        <w:rPr>
          <w:rFonts w:ascii="Arial" w:hAnsi="Arial" w:cs="Arial"/>
          <w:szCs w:val="22"/>
        </w:rPr>
        <w:t>concerne</w:t>
      </w:r>
      <w:r w:rsidR="00EC7934" w:rsidRPr="00360A28">
        <w:rPr>
          <w:rFonts w:ascii="Arial" w:hAnsi="Arial" w:cs="Arial"/>
          <w:szCs w:val="22"/>
        </w:rPr>
        <w:t xml:space="preserve"> les prestations de conseils stratégiques à la Maitrise d’ouvrage d</w:t>
      </w:r>
      <w:r w:rsidR="0015752B" w:rsidRPr="00360A28">
        <w:rPr>
          <w:rFonts w:ascii="Arial" w:hAnsi="Arial" w:cs="Arial"/>
          <w:szCs w:val="22"/>
        </w:rPr>
        <w:t>es applications métiers</w:t>
      </w:r>
      <w:r w:rsidR="007B491C" w:rsidRPr="00360A28">
        <w:rPr>
          <w:rFonts w:ascii="Arial" w:hAnsi="Arial" w:cs="Arial"/>
          <w:szCs w:val="22"/>
        </w:rPr>
        <w:t xml:space="preserve"> ; Elles sont </w:t>
      </w:r>
      <w:r w:rsidR="00A15F79" w:rsidRPr="00360A28">
        <w:rPr>
          <w:rFonts w:ascii="Arial" w:hAnsi="Arial" w:cs="Arial"/>
          <w:szCs w:val="22"/>
        </w:rPr>
        <w:t>décrites plus précisément ci-après :</w:t>
      </w:r>
    </w:p>
    <w:p w14:paraId="53C42E11" w14:textId="77777777" w:rsidR="00A94ABC" w:rsidRPr="00360A28" w:rsidRDefault="00A94ABC" w:rsidP="002B2E4C">
      <w:pPr>
        <w:rPr>
          <w:rFonts w:ascii="Arial" w:hAnsi="Arial" w:cs="Arial"/>
          <w:szCs w:val="22"/>
        </w:rPr>
      </w:pPr>
    </w:p>
    <w:p w14:paraId="2970ACF7" w14:textId="77777777" w:rsidR="00A94ABC" w:rsidRPr="00360A28" w:rsidRDefault="00A94ABC" w:rsidP="00822817">
      <w:pPr>
        <w:numPr>
          <w:ilvl w:val="2"/>
          <w:numId w:val="16"/>
        </w:numPr>
        <w:tabs>
          <w:tab w:val="clear" w:pos="2160"/>
          <w:tab w:val="num" w:pos="1134"/>
        </w:tabs>
        <w:suppressAutoHyphens/>
        <w:spacing w:before="120"/>
        <w:ind w:left="1134"/>
        <w:jc w:val="both"/>
        <w:rPr>
          <w:rFonts w:ascii="Arial" w:hAnsi="Arial" w:cs="Arial"/>
          <w:szCs w:val="22"/>
        </w:rPr>
      </w:pPr>
      <w:r w:rsidRPr="00360A28">
        <w:rPr>
          <w:rFonts w:ascii="Arial" w:hAnsi="Arial" w:cs="Arial"/>
          <w:szCs w:val="22"/>
        </w:rPr>
        <w:t>Missions courtes et ciblées, en appui des directions MOA de l’ACOSS, a priori non dépendantes du cycle de vie des projets, avec pour objectif d’apporter une forte plus-value aux réflexions visant à diagnostiquer une situation, analyser une problématique, établir une stratégie ou un plan d’actions, cadrer un projet ou un ensemble de projets, préciser les démarches à adopter ou les méthodes à mettre en œuvre.</w:t>
      </w:r>
    </w:p>
    <w:p w14:paraId="175367C2" w14:textId="77777777" w:rsidR="003A7816" w:rsidRPr="00360A28" w:rsidRDefault="003A7816" w:rsidP="003A7816">
      <w:pPr>
        <w:suppressAutoHyphens/>
        <w:spacing w:before="120"/>
        <w:jc w:val="both"/>
        <w:rPr>
          <w:rFonts w:ascii="Arial" w:hAnsi="Arial" w:cs="Arial"/>
          <w:szCs w:val="22"/>
        </w:rPr>
      </w:pPr>
    </w:p>
    <w:p w14:paraId="67EF4026" w14:textId="77777777" w:rsidR="003A7816" w:rsidRPr="00360A28" w:rsidRDefault="003A7816" w:rsidP="003A7816">
      <w:pPr>
        <w:suppressAutoHyphens/>
        <w:spacing w:before="120"/>
        <w:jc w:val="both"/>
        <w:rPr>
          <w:rFonts w:ascii="Arial" w:hAnsi="Arial" w:cs="Arial"/>
          <w:szCs w:val="22"/>
        </w:rPr>
      </w:pPr>
    </w:p>
    <w:p w14:paraId="515B9DC0" w14:textId="77777777" w:rsidR="00162E15" w:rsidRPr="00360A28" w:rsidRDefault="00162E15" w:rsidP="00162E15">
      <w:pPr>
        <w:spacing w:before="120"/>
        <w:rPr>
          <w:rFonts w:ascii="Arial" w:hAnsi="Arial" w:cs="Arial"/>
          <w:kern w:val="24"/>
        </w:rPr>
      </w:pPr>
      <w:r w:rsidRPr="00360A28">
        <w:rPr>
          <w:rFonts w:ascii="Arial" w:hAnsi="Arial" w:cs="Arial"/>
          <w:kern w:val="24"/>
        </w:rPr>
        <w:t>Les principales activités entrant dans le périmètre des prestations pouvant être commandées dans ce lot sont :</w:t>
      </w:r>
    </w:p>
    <w:p w14:paraId="4EEA0390"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Réalisation de mission de contrôle (audit) sur un ensemble de systèmes d’information (SI) ou certaines applications métiers</w:t>
      </w:r>
    </w:p>
    <w:p w14:paraId="02978AED"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Réalisation de revues sur certains chantiers et projets SI métiers de la Branche Recouvrement.</w:t>
      </w:r>
    </w:p>
    <w:p w14:paraId="0AB950E3"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Réalisation d’études de l’existant des pratiques MOA, en matière de méthodologie, de processus ou d’organisation.</w:t>
      </w:r>
    </w:p>
    <w:p w14:paraId="0260BD15"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Réalisation d’études de cadrage ou d’opportunité sur les sujets d’ordre stratégique couvrant un sous-ensemble du SI métier</w:t>
      </w:r>
    </w:p>
    <w:p w14:paraId="544283F8"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Réalisation d’études préalables au lancement de programmes ou de projets</w:t>
      </w:r>
    </w:p>
    <w:p w14:paraId="16CD9845"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Réalisation d’enquêtes sur les pratiques métiers et d’utilisation du SI métier dans les organismes</w:t>
      </w:r>
    </w:p>
    <w:p w14:paraId="6857441D"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Assistance méthodologique des MOA pour l’élaboration des plans informatiques annuels (PIA) en déclinaison et en cohérence avec le SDSI (analyse des enjeux métiers, identification des actions prioritaires, macro-évaluation des projets, planification, …) découlant du schéma directeur</w:t>
      </w:r>
    </w:p>
    <w:p w14:paraId="76DCFD73"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Assistance des MOA au suivi et au pilotage de la mise en œuvre des PIA (actualisation du portefeuille de projets, réexamen des priorités et instruction pour arbitrages, …) découlant du schéma directeur</w:t>
      </w:r>
    </w:p>
    <w:p w14:paraId="16F41AB8"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Assistance à la préparation des comités stratégiques en lien avec le SI (comités MOA, comités de direction, comités projets et contributions aux programmes transverses, etc.) découlant du schéma directeur</w:t>
      </w:r>
    </w:p>
    <w:p w14:paraId="2DB1B4B9"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Assistance à l’élaboration de stratégies de mise en œuvre ou de déploiement d’outils informatiques au profit des organismes de la Branche découlant du schéma directeur</w:t>
      </w:r>
    </w:p>
    <w:p w14:paraId="156EF9AC" w14:textId="77777777" w:rsidR="00162E15" w:rsidRPr="00360A28" w:rsidRDefault="00162E15" w:rsidP="00162E15">
      <w:pPr>
        <w:pStyle w:val="NormalWeb"/>
        <w:numPr>
          <w:ilvl w:val="0"/>
          <w:numId w:val="11"/>
        </w:numPr>
        <w:ind w:right="1"/>
        <w:jc w:val="both"/>
        <w:rPr>
          <w:rFonts w:ascii="Arial" w:hAnsi="Arial" w:cs="Arial"/>
          <w:sz w:val="20"/>
          <w:szCs w:val="20"/>
        </w:rPr>
      </w:pPr>
      <w:r w:rsidRPr="00360A28">
        <w:rPr>
          <w:rFonts w:ascii="Arial" w:hAnsi="Arial" w:cs="Arial"/>
          <w:sz w:val="20"/>
          <w:szCs w:val="20"/>
        </w:rPr>
        <w:t>Assistance à l’élaboration de stratégies de communication ou d’information / formation portant sur un domaine ou une thématique SI à l’intention des organismes utilisateurs</w:t>
      </w:r>
    </w:p>
    <w:p w14:paraId="6F5309C7" w14:textId="0B729051" w:rsidR="00FB5A87" w:rsidRPr="00360A28" w:rsidRDefault="00FB5A87" w:rsidP="007B491C">
      <w:pPr>
        <w:pStyle w:val="NormalWeb"/>
        <w:ind w:right="1"/>
        <w:jc w:val="both"/>
        <w:rPr>
          <w:rFonts w:ascii="Arial" w:hAnsi="Arial" w:cs="Arial"/>
          <w:sz w:val="20"/>
          <w:szCs w:val="20"/>
        </w:rPr>
      </w:pPr>
      <w:r w:rsidRPr="00360A28">
        <w:rPr>
          <w:rFonts w:ascii="Arial" w:hAnsi="Arial" w:cs="Arial"/>
          <w:sz w:val="20"/>
          <w:szCs w:val="20"/>
        </w:rPr>
        <w:t xml:space="preserve">Comme pour les autres lots </w:t>
      </w:r>
      <w:r w:rsidR="002B2E4C" w:rsidRPr="00360A28">
        <w:rPr>
          <w:rFonts w:ascii="Arial" w:hAnsi="Arial" w:cs="Arial"/>
          <w:sz w:val="20"/>
          <w:szCs w:val="20"/>
        </w:rPr>
        <w:t xml:space="preserve">un ensemble de prestations </w:t>
      </w:r>
      <w:r w:rsidR="00653958" w:rsidRPr="00360A28">
        <w:rPr>
          <w:rFonts w:ascii="Arial" w:hAnsi="Arial" w:cs="Arial"/>
          <w:sz w:val="20"/>
          <w:szCs w:val="20"/>
        </w:rPr>
        <w:t xml:space="preserve">est déterminé </w:t>
      </w:r>
      <w:r w:rsidR="002B2E4C" w:rsidRPr="00360A28">
        <w:rPr>
          <w:rFonts w:ascii="Arial" w:hAnsi="Arial" w:cs="Arial"/>
          <w:sz w:val="20"/>
          <w:szCs w:val="20"/>
        </w:rPr>
        <w:t>sous forme d’unités d’œuvre</w:t>
      </w:r>
      <w:r w:rsidRPr="00360A28">
        <w:rPr>
          <w:rFonts w:ascii="Arial" w:hAnsi="Arial" w:cs="Arial"/>
          <w:sz w:val="20"/>
          <w:szCs w:val="20"/>
        </w:rPr>
        <w:t xml:space="preserve">. </w:t>
      </w:r>
      <w:r w:rsidR="002B2E4C" w:rsidRPr="00360A28">
        <w:rPr>
          <w:rFonts w:ascii="Arial" w:hAnsi="Arial" w:cs="Arial"/>
          <w:sz w:val="20"/>
          <w:szCs w:val="20"/>
        </w:rPr>
        <w:t xml:space="preserve">Les unités d’œuvre sont classées en plusieurs types. </w:t>
      </w:r>
    </w:p>
    <w:p w14:paraId="5FAB0C41" w14:textId="77777777" w:rsidR="0065763B" w:rsidRPr="00360A28" w:rsidRDefault="002C28F7" w:rsidP="0065763B">
      <w:pPr>
        <w:pStyle w:val="NormalWeb"/>
        <w:ind w:right="1"/>
        <w:jc w:val="both"/>
        <w:rPr>
          <w:rFonts w:ascii="Arial" w:hAnsi="Arial" w:cs="Arial"/>
          <w:sz w:val="20"/>
          <w:szCs w:val="20"/>
        </w:rPr>
      </w:pPr>
      <w:r w:rsidRPr="00360A28">
        <w:rPr>
          <w:rFonts w:ascii="Arial" w:hAnsi="Arial" w:cs="Arial"/>
          <w:sz w:val="20"/>
          <w:szCs w:val="20"/>
        </w:rPr>
        <w:t>6</w:t>
      </w:r>
      <w:r w:rsidR="0065763B" w:rsidRPr="00360A28">
        <w:rPr>
          <w:rFonts w:ascii="Arial" w:hAnsi="Arial" w:cs="Arial"/>
          <w:sz w:val="20"/>
          <w:szCs w:val="20"/>
        </w:rPr>
        <w:t xml:space="preserve"> types de prestations sont définis : </w:t>
      </w:r>
    </w:p>
    <w:p w14:paraId="40020848" w14:textId="6A83869B" w:rsidR="0065763B" w:rsidRPr="00360A28" w:rsidRDefault="0065763B" w:rsidP="00822817">
      <w:pPr>
        <w:pStyle w:val="NormalWeb"/>
        <w:numPr>
          <w:ilvl w:val="0"/>
          <w:numId w:val="14"/>
        </w:numPr>
        <w:ind w:right="1"/>
        <w:jc w:val="both"/>
        <w:rPr>
          <w:rFonts w:ascii="Arial" w:hAnsi="Arial" w:cs="Arial"/>
          <w:sz w:val="20"/>
          <w:szCs w:val="20"/>
        </w:rPr>
      </w:pPr>
      <w:r w:rsidRPr="00360A28">
        <w:rPr>
          <w:rFonts w:ascii="Arial" w:hAnsi="Arial" w:cs="Arial"/>
          <w:sz w:val="20"/>
          <w:szCs w:val="20"/>
        </w:rPr>
        <w:t>Prestations de type « </w:t>
      </w:r>
      <w:r w:rsidR="002E2D13" w:rsidRPr="00360A28">
        <w:rPr>
          <w:rFonts w:ascii="Arial" w:hAnsi="Arial" w:cs="Arial"/>
          <w:sz w:val="20"/>
          <w:szCs w:val="20"/>
        </w:rPr>
        <w:t xml:space="preserve">Bilan </w:t>
      </w:r>
      <w:r w:rsidRPr="00360A28">
        <w:rPr>
          <w:rFonts w:ascii="Arial" w:hAnsi="Arial" w:cs="Arial"/>
          <w:sz w:val="20"/>
          <w:szCs w:val="20"/>
        </w:rPr>
        <w:t>»</w:t>
      </w:r>
    </w:p>
    <w:p w14:paraId="290496DD" w14:textId="77777777" w:rsidR="0065763B" w:rsidRPr="00360A28" w:rsidRDefault="0065763B" w:rsidP="00822817">
      <w:pPr>
        <w:pStyle w:val="NormalWeb"/>
        <w:numPr>
          <w:ilvl w:val="0"/>
          <w:numId w:val="14"/>
        </w:numPr>
        <w:ind w:right="1"/>
        <w:jc w:val="both"/>
        <w:rPr>
          <w:rFonts w:ascii="Arial" w:hAnsi="Arial" w:cs="Arial"/>
          <w:sz w:val="20"/>
          <w:szCs w:val="20"/>
        </w:rPr>
      </w:pPr>
      <w:r w:rsidRPr="00360A28">
        <w:rPr>
          <w:rFonts w:ascii="Arial" w:hAnsi="Arial" w:cs="Arial"/>
          <w:sz w:val="20"/>
          <w:szCs w:val="20"/>
        </w:rPr>
        <w:t>Prestations de type « Pilotage »</w:t>
      </w:r>
    </w:p>
    <w:p w14:paraId="301C548F" w14:textId="77777777" w:rsidR="0065763B" w:rsidRPr="00360A28" w:rsidRDefault="0065763B" w:rsidP="005C4D09">
      <w:pPr>
        <w:pStyle w:val="NormalWeb"/>
        <w:numPr>
          <w:ilvl w:val="0"/>
          <w:numId w:val="14"/>
        </w:numPr>
        <w:ind w:right="1"/>
        <w:jc w:val="both"/>
        <w:rPr>
          <w:rFonts w:ascii="Arial" w:hAnsi="Arial" w:cs="Arial"/>
          <w:sz w:val="20"/>
          <w:szCs w:val="20"/>
        </w:rPr>
      </w:pPr>
      <w:r w:rsidRPr="00360A28">
        <w:rPr>
          <w:rFonts w:ascii="Arial" w:hAnsi="Arial" w:cs="Arial"/>
          <w:sz w:val="20"/>
          <w:szCs w:val="20"/>
        </w:rPr>
        <w:t>Prestations de type « Étude »</w:t>
      </w:r>
    </w:p>
    <w:p w14:paraId="49E4B53C" w14:textId="77777777" w:rsidR="0065763B" w:rsidRPr="00360A28" w:rsidRDefault="0065763B" w:rsidP="005C4D09">
      <w:pPr>
        <w:pStyle w:val="NormalWeb"/>
        <w:numPr>
          <w:ilvl w:val="0"/>
          <w:numId w:val="14"/>
        </w:numPr>
        <w:ind w:right="1"/>
        <w:jc w:val="both"/>
        <w:rPr>
          <w:rFonts w:ascii="Arial" w:hAnsi="Arial" w:cs="Arial"/>
          <w:sz w:val="20"/>
          <w:szCs w:val="20"/>
        </w:rPr>
      </w:pPr>
      <w:r w:rsidRPr="00360A28">
        <w:rPr>
          <w:rFonts w:ascii="Arial" w:hAnsi="Arial" w:cs="Arial"/>
          <w:sz w:val="20"/>
          <w:szCs w:val="20"/>
        </w:rPr>
        <w:t>Prestations de type « Déploiement »</w:t>
      </w:r>
    </w:p>
    <w:p w14:paraId="66099CFB" w14:textId="77777777" w:rsidR="0065763B" w:rsidRPr="00360A28" w:rsidRDefault="0065763B" w:rsidP="00634FE8">
      <w:pPr>
        <w:pStyle w:val="NormalWeb"/>
        <w:numPr>
          <w:ilvl w:val="0"/>
          <w:numId w:val="14"/>
        </w:numPr>
        <w:ind w:right="1"/>
        <w:jc w:val="both"/>
        <w:rPr>
          <w:rFonts w:ascii="Arial" w:hAnsi="Arial" w:cs="Arial"/>
          <w:sz w:val="20"/>
          <w:szCs w:val="20"/>
        </w:rPr>
      </w:pPr>
      <w:r w:rsidRPr="00360A28">
        <w:rPr>
          <w:rFonts w:ascii="Arial" w:hAnsi="Arial" w:cs="Arial"/>
          <w:sz w:val="20"/>
          <w:szCs w:val="20"/>
        </w:rPr>
        <w:t>Prestations de type « </w:t>
      </w:r>
      <w:r w:rsidR="002C28F7" w:rsidRPr="00360A28">
        <w:rPr>
          <w:rFonts w:ascii="Arial" w:hAnsi="Arial" w:cs="Arial"/>
          <w:sz w:val="20"/>
          <w:szCs w:val="20"/>
        </w:rPr>
        <w:t xml:space="preserve">Information, communication sur le SI </w:t>
      </w:r>
      <w:r w:rsidRPr="00360A28">
        <w:rPr>
          <w:rFonts w:ascii="Arial" w:hAnsi="Arial" w:cs="Arial"/>
          <w:sz w:val="20"/>
          <w:szCs w:val="20"/>
        </w:rPr>
        <w:t>»</w:t>
      </w:r>
    </w:p>
    <w:p w14:paraId="19D82F63" w14:textId="77777777" w:rsidR="0065763B" w:rsidRPr="00360A28" w:rsidRDefault="0065763B" w:rsidP="005C4D09">
      <w:pPr>
        <w:pStyle w:val="NormalWeb"/>
        <w:numPr>
          <w:ilvl w:val="0"/>
          <w:numId w:val="14"/>
        </w:numPr>
        <w:ind w:right="1"/>
        <w:jc w:val="both"/>
        <w:rPr>
          <w:rFonts w:ascii="Arial" w:hAnsi="Arial" w:cs="Arial"/>
          <w:sz w:val="20"/>
          <w:szCs w:val="20"/>
        </w:rPr>
      </w:pPr>
      <w:r w:rsidRPr="00360A28">
        <w:rPr>
          <w:rFonts w:ascii="Arial" w:hAnsi="Arial" w:cs="Arial"/>
          <w:sz w:val="20"/>
          <w:szCs w:val="20"/>
        </w:rPr>
        <w:t>Prestations de type « Prise de connaissance du contexte »</w:t>
      </w:r>
    </w:p>
    <w:p w14:paraId="159EB984" w14:textId="1FF976D0" w:rsidR="009E7DA5" w:rsidRPr="00360A28" w:rsidRDefault="00B27261" w:rsidP="003A50B3">
      <w:pPr>
        <w:pStyle w:val="NormalWeb"/>
        <w:ind w:right="1"/>
        <w:jc w:val="both"/>
        <w:rPr>
          <w:rFonts w:ascii="Arial" w:hAnsi="Arial" w:cs="Arial"/>
          <w:sz w:val="20"/>
          <w:szCs w:val="20"/>
        </w:rPr>
      </w:pPr>
      <w:r w:rsidRPr="00360A28">
        <w:rPr>
          <w:rFonts w:ascii="Arial" w:hAnsi="Arial" w:cs="Arial"/>
          <w:sz w:val="20"/>
          <w:szCs w:val="20"/>
        </w:rPr>
        <w:t xml:space="preserve">Pour chacun de ces types de prestations, </w:t>
      </w:r>
      <w:r w:rsidR="00680F7C" w:rsidRPr="00360A28">
        <w:rPr>
          <w:rFonts w:ascii="Arial" w:hAnsi="Arial" w:cs="Arial"/>
          <w:sz w:val="20"/>
          <w:szCs w:val="20"/>
        </w:rPr>
        <w:t xml:space="preserve">une liste </w:t>
      </w:r>
      <w:r w:rsidRPr="00360A28">
        <w:rPr>
          <w:rFonts w:ascii="Arial" w:hAnsi="Arial" w:cs="Arial"/>
          <w:sz w:val="20"/>
          <w:szCs w:val="20"/>
        </w:rPr>
        <w:t xml:space="preserve">d’unités d’œuvre (UO) </w:t>
      </w:r>
      <w:r w:rsidR="00680F7C" w:rsidRPr="00360A28">
        <w:rPr>
          <w:rFonts w:ascii="Arial" w:hAnsi="Arial" w:cs="Arial"/>
          <w:sz w:val="20"/>
          <w:szCs w:val="20"/>
        </w:rPr>
        <w:t xml:space="preserve">est définie </w:t>
      </w:r>
      <w:r w:rsidRPr="00360A28">
        <w:rPr>
          <w:rFonts w:ascii="Arial" w:hAnsi="Arial" w:cs="Arial"/>
          <w:sz w:val="20"/>
          <w:szCs w:val="20"/>
        </w:rPr>
        <w:t xml:space="preserve">afin de couvrir </w:t>
      </w:r>
      <w:r w:rsidR="00680F7C" w:rsidRPr="00360A28">
        <w:rPr>
          <w:rFonts w:ascii="Arial" w:hAnsi="Arial" w:cs="Arial"/>
          <w:sz w:val="20"/>
          <w:szCs w:val="20"/>
        </w:rPr>
        <w:t>l’ensemble d</w:t>
      </w:r>
      <w:r w:rsidRPr="00360A28">
        <w:rPr>
          <w:rFonts w:ascii="Arial" w:hAnsi="Arial" w:cs="Arial"/>
          <w:sz w:val="20"/>
          <w:szCs w:val="20"/>
        </w:rPr>
        <w:t xml:space="preserve">es besoins d’intervention. </w:t>
      </w:r>
      <w:r w:rsidR="00023898" w:rsidRPr="00360A28">
        <w:rPr>
          <w:rFonts w:ascii="Arial" w:hAnsi="Arial" w:cs="Arial"/>
          <w:sz w:val="20"/>
          <w:szCs w:val="20"/>
        </w:rPr>
        <w:t xml:space="preserve">Ces UO sont décrites </w:t>
      </w:r>
      <w:r w:rsidR="00E02E51" w:rsidRPr="00360A28">
        <w:rPr>
          <w:rFonts w:ascii="Arial" w:hAnsi="Arial" w:cs="Arial"/>
          <w:sz w:val="20"/>
          <w:szCs w:val="20"/>
        </w:rPr>
        <w:t>dans</w:t>
      </w:r>
      <w:bookmarkStart w:id="38" w:name="OLE_LINK1"/>
      <w:bookmarkEnd w:id="38"/>
      <w:r w:rsidR="00E37486" w:rsidRPr="00360A28">
        <w:rPr>
          <w:rFonts w:ascii="Arial" w:hAnsi="Arial" w:cs="Arial"/>
          <w:sz w:val="20"/>
          <w:szCs w:val="20"/>
        </w:rPr>
        <w:t xml:space="preserve"> </w:t>
      </w:r>
      <w:r w:rsidR="000C6DF1" w:rsidRPr="00360A28">
        <w:rPr>
          <w:rFonts w:ascii="Arial" w:hAnsi="Arial" w:cs="Arial"/>
          <w:sz w:val="20"/>
          <w:szCs w:val="20"/>
        </w:rPr>
        <w:t>les chapitres suivants</w:t>
      </w:r>
      <w:r w:rsidR="00023898" w:rsidRPr="00360A28">
        <w:rPr>
          <w:rFonts w:ascii="Arial" w:hAnsi="Arial" w:cs="Arial"/>
          <w:sz w:val="20"/>
          <w:szCs w:val="20"/>
        </w:rPr>
        <w:t xml:space="preserve">. </w:t>
      </w:r>
      <w:r w:rsidRPr="00360A28">
        <w:rPr>
          <w:rFonts w:ascii="Arial" w:hAnsi="Arial" w:cs="Arial"/>
          <w:sz w:val="20"/>
          <w:szCs w:val="20"/>
        </w:rPr>
        <w:t xml:space="preserve">Pour chaque UO, </w:t>
      </w:r>
      <w:r w:rsidR="009E7DA5" w:rsidRPr="00360A28">
        <w:rPr>
          <w:rFonts w:ascii="Arial" w:hAnsi="Arial" w:cs="Arial"/>
          <w:sz w:val="20"/>
          <w:szCs w:val="20"/>
        </w:rPr>
        <w:t xml:space="preserve">les éléments suivants </w:t>
      </w:r>
      <w:r w:rsidR="00E02E51" w:rsidRPr="00360A28">
        <w:rPr>
          <w:rFonts w:ascii="Arial" w:hAnsi="Arial" w:cs="Arial"/>
          <w:sz w:val="20"/>
          <w:szCs w:val="20"/>
        </w:rPr>
        <w:t xml:space="preserve">y </w:t>
      </w:r>
      <w:r w:rsidR="009E7DA5" w:rsidRPr="00360A28">
        <w:rPr>
          <w:rFonts w:ascii="Arial" w:hAnsi="Arial" w:cs="Arial"/>
          <w:sz w:val="20"/>
          <w:szCs w:val="20"/>
        </w:rPr>
        <w:t>sont explicités :</w:t>
      </w:r>
    </w:p>
    <w:p w14:paraId="053FBA8C" w14:textId="77777777" w:rsidR="009E7DA5" w:rsidRPr="00360A28" w:rsidRDefault="009E7DA5" w:rsidP="00822817">
      <w:pPr>
        <w:pStyle w:val="NormalWeb"/>
        <w:numPr>
          <w:ilvl w:val="0"/>
          <w:numId w:val="13"/>
        </w:numPr>
        <w:ind w:right="1"/>
        <w:jc w:val="both"/>
        <w:rPr>
          <w:rFonts w:ascii="Arial" w:hAnsi="Arial" w:cs="Arial"/>
          <w:sz w:val="20"/>
          <w:szCs w:val="20"/>
        </w:rPr>
      </w:pPr>
      <w:r w:rsidRPr="00360A28">
        <w:rPr>
          <w:rFonts w:ascii="Arial" w:hAnsi="Arial" w:cs="Arial"/>
          <w:sz w:val="20"/>
          <w:szCs w:val="20"/>
        </w:rPr>
        <w:t>D</w:t>
      </w:r>
      <w:r w:rsidR="00B27261" w:rsidRPr="00360A28">
        <w:rPr>
          <w:rFonts w:ascii="Arial" w:hAnsi="Arial" w:cs="Arial"/>
          <w:sz w:val="20"/>
          <w:szCs w:val="20"/>
        </w:rPr>
        <w:t>éfinition</w:t>
      </w:r>
      <w:r w:rsidRPr="00360A28">
        <w:rPr>
          <w:rFonts w:ascii="Arial" w:hAnsi="Arial" w:cs="Arial"/>
          <w:sz w:val="20"/>
          <w:szCs w:val="20"/>
        </w:rPr>
        <w:t xml:space="preserve"> de l’UO permettant de cibler la nature de l’intervention souhaitée</w:t>
      </w:r>
      <w:r w:rsidR="00B314FB" w:rsidRPr="00360A28">
        <w:rPr>
          <w:rFonts w:ascii="Arial" w:hAnsi="Arial" w:cs="Arial"/>
          <w:sz w:val="20"/>
          <w:szCs w:val="20"/>
        </w:rPr>
        <w:t>.</w:t>
      </w:r>
    </w:p>
    <w:p w14:paraId="78E44C2C" w14:textId="44BD8C6B" w:rsidR="00B27261" w:rsidRPr="00360A28" w:rsidRDefault="009E7DA5" w:rsidP="00822817">
      <w:pPr>
        <w:pStyle w:val="NormalWeb"/>
        <w:numPr>
          <w:ilvl w:val="0"/>
          <w:numId w:val="13"/>
        </w:numPr>
        <w:ind w:right="1"/>
        <w:jc w:val="both"/>
        <w:rPr>
          <w:rFonts w:ascii="Arial" w:hAnsi="Arial" w:cs="Arial"/>
          <w:sz w:val="20"/>
          <w:szCs w:val="20"/>
        </w:rPr>
      </w:pPr>
      <w:r w:rsidRPr="00360A28">
        <w:rPr>
          <w:rFonts w:ascii="Arial" w:hAnsi="Arial" w:cs="Arial"/>
          <w:sz w:val="20"/>
          <w:szCs w:val="20"/>
        </w:rPr>
        <w:t>Exigences minimales de l’</w:t>
      </w:r>
      <w:r w:rsidR="00A93FB2" w:rsidRPr="00360A28">
        <w:rPr>
          <w:rFonts w:ascii="Arial" w:hAnsi="Arial" w:cs="Arial"/>
          <w:sz w:val="20"/>
          <w:szCs w:val="20"/>
        </w:rPr>
        <w:t>ACOSS</w:t>
      </w:r>
      <w:r w:rsidR="00886042" w:rsidRPr="00360A28">
        <w:rPr>
          <w:rFonts w:ascii="Arial" w:hAnsi="Arial" w:cs="Arial"/>
          <w:sz w:val="20"/>
          <w:szCs w:val="20"/>
        </w:rPr>
        <w:t xml:space="preserve"> - UCN</w:t>
      </w:r>
      <w:r w:rsidRPr="00360A28">
        <w:rPr>
          <w:rFonts w:ascii="Arial" w:hAnsi="Arial" w:cs="Arial"/>
          <w:sz w:val="20"/>
          <w:szCs w:val="20"/>
        </w:rPr>
        <w:t xml:space="preserve"> pour cette UO, en termes de contenus et de livrables</w:t>
      </w:r>
      <w:r w:rsidR="00B314FB" w:rsidRPr="00360A28">
        <w:rPr>
          <w:rFonts w:ascii="Arial" w:hAnsi="Arial" w:cs="Arial"/>
          <w:sz w:val="20"/>
          <w:szCs w:val="20"/>
        </w:rPr>
        <w:t>.</w:t>
      </w:r>
    </w:p>
    <w:p w14:paraId="694B207A" w14:textId="1A070EDA" w:rsidR="009E7DA5" w:rsidRPr="00360A28" w:rsidRDefault="00B314FB" w:rsidP="00822817">
      <w:pPr>
        <w:pStyle w:val="NormalWeb"/>
        <w:numPr>
          <w:ilvl w:val="0"/>
          <w:numId w:val="13"/>
        </w:numPr>
        <w:ind w:right="1"/>
        <w:jc w:val="both"/>
        <w:rPr>
          <w:rFonts w:ascii="Arial" w:hAnsi="Arial" w:cs="Arial"/>
          <w:sz w:val="20"/>
          <w:szCs w:val="20"/>
        </w:rPr>
      </w:pPr>
      <w:r w:rsidRPr="00360A28">
        <w:rPr>
          <w:rFonts w:ascii="Arial" w:hAnsi="Arial" w:cs="Arial"/>
          <w:sz w:val="20"/>
          <w:szCs w:val="20"/>
        </w:rPr>
        <w:t>Règles de q</w:t>
      </w:r>
      <w:r w:rsidR="009E7DA5" w:rsidRPr="00360A28">
        <w:rPr>
          <w:rFonts w:ascii="Arial" w:hAnsi="Arial" w:cs="Arial"/>
          <w:sz w:val="20"/>
          <w:szCs w:val="20"/>
        </w:rPr>
        <w:t xml:space="preserve">uantification </w:t>
      </w:r>
      <w:r w:rsidRPr="00360A28">
        <w:rPr>
          <w:rFonts w:ascii="Arial" w:hAnsi="Arial" w:cs="Arial"/>
          <w:sz w:val="20"/>
          <w:szCs w:val="20"/>
        </w:rPr>
        <w:t xml:space="preserve">de l’UO </w:t>
      </w:r>
      <w:r w:rsidR="009E7DA5" w:rsidRPr="00360A28">
        <w:rPr>
          <w:rFonts w:ascii="Arial" w:hAnsi="Arial" w:cs="Arial"/>
          <w:sz w:val="20"/>
          <w:szCs w:val="20"/>
        </w:rPr>
        <w:t xml:space="preserve">en fonction de critères caractérisant un niveau de complexité </w:t>
      </w:r>
      <w:r w:rsidRPr="00360A28">
        <w:rPr>
          <w:rFonts w:ascii="Arial" w:hAnsi="Arial" w:cs="Arial"/>
          <w:sz w:val="20"/>
          <w:szCs w:val="20"/>
        </w:rPr>
        <w:t xml:space="preserve">pouvant être </w:t>
      </w:r>
      <w:r w:rsidR="009E7DA5" w:rsidRPr="00360A28">
        <w:rPr>
          <w:rFonts w:ascii="Arial" w:hAnsi="Arial" w:cs="Arial"/>
          <w:sz w:val="20"/>
          <w:szCs w:val="20"/>
        </w:rPr>
        <w:t xml:space="preserve">associé à </w:t>
      </w:r>
      <w:r w:rsidRPr="00360A28">
        <w:rPr>
          <w:rFonts w:ascii="Arial" w:hAnsi="Arial" w:cs="Arial"/>
          <w:sz w:val="20"/>
          <w:szCs w:val="20"/>
        </w:rPr>
        <w:t xml:space="preserve">cette </w:t>
      </w:r>
      <w:r w:rsidR="009E7DA5" w:rsidRPr="00360A28">
        <w:rPr>
          <w:rFonts w:ascii="Arial" w:hAnsi="Arial" w:cs="Arial"/>
          <w:sz w:val="20"/>
          <w:szCs w:val="20"/>
        </w:rPr>
        <w:t>UO</w:t>
      </w:r>
      <w:r w:rsidRPr="00360A28">
        <w:rPr>
          <w:rFonts w:ascii="Arial" w:hAnsi="Arial" w:cs="Arial"/>
          <w:sz w:val="20"/>
          <w:szCs w:val="20"/>
        </w:rPr>
        <w:t xml:space="preserve"> et permettant d’apprécier </w:t>
      </w:r>
      <w:r w:rsidR="00E561BC" w:rsidRPr="00360A28">
        <w:rPr>
          <w:rFonts w:ascii="Arial" w:hAnsi="Arial" w:cs="Arial"/>
          <w:sz w:val="20"/>
          <w:szCs w:val="20"/>
        </w:rPr>
        <w:t>la charge (en j/h)</w:t>
      </w:r>
      <w:r w:rsidRPr="00360A28">
        <w:rPr>
          <w:rFonts w:ascii="Arial" w:hAnsi="Arial" w:cs="Arial"/>
          <w:sz w:val="20"/>
          <w:szCs w:val="20"/>
        </w:rPr>
        <w:t xml:space="preserve"> ainsi que les </w:t>
      </w:r>
      <w:r w:rsidR="00484EEF" w:rsidRPr="00360A28">
        <w:rPr>
          <w:rFonts w:ascii="Arial" w:hAnsi="Arial" w:cs="Arial"/>
          <w:sz w:val="20"/>
          <w:szCs w:val="20"/>
        </w:rPr>
        <w:t xml:space="preserve">profils et </w:t>
      </w:r>
      <w:r w:rsidRPr="00360A28">
        <w:rPr>
          <w:rFonts w:ascii="Arial" w:hAnsi="Arial" w:cs="Arial"/>
          <w:sz w:val="20"/>
          <w:szCs w:val="20"/>
        </w:rPr>
        <w:t>compétences requises</w:t>
      </w:r>
      <w:r w:rsidR="00484EEF" w:rsidRPr="00360A28">
        <w:rPr>
          <w:rFonts w:ascii="Arial" w:hAnsi="Arial" w:cs="Arial"/>
          <w:sz w:val="20"/>
          <w:szCs w:val="20"/>
        </w:rPr>
        <w:t xml:space="preserve"> pour les intervenants</w:t>
      </w:r>
      <w:r w:rsidRPr="00360A28">
        <w:rPr>
          <w:rFonts w:ascii="Arial" w:hAnsi="Arial" w:cs="Arial"/>
          <w:sz w:val="20"/>
          <w:szCs w:val="20"/>
        </w:rPr>
        <w:t>.</w:t>
      </w:r>
    </w:p>
    <w:p w14:paraId="0672C1E5" w14:textId="77777777" w:rsidR="003A7816" w:rsidRPr="00360A28" w:rsidRDefault="003A7816" w:rsidP="003A7816">
      <w:pPr>
        <w:pStyle w:val="NormalWeb"/>
        <w:ind w:right="1"/>
        <w:jc w:val="both"/>
        <w:rPr>
          <w:rFonts w:ascii="Arial" w:hAnsi="Arial" w:cs="Arial"/>
          <w:sz w:val="20"/>
          <w:szCs w:val="20"/>
        </w:rPr>
      </w:pPr>
    </w:p>
    <w:p w14:paraId="3C5E1AD2" w14:textId="77777777" w:rsidR="003A7816" w:rsidRPr="00360A28" w:rsidRDefault="003A7816" w:rsidP="003A7816">
      <w:pPr>
        <w:pStyle w:val="NormalWeb"/>
        <w:ind w:right="1"/>
        <w:jc w:val="both"/>
        <w:rPr>
          <w:rFonts w:ascii="Arial" w:hAnsi="Arial" w:cs="Arial"/>
          <w:sz w:val="20"/>
          <w:szCs w:val="20"/>
        </w:rPr>
      </w:pPr>
    </w:p>
    <w:p w14:paraId="534F38F4" w14:textId="77777777" w:rsidR="003A7816" w:rsidRPr="00360A28" w:rsidRDefault="003A7816" w:rsidP="003A7816">
      <w:pPr>
        <w:pStyle w:val="NormalWeb"/>
        <w:ind w:right="1"/>
        <w:jc w:val="both"/>
        <w:rPr>
          <w:rFonts w:ascii="Arial" w:hAnsi="Arial" w:cs="Arial"/>
          <w:sz w:val="20"/>
          <w:szCs w:val="20"/>
        </w:rPr>
      </w:pPr>
    </w:p>
    <w:p w14:paraId="7FB5C1AD" w14:textId="77777777" w:rsidR="003A7816" w:rsidRPr="00360A28" w:rsidRDefault="003A7816" w:rsidP="003A7816">
      <w:pPr>
        <w:pStyle w:val="NormalWeb"/>
        <w:ind w:right="1"/>
        <w:jc w:val="both"/>
        <w:rPr>
          <w:rFonts w:ascii="Arial" w:hAnsi="Arial" w:cs="Arial"/>
          <w:sz w:val="20"/>
          <w:szCs w:val="20"/>
        </w:rPr>
      </w:pPr>
    </w:p>
    <w:p w14:paraId="35896FEA" w14:textId="77777777" w:rsidR="003A7816" w:rsidRPr="00360A28" w:rsidRDefault="003A7816" w:rsidP="003A7816">
      <w:pPr>
        <w:pStyle w:val="NormalWeb"/>
        <w:ind w:right="1"/>
        <w:jc w:val="both"/>
        <w:rPr>
          <w:rFonts w:ascii="Arial" w:hAnsi="Arial" w:cs="Arial"/>
          <w:sz w:val="20"/>
          <w:szCs w:val="20"/>
        </w:rPr>
      </w:pPr>
    </w:p>
    <w:p w14:paraId="41A923FE" w14:textId="77777777" w:rsidR="00162E15" w:rsidRPr="00360A28" w:rsidRDefault="00162E15" w:rsidP="00162E15">
      <w:pPr>
        <w:suppressAutoHyphens/>
        <w:spacing w:before="120"/>
        <w:jc w:val="both"/>
        <w:rPr>
          <w:rFonts w:ascii="Arial" w:hAnsi="Arial" w:cs="Arial"/>
        </w:rPr>
      </w:pPr>
      <w:r w:rsidRPr="00360A28">
        <w:rPr>
          <w:rFonts w:ascii="Arial" w:hAnsi="Arial" w:cs="Arial"/>
        </w:rPr>
        <w:lastRenderedPageBreak/>
        <w:t>Le séquencement des UO est directement issu de la répartition des UO entre les 3 lots.</w:t>
      </w:r>
    </w:p>
    <w:p w14:paraId="10D6A23D" w14:textId="77777777" w:rsidR="00162E15" w:rsidRPr="00360A28" w:rsidRDefault="00162E15" w:rsidP="00162E15">
      <w:pPr>
        <w:suppressAutoHyphens/>
        <w:spacing w:before="120"/>
        <w:jc w:val="both"/>
        <w:rPr>
          <w:rFonts w:ascii="Arial" w:hAnsi="Arial" w:cs="Arial"/>
        </w:rPr>
      </w:pPr>
    </w:p>
    <w:p w14:paraId="31662A8B" w14:textId="77777777" w:rsidR="003A7816" w:rsidRPr="00360A28" w:rsidRDefault="003A7816" w:rsidP="00162E15">
      <w:pPr>
        <w:rPr>
          <w:rFonts w:ascii="Arial" w:hAnsi="Arial" w:cs="Arial"/>
        </w:rPr>
      </w:pPr>
    </w:p>
    <w:p w14:paraId="151AC545" w14:textId="607CDE39" w:rsidR="00162E15" w:rsidRPr="00360A28" w:rsidRDefault="00162E15" w:rsidP="00162E15">
      <w:pPr>
        <w:rPr>
          <w:rFonts w:ascii="Arial" w:hAnsi="Arial" w:cs="Arial"/>
        </w:rPr>
      </w:pPr>
      <w:r w:rsidRPr="00360A28">
        <w:rPr>
          <w:rFonts w:ascii="Arial" w:hAnsi="Arial" w:cs="Arial"/>
        </w:rPr>
        <w:t xml:space="preserve">Les types d’unités d’œuvre concernées par ce lot de prestations stratégiques sont résumés dans le tableau ci-après. </w:t>
      </w:r>
    </w:p>
    <w:p w14:paraId="3F0EAA01" w14:textId="77777777" w:rsidR="00162E15" w:rsidRPr="00360A28" w:rsidRDefault="00162E15" w:rsidP="00162E15">
      <w:pPr>
        <w:rPr>
          <w:rFonts w:ascii="Arial" w:hAnsi="Arial" w:cs="Arial"/>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4"/>
        <w:gridCol w:w="2578"/>
        <w:gridCol w:w="928"/>
      </w:tblGrid>
      <w:tr w:rsidR="000A7E91" w:rsidRPr="00360A28" w14:paraId="39F89665" w14:textId="77777777" w:rsidTr="00E37486">
        <w:trPr>
          <w:trHeight w:val="680"/>
        </w:trPr>
        <w:tc>
          <w:tcPr>
            <w:tcW w:w="0" w:type="auto"/>
            <w:shd w:val="clear" w:color="auto" w:fill="D9D9D9"/>
            <w:vAlign w:val="center"/>
          </w:tcPr>
          <w:p w14:paraId="309CBC36" w14:textId="77777777" w:rsidR="00162E15" w:rsidRPr="00360A28" w:rsidRDefault="00162E15" w:rsidP="00E37486">
            <w:pPr>
              <w:jc w:val="center"/>
              <w:rPr>
                <w:rFonts w:ascii="Arial" w:hAnsi="Arial" w:cs="Arial"/>
                <w:b/>
                <w:sz w:val="22"/>
                <w:szCs w:val="22"/>
              </w:rPr>
            </w:pPr>
            <w:r w:rsidRPr="00360A28">
              <w:rPr>
                <w:rFonts w:ascii="Arial" w:hAnsi="Arial" w:cs="Arial"/>
                <w:b/>
                <w:sz w:val="22"/>
                <w:szCs w:val="22"/>
              </w:rPr>
              <w:t xml:space="preserve">Typologie des </w:t>
            </w:r>
            <w:proofErr w:type="spellStart"/>
            <w:r w:rsidRPr="00360A28">
              <w:rPr>
                <w:rFonts w:ascii="Arial" w:hAnsi="Arial" w:cs="Arial"/>
                <w:b/>
                <w:sz w:val="22"/>
                <w:szCs w:val="22"/>
              </w:rPr>
              <w:t>Uos</w:t>
            </w:r>
            <w:proofErr w:type="spellEnd"/>
          </w:p>
        </w:tc>
        <w:tc>
          <w:tcPr>
            <w:tcW w:w="0" w:type="auto"/>
            <w:shd w:val="clear" w:color="auto" w:fill="D9D9D9"/>
            <w:vAlign w:val="center"/>
          </w:tcPr>
          <w:p w14:paraId="07ED20EA" w14:textId="77777777" w:rsidR="00162E15" w:rsidRPr="00360A28" w:rsidRDefault="00162E15" w:rsidP="00E37486">
            <w:pPr>
              <w:jc w:val="center"/>
              <w:rPr>
                <w:rFonts w:ascii="Arial" w:hAnsi="Arial" w:cs="Arial"/>
                <w:b/>
                <w:sz w:val="16"/>
              </w:rPr>
            </w:pPr>
            <w:r w:rsidRPr="00360A28">
              <w:rPr>
                <w:rFonts w:ascii="Arial" w:hAnsi="Arial" w:cs="Arial"/>
                <w:b/>
                <w:sz w:val="16"/>
              </w:rPr>
              <w:t>Type d’UO concerné par le LOT 1</w:t>
            </w:r>
          </w:p>
        </w:tc>
        <w:tc>
          <w:tcPr>
            <w:tcW w:w="920" w:type="dxa"/>
            <w:shd w:val="clear" w:color="auto" w:fill="D9D9D9"/>
          </w:tcPr>
          <w:p w14:paraId="2F145473" w14:textId="77777777" w:rsidR="00162E15" w:rsidRPr="00360A28" w:rsidRDefault="00162E15" w:rsidP="00E37486">
            <w:pPr>
              <w:jc w:val="center"/>
              <w:rPr>
                <w:rFonts w:ascii="Arial" w:hAnsi="Arial" w:cs="Arial"/>
                <w:b/>
                <w:sz w:val="16"/>
              </w:rPr>
            </w:pPr>
            <w:r w:rsidRPr="00360A28">
              <w:rPr>
                <w:rFonts w:ascii="Arial" w:hAnsi="Arial" w:cs="Arial"/>
                <w:b/>
                <w:sz w:val="16"/>
              </w:rPr>
              <w:t>Nombre d’UO par typologie</w:t>
            </w:r>
          </w:p>
        </w:tc>
      </w:tr>
      <w:tr w:rsidR="000A7E91" w:rsidRPr="00360A28" w14:paraId="2FD41DD3" w14:textId="77777777" w:rsidTr="00886042">
        <w:trPr>
          <w:trHeight w:val="415"/>
        </w:trPr>
        <w:tc>
          <w:tcPr>
            <w:tcW w:w="0" w:type="auto"/>
            <w:vAlign w:val="center"/>
          </w:tcPr>
          <w:p w14:paraId="10AE79A2" w14:textId="77777777" w:rsidR="00162E15" w:rsidRPr="00360A28" w:rsidRDefault="00162E15" w:rsidP="00E37486">
            <w:pPr>
              <w:pStyle w:val="NormalWeb"/>
              <w:numPr>
                <w:ilvl w:val="0"/>
                <w:numId w:val="15"/>
              </w:numPr>
              <w:ind w:left="317" w:right="1"/>
              <w:rPr>
                <w:rFonts w:ascii="Arial" w:hAnsi="Arial" w:cs="Arial"/>
                <w:sz w:val="20"/>
                <w:szCs w:val="20"/>
              </w:rPr>
            </w:pPr>
            <w:r w:rsidRPr="00360A28">
              <w:rPr>
                <w:rFonts w:ascii="Arial" w:hAnsi="Arial" w:cs="Arial"/>
                <w:sz w:val="20"/>
                <w:szCs w:val="20"/>
              </w:rPr>
              <w:t>Prestations de type « Bilan »</w:t>
            </w:r>
          </w:p>
        </w:tc>
        <w:tc>
          <w:tcPr>
            <w:tcW w:w="0" w:type="auto"/>
            <w:vAlign w:val="center"/>
          </w:tcPr>
          <w:p w14:paraId="107D06A2" w14:textId="77777777" w:rsidR="00162E15" w:rsidRPr="00360A28" w:rsidRDefault="00162E15" w:rsidP="00E37486">
            <w:pPr>
              <w:jc w:val="center"/>
              <w:rPr>
                <w:rFonts w:ascii="Arial" w:hAnsi="Arial" w:cs="Arial"/>
                <w:sz w:val="24"/>
                <w:szCs w:val="24"/>
              </w:rPr>
            </w:pPr>
            <w:r w:rsidRPr="00360A28">
              <w:rPr>
                <w:rFonts w:ascii="Arial" w:hAnsi="Arial" w:cs="Arial"/>
                <w:sz w:val="24"/>
                <w:szCs w:val="24"/>
              </w:rPr>
              <w:t>B</w:t>
            </w:r>
          </w:p>
        </w:tc>
        <w:tc>
          <w:tcPr>
            <w:tcW w:w="920" w:type="dxa"/>
            <w:vAlign w:val="center"/>
          </w:tcPr>
          <w:p w14:paraId="277432F8" w14:textId="77777777" w:rsidR="00162E15" w:rsidRPr="00360A28" w:rsidRDefault="00162E15" w:rsidP="00886042">
            <w:pPr>
              <w:jc w:val="center"/>
              <w:rPr>
                <w:rFonts w:ascii="Arial" w:hAnsi="Arial" w:cs="Arial"/>
                <w:sz w:val="24"/>
                <w:szCs w:val="24"/>
              </w:rPr>
            </w:pPr>
            <w:r w:rsidRPr="00360A28">
              <w:rPr>
                <w:rFonts w:ascii="Arial" w:hAnsi="Arial" w:cs="Arial"/>
                <w:sz w:val="24"/>
                <w:szCs w:val="24"/>
              </w:rPr>
              <w:t>2</w:t>
            </w:r>
          </w:p>
        </w:tc>
      </w:tr>
      <w:tr w:rsidR="000A7E91" w:rsidRPr="00360A28" w14:paraId="1759D73B" w14:textId="77777777" w:rsidTr="00886042">
        <w:tc>
          <w:tcPr>
            <w:tcW w:w="0" w:type="auto"/>
            <w:vAlign w:val="center"/>
          </w:tcPr>
          <w:p w14:paraId="7788F74C" w14:textId="77777777" w:rsidR="00162E15" w:rsidRPr="00360A28" w:rsidRDefault="00162E15" w:rsidP="00E37486">
            <w:pPr>
              <w:pStyle w:val="NormalWeb"/>
              <w:numPr>
                <w:ilvl w:val="0"/>
                <w:numId w:val="15"/>
              </w:numPr>
              <w:ind w:left="317" w:right="1"/>
              <w:rPr>
                <w:rFonts w:ascii="Arial" w:hAnsi="Arial" w:cs="Arial"/>
                <w:sz w:val="20"/>
                <w:szCs w:val="20"/>
              </w:rPr>
            </w:pPr>
            <w:r w:rsidRPr="00360A28">
              <w:rPr>
                <w:rFonts w:ascii="Arial" w:hAnsi="Arial" w:cs="Arial"/>
                <w:sz w:val="20"/>
                <w:szCs w:val="20"/>
              </w:rPr>
              <w:t>Prestations de type « Pilotage »</w:t>
            </w:r>
          </w:p>
        </w:tc>
        <w:tc>
          <w:tcPr>
            <w:tcW w:w="0" w:type="auto"/>
            <w:vAlign w:val="center"/>
          </w:tcPr>
          <w:p w14:paraId="5C842208" w14:textId="77777777" w:rsidR="00162E15" w:rsidRPr="00360A28" w:rsidRDefault="00162E15" w:rsidP="00E37486">
            <w:pPr>
              <w:jc w:val="center"/>
              <w:rPr>
                <w:rFonts w:ascii="Arial" w:hAnsi="Arial" w:cs="Arial"/>
                <w:sz w:val="24"/>
                <w:szCs w:val="24"/>
              </w:rPr>
            </w:pPr>
            <w:r w:rsidRPr="00360A28">
              <w:rPr>
                <w:rFonts w:ascii="Arial" w:hAnsi="Arial" w:cs="Arial"/>
                <w:sz w:val="24"/>
                <w:szCs w:val="24"/>
              </w:rPr>
              <w:t>P</w:t>
            </w:r>
          </w:p>
        </w:tc>
        <w:tc>
          <w:tcPr>
            <w:tcW w:w="920" w:type="dxa"/>
            <w:vAlign w:val="center"/>
          </w:tcPr>
          <w:p w14:paraId="541A7DD3" w14:textId="77777777" w:rsidR="00162E15" w:rsidRPr="00360A28" w:rsidRDefault="00162E15" w:rsidP="00886042">
            <w:pPr>
              <w:jc w:val="center"/>
              <w:rPr>
                <w:rFonts w:ascii="Arial" w:hAnsi="Arial" w:cs="Arial"/>
                <w:sz w:val="24"/>
                <w:szCs w:val="24"/>
              </w:rPr>
            </w:pPr>
            <w:r w:rsidRPr="00360A28">
              <w:rPr>
                <w:rFonts w:ascii="Arial" w:hAnsi="Arial" w:cs="Arial"/>
                <w:sz w:val="24"/>
                <w:szCs w:val="24"/>
              </w:rPr>
              <w:t>1</w:t>
            </w:r>
          </w:p>
        </w:tc>
      </w:tr>
      <w:tr w:rsidR="000A7E91" w:rsidRPr="00360A28" w14:paraId="0D1BD704" w14:textId="77777777" w:rsidTr="006E3F5D">
        <w:tc>
          <w:tcPr>
            <w:tcW w:w="0" w:type="auto"/>
            <w:shd w:val="clear" w:color="auto" w:fill="auto"/>
            <w:vAlign w:val="center"/>
          </w:tcPr>
          <w:p w14:paraId="6CA2A229" w14:textId="77777777" w:rsidR="00162E15" w:rsidRPr="00360A28" w:rsidRDefault="00162E15" w:rsidP="00E37486">
            <w:pPr>
              <w:pStyle w:val="NormalWeb"/>
              <w:numPr>
                <w:ilvl w:val="0"/>
                <w:numId w:val="15"/>
              </w:numPr>
              <w:ind w:left="317" w:right="1"/>
              <w:rPr>
                <w:rFonts w:ascii="Arial" w:hAnsi="Arial" w:cs="Arial"/>
                <w:sz w:val="20"/>
                <w:szCs w:val="20"/>
              </w:rPr>
            </w:pPr>
            <w:r w:rsidRPr="00360A28">
              <w:rPr>
                <w:rFonts w:ascii="Arial" w:hAnsi="Arial" w:cs="Arial"/>
                <w:sz w:val="20"/>
                <w:szCs w:val="20"/>
              </w:rPr>
              <w:t>Prestations de type « Etude »</w:t>
            </w:r>
          </w:p>
        </w:tc>
        <w:tc>
          <w:tcPr>
            <w:tcW w:w="0" w:type="auto"/>
            <w:shd w:val="clear" w:color="auto" w:fill="auto"/>
            <w:vAlign w:val="center"/>
          </w:tcPr>
          <w:p w14:paraId="3633F3C9" w14:textId="77777777" w:rsidR="00162E15" w:rsidRPr="00360A28" w:rsidRDefault="00162E15" w:rsidP="00E37486">
            <w:pPr>
              <w:jc w:val="center"/>
              <w:rPr>
                <w:rFonts w:ascii="Arial" w:hAnsi="Arial" w:cs="Arial"/>
                <w:sz w:val="24"/>
                <w:szCs w:val="24"/>
              </w:rPr>
            </w:pPr>
            <w:r w:rsidRPr="00360A28">
              <w:rPr>
                <w:rFonts w:ascii="Arial" w:hAnsi="Arial" w:cs="Arial"/>
                <w:sz w:val="24"/>
                <w:szCs w:val="24"/>
              </w:rPr>
              <w:t>E</w:t>
            </w:r>
          </w:p>
        </w:tc>
        <w:tc>
          <w:tcPr>
            <w:tcW w:w="920" w:type="dxa"/>
            <w:shd w:val="clear" w:color="auto" w:fill="auto"/>
            <w:vAlign w:val="center"/>
          </w:tcPr>
          <w:p w14:paraId="021C2749" w14:textId="77777777" w:rsidR="00162E15" w:rsidRPr="00360A28" w:rsidRDefault="00162E15" w:rsidP="00886042">
            <w:pPr>
              <w:jc w:val="center"/>
              <w:rPr>
                <w:rFonts w:ascii="Arial" w:hAnsi="Arial" w:cs="Arial"/>
                <w:sz w:val="24"/>
                <w:szCs w:val="24"/>
              </w:rPr>
            </w:pPr>
            <w:r w:rsidRPr="00360A28">
              <w:rPr>
                <w:rFonts w:ascii="Arial" w:hAnsi="Arial" w:cs="Arial"/>
                <w:sz w:val="24"/>
                <w:szCs w:val="24"/>
              </w:rPr>
              <w:t>7</w:t>
            </w:r>
          </w:p>
        </w:tc>
      </w:tr>
      <w:tr w:rsidR="000A7E91" w:rsidRPr="00360A28" w14:paraId="41932735" w14:textId="77777777" w:rsidTr="006E3F5D">
        <w:tc>
          <w:tcPr>
            <w:tcW w:w="0" w:type="auto"/>
            <w:shd w:val="clear" w:color="auto" w:fill="auto"/>
            <w:vAlign w:val="center"/>
          </w:tcPr>
          <w:p w14:paraId="0014707A" w14:textId="77777777" w:rsidR="00162E15" w:rsidRPr="00360A28" w:rsidRDefault="00162E15" w:rsidP="00E37486">
            <w:pPr>
              <w:pStyle w:val="NormalWeb"/>
              <w:numPr>
                <w:ilvl w:val="0"/>
                <w:numId w:val="15"/>
              </w:numPr>
              <w:ind w:left="317" w:right="1"/>
              <w:rPr>
                <w:rFonts w:ascii="Arial" w:hAnsi="Arial" w:cs="Arial"/>
                <w:sz w:val="20"/>
                <w:szCs w:val="20"/>
              </w:rPr>
            </w:pPr>
            <w:r w:rsidRPr="00360A28">
              <w:rPr>
                <w:rFonts w:ascii="Arial" w:hAnsi="Arial" w:cs="Arial"/>
                <w:sz w:val="20"/>
                <w:szCs w:val="20"/>
              </w:rPr>
              <w:t>Prestations de type « Déploiement »</w:t>
            </w:r>
          </w:p>
        </w:tc>
        <w:tc>
          <w:tcPr>
            <w:tcW w:w="0" w:type="auto"/>
            <w:shd w:val="clear" w:color="auto" w:fill="auto"/>
            <w:vAlign w:val="center"/>
          </w:tcPr>
          <w:p w14:paraId="2B2BAF63" w14:textId="77777777" w:rsidR="00162E15" w:rsidRPr="00360A28" w:rsidRDefault="00162E15" w:rsidP="00E37486">
            <w:pPr>
              <w:jc w:val="center"/>
              <w:rPr>
                <w:rFonts w:ascii="Arial" w:hAnsi="Arial" w:cs="Arial"/>
                <w:sz w:val="24"/>
                <w:szCs w:val="24"/>
              </w:rPr>
            </w:pPr>
            <w:r w:rsidRPr="00360A28">
              <w:rPr>
                <w:rFonts w:ascii="Arial" w:hAnsi="Arial" w:cs="Arial"/>
                <w:sz w:val="24"/>
                <w:szCs w:val="24"/>
              </w:rPr>
              <w:t>M</w:t>
            </w:r>
          </w:p>
        </w:tc>
        <w:tc>
          <w:tcPr>
            <w:tcW w:w="920" w:type="dxa"/>
            <w:shd w:val="clear" w:color="auto" w:fill="auto"/>
            <w:vAlign w:val="center"/>
          </w:tcPr>
          <w:p w14:paraId="45F42097" w14:textId="77777777" w:rsidR="00162E15" w:rsidRPr="00360A28" w:rsidRDefault="00162E15" w:rsidP="00886042">
            <w:pPr>
              <w:jc w:val="center"/>
              <w:rPr>
                <w:rFonts w:ascii="Arial" w:hAnsi="Arial" w:cs="Arial"/>
                <w:sz w:val="24"/>
                <w:szCs w:val="24"/>
              </w:rPr>
            </w:pPr>
            <w:r w:rsidRPr="00360A28">
              <w:rPr>
                <w:rFonts w:ascii="Arial" w:hAnsi="Arial" w:cs="Arial"/>
                <w:sz w:val="24"/>
                <w:szCs w:val="24"/>
              </w:rPr>
              <w:t>1</w:t>
            </w:r>
          </w:p>
        </w:tc>
      </w:tr>
      <w:tr w:rsidR="000A7E91" w:rsidRPr="00360A28" w14:paraId="0B5736A5" w14:textId="77777777" w:rsidTr="00886042">
        <w:tc>
          <w:tcPr>
            <w:tcW w:w="0" w:type="auto"/>
            <w:vAlign w:val="center"/>
          </w:tcPr>
          <w:p w14:paraId="4553FABD" w14:textId="77777777" w:rsidR="00162E15" w:rsidRPr="00360A28" w:rsidRDefault="00162E15" w:rsidP="00E37486">
            <w:pPr>
              <w:pStyle w:val="NormalWeb"/>
              <w:numPr>
                <w:ilvl w:val="0"/>
                <w:numId w:val="15"/>
              </w:numPr>
              <w:ind w:left="317" w:right="1"/>
              <w:rPr>
                <w:rFonts w:ascii="Arial" w:hAnsi="Arial" w:cs="Arial"/>
                <w:sz w:val="20"/>
                <w:szCs w:val="20"/>
              </w:rPr>
            </w:pPr>
            <w:r w:rsidRPr="00360A28">
              <w:rPr>
                <w:rFonts w:ascii="Arial" w:hAnsi="Arial" w:cs="Arial"/>
                <w:sz w:val="20"/>
                <w:szCs w:val="20"/>
              </w:rPr>
              <w:t>Prestation de type « Informations et communications sur le SI »</w:t>
            </w:r>
          </w:p>
        </w:tc>
        <w:tc>
          <w:tcPr>
            <w:tcW w:w="0" w:type="auto"/>
            <w:tcBorders>
              <w:bottom w:val="single" w:sz="4" w:space="0" w:color="000000"/>
            </w:tcBorders>
            <w:vAlign w:val="center"/>
          </w:tcPr>
          <w:p w14:paraId="41C7005F" w14:textId="77777777" w:rsidR="00162E15" w:rsidRPr="00360A28" w:rsidRDefault="00162E15" w:rsidP="00E37486">
            <w:pPr>
              <w:jc w:val="center"/>
              <w:rPr>
                <w:rFonts w:ascii="Arial" w:hAnsi="Arial" w:cs="Arial"/>
                <w:sz w:val="24"/>
                <w:szCs w:val="24"/>
              </w:rPr>
            </w:pPr>
            <w:r w:rsidRPr="00360A28">
              <w:rPr>
                <w:rFonts w:ascii="Arial" w:hAnsi="Arial" w:cs="Arial"/>
                <w:sz w:val="24"/>
                <w:szCs w:val="24"/>
              </w:rPr>
              <w:t>I</w:t>
            </w:r>
          </w:p>
        </w:tc>
        <w:tc>
          <w:tcPr>
            <w:tcW w:w="920" w:type="dxa"/>
            <w:tcBorders>
              <w:bottom w:val="single" w:sz="4" w:space="0" w:color="000000"/>
            </w:tcBorders>
            <w:vAlign w:val="center"/>
          </w:tcPr>
          <w:p w14:paraId="0A6622F1" w14:textId="77777777" w:rsidR="00162E15" w:rsidRPr="00360A28" w:rsidRDefault="00162E15" w:rsidP="00886042">
            <w:pPr>
              <w:jc w:val="center"/>
              <w:rPr>
                <w:rFonts w:ascii="Arial" w:hAnsi="Arial" w:cs="Arial"/>
                <w:sz w:val="24"/>
                <w:szCs w:val="24"/>
              </w:rPr>
            </w:pPr>
            <w:r w:rsidRPr="00360A28">
              <w:rPr>
                <w:rFonts w:ascii="Arial" w:hAnsi="Arial" w:cs="Arial"/>
                <w:sz w:val="24"/>
                <w:szCs w:val="24"/>
              </w:rPr>
              <w:t>1</w:t>
            </w:r>
          </w:p>
        </w:tc>
      </w:tr>
      <w:tr w:rsidR="00162E15" w:rsidRPr="00360A28" w14:paraId="0490A69C" w14:textId="77777777" w:rsidTr="00886042">
        <w:tc>
          <w:tcPr>
            <w:tcW w:w="0" w:type="auto"/>
            <w:vAlign w:val="center"/>
          </w:tcPr>
          <w:p w14:paraId="2BD8092C" w14:textId="77777777" w:rsidR="00162E15" w:rsidRPr="00360A28" w:rsidRDefault="00162E15" w:rsidP="00E37486">
            <w:pPr>
              <w:pStyle w:val="NormalWeb"/>
              <w:numPr>
                <w:ilvl w:val="0"/>
                <w:numId w:val="15"/>
              </w:numPr>
              <w:ind w:left="317" w:right="1"/>
              <w:rPr>
                <w:rFonts w:ascii="Arial" w:hAnsi="Arial" w:cs="Arial"/>
                <w:sz w:val="20"/>
                <w:szCs w:val="20"/>
              </w:rPr>
            </w:pPr>
            <w:r w:rsidRPr="00360A28">
              <w:rPr>
                <w:rFonts w:ascii="Arial" w:hAnsi="Arial" w:cs="Arial"/>
                <w:sz w:val="20"/>
                <w:szCs w:val="20"/>
              </w:rPr>
              <w:t>Prestations de type « Prise de connaissance du contexte »</w:t>
            </w:r>
          </w:p>
        </w:tc>
        <w:tc>
          <w:tcPr>
            <w:tcW w:w="0" w:type="auto"/>
            <w:vAlign w:val="center"/>
          </w:tcPr>
          <w:p w14:paraId="19E49D6D" w14:textId="77777777" w:rsidR="00162E15" w:rsidRPr="00360A28" w:rsidRDefault="00162E15" w:rsidP="00E37486">
            <w:pPr>
              <w:jc w:val="center"/>
              <w:rPr>
                <w:rFonts w:ascii="Arial" w:hAnsi="Arial" w:cs="Arial"/>
                <w:sz w:val="24"/>
                <w:szCs w:val="24"/>
              </w:rPr>
            </w:pPr>
            <w:r w:rsidRPr="00360A28">
              <w:rPr>
                <w:rFonts w:ascii="Arial" w:hAnsi="Arial" w:cs="Arial"/>
                <w:sz w:val="24"/>
                <w:szCs w:val="24"/>
              </w:rPr>
              <w:t>K</w:t>
            </w:r>
          </w:p>
        </w:tc>
        <w:tc>
          <w:tcPr>
            <w:tcW w:w="920" w:type="dxa"/>
            <w:vAlign w:val="center"/>
          </w:tcPr>
          <w:p w14:paraId="72781A2A" w14:textId="77777777" w:rsidR="00162E15" w:rsidRPr="00360A28" w:rsidRDefault="00162E15" w:rsidP="00886042">
            <w:pPr>
              <w:jc w:val="center"/>
              <w:rPr>
                <w:rFonts w:ascii="Arial" w:hAnsi="Arial" w:cs="Arial"/>
                <w:sz w:val="24"/>
                <w:szCs w:val="24"/>
              </w:rPr>
            </w:pPr>
            <w:r w:rsidRPr="00360A28">
              <w:rPr>
                <w:rFonts w:ascii="Arial" w:hAnsi="Arial" w:cs="Arial"/>
                <w:sz w:val="24"/>
                <w:szCs w:val="24"/>
              </w:rPr>
              <w:t>1</w:t>
            </w:r>
          </w:p>
        </w:tc>
      </w:tr>
    </w:tbl>
    <w:p w14:paraId="3C547122" w14:textId="77777777" w:rsidR="00162E15" w:rsidRPr="00360A28" w:rsidRDefault="00162E15" w:rsidP="00162E15">
      <w:pPr>
        <w:jc w:val="both"/>
        <w:rPr>
          <w:rFonts w:ascii="Arial" w:hAnsi="Arial" w:cs="Arial"/>
        </w:rPr>
      </w:pPr>
    </w:p>
    <w:p w14:paraId="0E85039D" w14:textId="3754B96A" w:rsidR="00162E15" w:rsidRPr="00360A28" w:rsidRDefault="00162E15" w:rsidP="00162E15">
      <w:pPr>
        <w:rPr>
          <w:rFonts w:ascii="Arial" w:hAnsi="Arial" w:cs="Arial"/>
        </w:rPr>
      </w:pPr>
      <w:r w:rsidRPr="00360A28">
        <w:rPr>
          <w:rFonts w:ascii="Arial" w:hAnsi="Arial" w:cs="Arial"/>
          <w:b/>
          <w:u w:val="single"/>
        </w:rPr>
        <w:t>Rappel </w:t>
      </w:r>
      <w:r w:rsidRPr="00360A28">
        <w:rPr>
          <w:rFonts w:ascii="Arial" w:hAnsi="Arial" w:cs="Arial"/>
        </w:rPr>
        <w:t xml:space="preserve">: le détail des unités d’œuvre est décrit dans les chapitres suivants. Un tableau récapitulatif de la ventilation des UO par lot figure </w:t>
      </w:r>
      <w:r w:rsidR="00047F28" w:rsidRPr="00360A28">
        <w:rPr>
          <w:rFonts w:ascii="Arial" w:hAnsi="Arial" w:cs="Arial"/>
        </w:rPr>
        <w:t>en annexe</w:t>
      </w:r>
      <w:r w:rsidRPr="00360A28">
        <w:rPr>
          <w:rFonts w:ascii="Arial" w:hAnsi="Arial" w:cs="Arial"/>
          <w:b/>
          <w:i/>
        </w:rPr>
        <w:t xml:space="preserve"> 1.</w:t>
      </w:r>
    </w:p>
    <w:p w14:paraId="1FE864D8" w14:textId="55B1D239" w:rsidR="00C70A83" w:rsidRPr="00360A28" w:rsidRDefault="00C70A83">
      <w:pPr>
        <w:rPr>
          <w:rFonts w:ascii="Arial" w:hAnsi="Arial" w:cs="Arial"/>
        </w:rPr>
      </w:pPr>
      <w:r w:rsidRPr="00360A28">
        <w:rPr>
          <w:rFonts w:ascii="Arial" w:hAnsi="Arial" w:cs="Arial"/>
        </w:rPr>
        <w:br w:type="page"/>
      </w:r>
    </w:p>
    <w:p w14:paraId="0229E920" w14:textId="77777777" w:rsidR="00B314FB" w:rsidRPr="00360A28" w:rsidRDefault="00DD0199" w:rsidP="00484EEF">
      <w:pPr>
        <w:pStyle w:val="Titre2"/>
        <w:spacing w:before="240"/>
        <w:rPr>
          <w:rFonts w:ascii="Arial" w:hAnsi="Arial" w:cs="Arial"/>
          <w:caps/>
          <w:sz w:val="22"/>
          <w:szCs w:val="22"/>
        </w:rPr>
      </w:pPr>
      <w:bookmarkStart w:id="39" w:name="_Toc393719944"/>
      <w:bookmarkStart w:id="40" w:name="_Toc189133324"/>
      <w:r w:rsidRPr="00360A28">
        <w:rPr>
          <w:rFonts w:ascii="Arial" w:hAnsi="Arial" w:cs="Arial"/>
          <w:caps/>
          <w:sz w:val="22"/>
          <w:szCs w:val="22"/>
        </w:rPr>
        <w:lastRenderedPageBreak/>
        <w:t>Caractérisation des p</w:t>
      </w:r>
      <w:r w:rsidR="00B314FB" w:rsidRPr="00360A28">
        <w:rPr>
          <w:rFonts w:ascii="Arial" w:hAnsi="Arial" w:cs="Arial"/>
          <w:caps/>
          <w:sz w:val="22"/>
          <w:szCs w:val="22"/>
        </w:rPr>
        <w:t xml:space="preserve">rofils </w:t>
      </w:r>
      <w:r w:rsidR="00484EEF" w:rsidRPr="00360A28">
        <w:rPr>
          <w:rFonts w:ascii="Arial" w:hAnsi="Arial" w:cs="Arial"/>
          <w:caps/>
          <w:sz w:val="22"/>
          <w:szCs w:val="22"/>
        </w:rPr>
        <w:t>d</w:t>
      </w:r>
      <w:r w:rsidRPr="00360A28">
        <w:rPr>
          <w:rFonts w:ascii="Arial" w:hAnsi="Arial" w:cs="Arial"/>
          <w:caps/>
          <w:sz w:val="22"/>
          <w:szCs w:val="22"/>
        </w:rPr>
        <w:t>’</w:t>
      </w:r>
      <w:r w:rsidR="00484EEF" w:rsidRPr="00360A28">
        <w:rPr>
          <w:rFonts w:ascii="Arial" w:hAnsi="Arial" w:cs="Arial"/>
          <w:caps/>
          <w:sz w:val="22"/>
          <w:szCs w:val="22"/>
        </w:rPr>
        <w:t xml:space="preserve">intervenants </w:t>
      </w:r>
      <w:r w:rsidRPr="00360A28">
        <w:rPr>
          <w:rFonts w:ascii="Arial" w:hAnsi="Arial" w:cs="Arial"/>
          <w:caps/>
          <w:sz w:val="22"/>
          <w:szCs w:val="22"/>
        </w:rPr>
        <w:t>et compétences attendues</w:t>
      </w:r>
      <w:bookmarkEnd w:id="39"/>
      <w:bookmarkEnd w:id="40"/>
    </w:p>
    <w:p w14:paraId="1CE12D52" w14:textId="77777777" w:rsidR="00B314FB" w:rsidRPr="00360A28" w:rsidRDefault="00484EEF" w:rsidP="00484EEF">
      <w:pPr>
        <w:pStyle w:val="NormalWeb"/>
        <w:ind w:right="1"/>
        <w:jc w:val="both"/>
        <w:rPr>
          <w:rFonts w:ascii="Arial" w:hAnsi="Arial" w:cs="Arial"/>
          <w:sz w:val="20"/>
          <w:szCs w:val="20"/>
        </w:rPr>
      </w:pPr>
      <w:r w:rsidRPr="00360A28">
        <w:rPr>
          <w:rFonts w:ascii="Arial" w:hAnsi="Arial" w:cs="Arial"/>
          <w:sz w:val="20"/>
          <w:szCs w:val="20"/>
        </w:rPr>
        <w:t>L</w:t>
      </w:r>
      <w:r w:rsidR="00B314FB" w:rsidRPr="00360A28">
        <w:rPr>
          <w:rFonts w:ascii="Arial" w:hAnsi="Arial" w:cs="Arial"/>
          <w:sz w:val="20"/>
          <w:szCs w:val="20"/>
        </w:rPr>
        <w:t xml:space="preserve">es catégories de profils font référence à la convention </w:t>
      </w:r>
      <w:r w:rsidR="000B66E1" w:rsidRPr="00360A28">
        <w:rPr>
          <w:rFonts w:ascii="Arial" w:hAnsi="Arial" w:cs="Arial"/>
          <w:sz w:val="20"/>
          <w:szCs w:val="20"/>
        </w:rPr>
        <w:t>SYNTEC</w:t>
      </w:r>
      <w:r w:rsidR="00B314FB" w:rsidRPr="00360A28">
        <w:rPr>
          <w:rFonts w:ascii="Arial" w:hAnsi="Arial" w:cs="Arial"/>
          <w:sz w:val="20"/>
          <w:szCs w:val="20"/>
        </w:rPr>
        <w:t xml:space="preserve"> sur les profils, classification et position des agents et cadres de la convention collective généralement de référence p</w:t>
      </w:r>
      <w:r w:rsidRPr="00360A28">
        <w:rPr>
          <w:rFonts w:ascii="Arial" w:hAnsi="Arial" w:cs="Arial"/>
          <w:sz w:val="20"/>
          <w:szCs w:val="20"/>
        </w:rPr>
        <w:t>our les entreprises de conseil.</w:t>
      </w:r>
    </w:p>
    <w:tbl>
      <w:tblPr>
        <w:tblW w:w="9933" w:type="dxa"/>
        <w:tblInd w:w="-222" w:type="dxa"/>
        <w:tblLayout w:type="fixed"/>
        <w:tblCellMar>
          <w:left w:w="70" w:type="dxa"/>
          <w:right w:w="70" w:type="dxa"/>
        </w:tblCellMar>
        <w:tblLook w:val="0000" w:firstRow="0" w:lastRow="0" w:firstColumn="0" w:lastColumn="0" w:noHBand="0" w:noVBand="0"/>
      </w:tblPr>
      <w:tblGrid>
        <w:gridCol w:w="1003"/>
        <w:gridCol w:w="1134"/>
        <w:gridCol w:w="1132"/>
        <w:gridCol w:w="994"/>
        <w:gridCol w:w="992"/>
        <w:gridCol w:w="4678"/>
      </w:tblGrid>
      <w:tr w:rsidR="00B314FB" w:rsidRPr="00360A28" w14:paraId="4CB67B5B" w14:textId="77777777" w:rsidTr="00484EEF">
        <w:trPr>
          <w:cantSplit/>
          <w:trHeight w:val="560"/>
        </w:trPr>
        <w:tc>
          <w:tcPr>
            <w:tcW w:w="1003" w:type="dxa"/>
            <w:tcBorders>
              <w:top w:val="single" w:sz="8" w:space="0" w:color="auto"/>
              <w:left w:val="single" w:sz="8" w:space="0" w:color="auto"/>
              <w:bottom w:val="single" w:sz="4" w:space="0" w:color="auto"/>
              <w:right w:val="single" w:sz="4" w:space="0" w:color="auto"/>
            </w:tcBorders>
            <w:shd w:val="clear" w:color="auto" w:fill="003366"/>
            <w:noWrap/>
            <w:vAlign w:val="center"/>
          </w:tcPr>
          <w:p w14:paraId="05945B37" w14:textId="77777777" w:rsidR="00B314FB" w:rsidRPr="00360A28" w:rsidRDefault="00B314FB" w:rsidP="00484EEF">
            <w:pPr>
              <w:jc w:val="center"/>
              <w:rPr>
                <w:rFonts w:ascii="Arial" w:hAnsi="Arial" w:cs="Arial"/>
                <w:b/>
              </w:rPr>
            </w:pPr>
            <w:r w:rsidRPr="00360A28">
              <w:rPr>
                <w:rFonts w:ascii="Arial" w:hAnsi="Arial" w:cs="Arial"/>
                <w:b/>
              </w:rPr>
              <w:t>Code</w:t>
            </w:r>
          </w:p>
        </w:tc>
        <w:tc>
          <w:tcPr>
            <w:tcW w:w="1134"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277C0ED8" w14:textId="77777777" w:rsidR="00B314FB" w:rsidRPr="00360A28" w:rsidRDefault="00B314FB" w:rsidP="00484EEF">
            <w:pPr>
              <w:jc w:val="center"/>
              <w:rPr>
                <w:rFonts w:ascii="Arial" w:hAnsi="Arial" w:cs="Arial"/>
                <w:b/>
              </w:rPr>
            </w:pPr>
            <w:r w:rsidRPr="00360A28">
              <w:rPr>
                <w:rFonts w:ascii="Arial" w:hAnsi="Arial" w:cs="Arial"/>
                <w:b/>
              </w:rPr>
              <w:t>Catégorie</w:t>
            </w:r>
          </w:p>
        </w:tc>
        <w:tc>
          <w:tcPr>
            <w:tcW w:w="1132"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5D524158" w14:textId="77777777" w:rsidR="00B314FB" w:rsidRPr="00360A28" w:rsidRDefault="00B314FB" w:rsidP="00484EEF">
            <w:pPr>
              <w:jc w:val="center"/>
              <w:rPr>
                <w:rFonts w:ascii="Arial" w:hAnsi="Arial" w:cs="Arial"/>
                <w:b/>
              </w:rPr>
            </w:pPr>
            <w:r w:rsidRPr="00360A28">
              <w:rPr>
                <w:rFonts w:ascii="Arial" w:hAnsi="Arial" w:cs="Arial"/>
                <w:b/>
              </w:rPr>
              <w:t>Expérience</w:t>
            </w:r>
          </w:p>
        </w:tc>
        <w:tc>
          <w:tcPr>
            <w:tcW w:w="994"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37A1B4BF" w14:textId="77777777" w:rsidR="00B314FB" w:rsidRPr="00360A28" w:rsidRDefault="00B314FB" w:rsidP="00484EEF">
            <w:pPr>
              <w:jc w:val="center"/>
              <w:rPr>
                <w:rFonts w:ascii="Arial" w:hAnsi="Arial" w:cs="Arial"/>
                <w:b/>
              </w:rPr>
            </w:pPr>
            <w:r w:rsidRPr="00360A28">
              <w:rPr>
                <w:rFonts w:ascii="Arial" w:hAnsi="Arial" w:cs="Arial"/>
                <w:b/>
              </w:rPr>
              <w:t>Diplôme</w:t>
            </w:r>
          </w:p>
        </w:tc>
        <w:tc>
          <w:tcPr>
            <w:tcW w:w="992" w:type="dxa"/>
            <w:tcBorders>
              <w:top w:val="single" w:sz="8" w:space="0" w:color="auto"/>
              <w:left w:val="single" w:sz="4" w:space="0" w:color="auto"/>
              <w:bottom w:val="single" w:sz="4" w:space="0" w:color="auto"/>
              <w:right w:val="single" w:sz="4" w:space="0" w:color="auto"/>
            </w:tcBorders>
            <w:shd w:val="clear" w:color="auto" w:fill="003366"/>
            <w:noWrap/>
            <w:vAlign w:val="center"/>
          </w:tcPr>
          <w:p w14:paraId="519FCCD1" w14:textId="77777777" w:rsidR="00B314FB" w:rsidRPr="00360A28" w:rsidRDefault="00B314FB" w:rsidP="00484EEF">
            <w:pPr>
              <w:jc w:val="center"/>
              <w:rPr>
                <w:rFonts w:ascii="Arial" w:hAnsi="Arial" w:cs="Arial"/>
                <w:b/>
              </w:rPr>
            </w:pPr>
            <w:r w:rsidRPr="00360A28">
              <w:rPr>
                <w:rFonts w:ascii="Arial" w:hAnsi="Arial" w:cs="Arial"/>
                <w:b/>
              </w:rPr>
              <w:t xml:space="preserve">Profil </w:t>
            </w:r>
            <w:r w:rsidR="000B66E1" w:rsidRPr="00360A28">
              <w:rPr>
                <w:rFonts w:ascii="Arial" w:hAnsi="Arial" w:cs="Arial"/>
                <w:b/>
              </w:rPr>
              <w:t>SYNTEC</w:t>
            </w:r>
          </w:p>
        </w:tc>
        <w:tc>
          <w:tcPr>
            <w:tcW w:w="4678" w:type="dxa"/>
            <w:tcBorders>
              <w:top w:val="single" w:sz="8" w:space="0" w:color="auto"/>
              <w:left w:val="single" w:sz="4" w:space="0" w:color="auto"/>
              <w:bottom w:val="single" w:sz="4" w:space="0" w:color="auto"/>
              <w:right w:val="single" w:sz="8" w:space="0" w:color="auto"/>
            </w:tcBorders>
            <w:shd w:val="clear" w:color="auto" w:fill="003366"/>
            <w:noWrap/>
            <w:vAlign w:val="center"/>
          </w:tcPr>
          <w:p w14:paraId="7A814810" w14:textId="77777777" w:rsidR="00B314FB" w:rsidRPr="00360A28" w:rsidRDefault="00B314FB" w:rsidP="00484EEF">
            <w:pPr>
              <w:jc w:val="center"/>
              <w:rPr>
                <w:rFonts w:ascii="Arial" w:hAnsi="Arial" w:cs="Arial"/>
                <w:b/>
              </w:rPr>
            </w:pPr>
            <w:r w:rsidRPr="00360A28">
              <w:rPr>
                <w:rFonts w:ascii="Arial" w:hAnsi="Arial" w:cs="Arial"/>
                <w:b/>
              </w:rPr>
              <w:t>Description</w:t>
            </w:r>
          </w:p>
        </w:tc>
      </w:tr>
      <w:tr w:rsidR="00B314FB" w:rsidRPr="00360A28" w14:paraId="621BB504" w14:textId="77777777" w:rsidTr="00484EEF">
        <w:trPr>
          <w:cantSplit/>
          <w:trHeight w:val="78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A7417B" w14:textId="77777777" w:rsidR="00B314FB" w:rsidRPr="00360A28" w:rsidRDefault="00B314FB" w:rsidP="00484EEF">
            <w:pPr>
              <w:jc w:val="center"/>
              <w:rPr>
                <w:rFonts w:ascii="Arial" w:hAnsi="Arial" w:cs="Arial"/>
              </w:rPr>
            </w:pPr>
            <w:r w:rsidRPr="00360A28">
              <w:rPr>
                <w:rFonts w:ascii="Arial" w:hAnsi="Arial" w:cs="Arial"/>
              </w:rPr>
              <w:t>PRO-DI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7C2FC" w14:textId="77777777" w:rsidR="00B314FB" w:rsidRPr="00360A28" w:rsidRDefault="00B314FB" w:rsidP="00484EEF">
            <w:pPr>
              <w:jc w:val="center"/>
              <w:rPr>
                <w:rFonts w:ascii="Arial" w:hAnsi="Arial" w:cs="Arial"/>
              </w:rPr>
            </w:pPr>
            <w:r w:rsidRPr="00360A28">
              <w:rPr>
                <w:rFonts w:ascii="Arial" w:hAnsi="Arial" w:cs="Arial"/>
              </w:rPr>
              <w:t>Dirigeant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FF2F8" w14:textId="77777777" w:rsidR="00B314FB" w:rsidRPr="00360A28" w:rsidRDefault="00B314FB" w:rsidP="00484EEF">
            <w:pPr>
              <w:jc w:val="center"/>
              <w:rPr>
                <w:rFonts w:ascii="Arial" w:hAnsi="Arial" w:cs="Arial"/>
              </w:rPr>
            </w:pPr>
            <w:r w:rsidRPr="00360A28">
              <w:rPr>
                <w:rFonts w:ascii="Arial" w:hAnsi="Arial" w:cs="Arial"/>
              </w:rPr>
              <w:t>&gt;10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9017D"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AF9BF" w14:textId="77777777" w:rsidR="00B314FB" w:rsidRPr="00360A28" w:rsidRDefault="00B314FB" w:rsidP="00484EEF">
            <w:pPr>
              <w:jc w:val="center"/>
              <w:rPr>
                <w:rFonts w:ascii="Arial" w:hAnsi="Arial" w:cs="Arial"/>
              </w:rPr>
            </w:pPr>
            <w:r w:rsidRPr="00360A28">
              <w:rPr>
                <w:rFonts w:ascii="Arial" w:hAnsi="Arial" w:cs="Arial"/>
              </w:rPr>
              <w:t>CADRE</w:t>
            </w:r>
          </w:p>
          <w:p w14:paraId="4EBBC610" w14:textId="77777777" w:rsidR="00B314FB" w:rsidRPr="00360A28" w:rsidRDefault="00B314FB" w:rsidP="00484EEF">
            <w:pPr>
              <w:jc w:val="center"/>
              <w:rPr>
                <w:rFonts w:ascii="Arial" w:hAnsi="Arial" w:cs="Arial"/>
              </w:rPr>
            </w:pPr>
            <w:r w:rsidRPr="00360A28">
              <w:rPr>
                <w:rFonts w:ascii="Arial" w:hAnsi="Arial" w:cs="Arial"/>
              </w:rPr>
              <w:t>&gt;= 3.3</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4AA3E10" w14:textId="77777777" w:rsidR="00B314FB" w:rsidRPr="00360A28" w:rsidRDefault="00B314FB" w:rsidP="00484EEF">
            <w:pPr>
              <w:rPr>
                <w:rFonts w:ascii="Arial" w:hAnsi="Arial" w:cs="Arial"/>
              </w:rPr>
            </w:pPr>
            <w:r w:rsidRPr="00360A28">
              <w:rPr>
                <w:rFonts w:ascii="Arial" w:hAnsi="Arial" w:cs="Arial"/>
              </w:rPr>
              <w:t xml:space="preserve">Cadre possédant une expérience et des références significatives dans le domaine des SI, ayant exercé des fonctions de directions, et développant une expertise reconnue. </w:t>
            </w:r>
          </w:p>
        </w:tc>
      </w:tr>
      <w:tr w:rsidR="00B314FB" w:rsidRPr="00360A28" w14:paraId="6D086212" w14:textId="77777777" w:rsidTr="00484EEF">
        <w:trPr>
          <w:cantSplit/>
          <w:trHeight w:val="130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FC460C" w14:textId="77777777" w:rsidR="00B314FB" w:rsidRPr="00360A28" w:rsidRDefault="00B314FB" w:rsidP="00484EEF">
            <w:pPr>
              <w:jc w:val="center"/>
              <w:rPr>
                <w:rFonts w:ascii="Arial" w:hAnsi="Arial" w:cs="Arial"/>
              </w:rPr>
            </w:pPr>
            <w:r w:rsidRPr="00360A28">
              <w:rPr>
                <w:rFonts w:ascii="Arial" w:hAnsi="Arial" w:cs="Arial"/>
              </w:rPr>
              <w:t>PRO-SM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83444" w14:textId="77777777" w:rsidR="00B314FB" w:rsidRPr="00360A28" w:rsidRDefault="00B314FB" w:rsidP="00484EEF">
            <w:pPr>
              <w:jc w:val="center"/>
              <w:rPr>
                <w:rFonts w:ascii="Arial" w:hAnsi="Arial" w:cs="Arial"/>
              </w:rPr>
            </w:pPr>
            <w:r w:rsidRPr="00360A28">
              <w:rPr>
                <w:rFonts w:ascii="Arial" w:hAnsi="Arial" w:cs="Arial"/>
              </w:rPr>
              <w:t>Sénior manager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9A02D9" w14:textId="77777777" w:rsidR="00B314FB" w:rsidRPr="00360A28" w:rsidRDefault="00B314FB" w:rsidP="00484EEF">
            <w:pPr>
              <w:jc w:val="center"/>
              <w:rPr>
                <w:rFonts w:ascii="Arial" w:hAnsi="Arial" w:cs="Arial"/>
              </w:rPr>
            </w:pPr>
            <w:r w:rsidRPr="00360A28">
              <w:rPr>
                <w:rFonts w:ascii="Arial" w:hAnsi="Arial" w:cs="Arial"/>
              </w:rPr>
              <w:t>&gt;6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C1945"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24F20" w14:textId="77777777" w:rsidR="00B314FB" w:rsidRPr="00360A28" w:rsidRDefault="00B314FB" w:rsidP="00484EEF">
            <w:pPr>
              <w:jc w:val="center"/>
              <w:rPr>
                <w:rFonts w:ascii="Arial" w:hAnsi="Arial" w:cs="Arial"/>
              </w:rPr>
            </w:pPr>
            <w:r w:rsidRPr="00360A28">
              <w:rPr>
                <w:rFonts w:ascii="Arial" w:hAnsi="Arial" w:cs="Arial"/>
              </w:rPr>
              <w:t>CADRE</w:t>
            </w:r>
          </w:p>
          <w:p w14:paraId="3572370C" w14:textId="77777777" w:rsidR="00B314FB" w:rsidRPr="00360A28" w:rsidRDefault="00B314FB" w:rsidP="00484EEF">
            <w:pPr>
              <w:jc w:val="center"/>
              <w:rPr>
                <w:rFonts w:ascii="Arial" w:hAnsi="Arial" w:cs="Arial"/>
              </w:rPr>
            </w:pPr>
            <w:r w:rsidRPr="00360A28">
              <w:rPr>
                <w:rFonts w:ascii="Arial" w:hAnsi="Arial" w:cs="Arial"/>
              </w:rPr>
              <w:t>3.2</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9B69894" w14:textId="77777777" w:rsidR="00B314FB" w:rsidRPr="00360A28" w:rsidRDefault="00B314FB" w:rsidP="00484EEF">
            <w:pPr>
              <w:rPr>
                <w:rFonts w:ascii="Arial" w:hAnsi="Arial" w:cs="Arial"/>
              </w:rPr>
            </w:pPr>
            <w:r w:rsidRPr="00360A28">
              <w:rPr>
                <w:rFonts w:ascii="Arial" w:hAnsi="Arial" w:cs="Arial"/>
              </w:rPr>
              <w:t>Ingénieurs ou cadres ayant à prendre, dans l’accomplissement de leurs fonctions, les initiatives et les responsabilités qui en découlent, en suscitant, orientant, et contrôlant le travail de leurs subordonnés.</w:t>
            </w:r>
            <w:r w:rsidRPr="00360A28">
              <w:rPr>
                <w:rFonts w:ascii="Arial" w:hAnsi="Arial" w:cs="Arial"/>
              </w:rPr>
              <w:br/>
              <w:t>Cette position implique un commandement sur des collaborateurs et cadres de toute nature.</w:t>
            </w:r>
          </w:p>
        </w:tc>
      </w:tr>
      <w:tr w:rsidR="00B314FB" w:rsidRPr="00360A28" w14:paraId="33D8DF4D"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A73390" w14:textId="77777777" w:rsidR="00B314FB" w:rsidRPr="00360A28" w:rsidRDefault="00B314FB" w:rsidP="00484EEF">
            <w:pPr>
              <w:jc w:val="center"/>
              <w:rPr>
                <w:rFonts w:ascii="Arial" w:hAnsi="Arial" w:cs="Arial"/>
              </w:rPr>
            </w:pPr>
            <w:r w:rsidRPr="00360A28">
              <w:rPr>
                <w:rFonts w:ascii="Arial" w:hAnsi="Arial" w:cs="Arial"/>
              </w:rPr>
              <w:t>PRO-MA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72123A" w14:textId="77777777" w:rsidR="00B314FB" w:rsidRPr="00360A28" w:rsidRDefault="00B314FB" w:rsidP="00484EEF">
            <w:pPr>
              <w:jc w:val="center"/>
              <w:rPr>
                <w:rFonts w:ascii="Arial" w:hAnsi="Arial" w:cs="Arial"/>
              </w:rPr>
            </w:pPr>
            <w:r w:rsidRPr="00360A28">
              <w:rPr>
                <w:rFonts w:ascii="Arial" w:hAnsi="Arial" w:cs="Arial"/>
              </w:rPr>
              <w:t>Manager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1F8BC" w14:textId="77777777" w:rsidR="00B314FB" w:rsidRPr="00360A28" w:rsidRDefault="00B314FB" w:rsidP="00484EEF">
            <w:pPr>
              <w:jc w:val="center"/>
              <w:rPr>
                <w:rFonts w:ascii="Arial" w:hAnsi="Arial" w:cs="Arial"/>
              </w:rPr>
            </w:pPr>
            <w:r w:rsidRPr="00360A28">
              <w:rPr>
                <w:rFonts w:ascii="Arial" w:hAnsi="Arial" w:cs="Arial"/>
              </w:rPr>
              <w:t>4 à 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030F2"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27614" w14:textId="77777777" w:rsidR="00B314FB" w:rsidRPr="00360A28" w:rsidRDefault="00B314FB" w:rsidP="00484EEF">
            <w:pPr>
              <w:jc w:val="center"/>
              <w:rPr>
                <w:rFonts w:ascii="Arial" w:hAnsi="Arial" w:cs="Arial"/>
              </w:rPr>
            </w:pPr>
            <w:r w:rsidRPr="00360A28">
              <w:rPr>
                <w:rFonts w:ascii="Arial" w:hAnsi="Arial" w:cs="Arial"/>
              </w:rPr>
              <w:t>CADRE</w:t>
            </w:r>
          </w:p>
          <w:p w14:paraId="10789FA8" w14:textId="77777777" w:rsidR="00B314FB" w:rsidRPr="00360A28" w:rsidRDefault="00B314FB" w:rsidP="00484EEF">
            <w:pPr>
              <w:jc w:val="center"/>
              <w:rPr>
                <w:rFonts w:ascii="Arial" w:hAnsi="Arial" w:cs="Arial"/>
              </w:rPr>
            </w:pPr>
            <w:r w:rsidRPr="00360A28">
              <w:rPr>
                <w:rFonts w:ascii="Arial" w:hAnsi="Arial" w:cs="Arial"/>
              </w:rPr>
              <w:t>2.3</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E91A0F5" w14:textId="77777777" w:rsidR="00B314FB" w:rsidRPr="00360A28" w:rsidRDefault="00B314FB" w:rsidP="00484EEF">
            <w:pPr>
              <w:rPr>
                <w:rFonts w:ascii="Arial" w:hAnsi="Arial" w:cs="Arial"/>
              </w:rPr>
            </w:pPr>
            <w:r w:rsidRPr="00360A28">
              <w:rPr>
                <w:rFonts w:ascii="Arial" w:hAnsi="Arial" w:cs="Arial"/>
              </w:rPr>
              <w:t>Ingénieurs ou cadres ayant au moins quatre ans de pratique en cette qualité et étant en pleine possession de leur métier ; partant des directives données par leur supérieur, ils doivent avoir à prendre des initiatives et assumer des responsabilités pour diriger les consultants.</w:t>
            </w:r>
          </w:p>
        </w:tc>
      </w:tr>
      <w:tr w:rsidR="00B314FB" w:rsidRPr="00360A28" w14:paraId="3BF2DDBC"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1FB5009" w14:textId="77777777" w:rsidR="00B314FB" w:rsidRPr="00360A28" w:rsidRDefault="00B314FB" w:rsidP="00484EEF">
            <w:pPr>
              <w:jc w:val="center"/>
              <w:rPr>
                <w:rFonts w:ascii="Arial" w:hAnsi="Arial" w:cs="Arial"/>
              </w:rPr>
            </w:pPr>
            <w:r w:rsidRPr="00360A28">
              <w:rPr>
                <w:rFonts w:ascii="Arial" w:hAnsi="Arial" w:cs="Arial"/>
              </w:rPr>
              <w:t>PRO-CS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A328D" w14:textId="77777777" w:rsidR="00B314FB" w:rsidRPr="00360A28" w:rsidRDefault="00B314FB" w:rsidP="00484EEF">
            <w:pPr>
              <w:jc w:val="center"/>
              <w:rPr>
                <w:rFonts w:ascii="Arial" w:hAnsi="Arial" w:cs="Arial"/>
              </w:rPr>
            </w:pPr>
            <w:r w:rsidRPr="00360A28">
              <w:rPr>
                <w:rFonts w:ascii="Arial" w:hAnsi="Arial" w:cs="Arial"/>
              </w:rPr>
              <w:t>Consultant sénior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2176C" w14:textId="526DEFF7" w:rsidR="00B314FB" w:rsidRPr="00360A28" w:rsidRDefault="00400913" w:rsidP="00484EEF">
            <w:pPr>
              <w:jc w:val="center"/>
              <w:rPr>
                <w:rFonts w:ascii="Arial" w:hAnsi="Arial" w:cs="Arial"/>
              </w:rPr>
            </w:pPr>
            <w:r w:rsidRPr="00360A28">
              <w:rPr>
                <w:rFonts w:ascii="Arial" w:hAnsi="Arial" w:cs="Arial"/>
              </w:rPr>
              <w:t>3 à</w:t>
            </w:r>
            <w:r w:rsidR="00B314FB" w:rsidRPr="00360A28">
              <w:rPr>
                <w:rFonts w:ascii="Arial" w:hAnsi="Arial" w:cs="Arial"/>
              </w:rPr>
              <w:t xml:space="preserve"> 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98005"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12E55" w14:textId="77777777" w:rsidR="00B314FB" w:rsidRPr="00360A28" w:rsidRDefault="00B314FB" w:rsidP="00484EEF">
            <w:pPr>
              <w:jc w:val="center"/>
              <w:rPr>
                <w:rFonts w:ascii="Arial" w:hAnsi="Arial" w:cs="Arial"/>
              </w:rPr>
            </w:pPr>
            <w:r w:rsidRPr="00360A28">
              <w:rPr>
                <w:rFonts w:ascii="Arial" w:hAnsi="Arial" w:cs="Arial"/>
              </w:rPr>
              <w:t>CADRE</w:t>
            </w:r>
          </w:p>
          <w:p w14:paraId="2A8B7016" w14:textId="77777777" w:rsidR="00B314FB" w:rsidRPr="00360A28" w:rsidRDefault="00B314FB" w:rsidP="00484EEF">
            <w:pPr>
              <w:jc w:val="center"/>
              <w:rPr>
                <w:rFonts w:ascii="Arial" w:hAnsi="Arial" w:cs="Arial"/>
              </w:rPr>
            </w:pPr>
            <w:r w:rsidRPr="00360A28">
              <w:rPr>
                <w:rFonts w:ascii="Arial" w:hAnsi="Arial" w:cs="Arial"/>
              </w:rPr>
              <w:t>2.2</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257C379" w14:textId="77777777" w:rsidR="00B314FB" w:rsidRPr="00360A28" w:rsidRDefault="00B314FB" w:rsidP="00484EEF">
            <w:pPr>
              <w:rPr>
                <w:rFonts w:ascii="Arial" w:hAnsi="Arial" w:cs="Arial"/>
              </w:rPr>
            </w:pPr>
            <w:r w:rsidRPr="00360A28">
              <w:rPr>
                <w:rFonts w:ascii="Arial" w:hAnsi="Arial" w:cs="Arial"/>
              </w:rPr>
              <w:t>Remplissent les conditions de la position 2.1 et, en outre, partant d’instructions précises de leur supérieur, doivent prendre des initiatives et assumer des responsabilités que nécessite la réalisation de ces instructions. Coordonnent éventuellement les travaux des consultants confirmés et consultants juniors</w:t>
            </w:r>
          </w:p>
        </w:tc>
      </w:tr>
      <w:tr w:rsidR="00B314FB" w:rsidRPr="00360A28" w14:paraId="1C3411E0" w14:textId="77777777" w:rsidTr="00484EEF">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F315AE6" w14:textId="77777777" w:rsidR="00B314FB" w:rsidRPr="00360A28" w:rsidRDefault="00B314FB" w:rsidP="00484EEF">
            <w:pPr>
              <w:jc w:val="center"/>
              <w:rPr>
                <w:rFonts w:ascii="Arial" w:hAnsi="Arial" w:cs="Arial"/>
              </w:rPr>
            </w:pPr>
            <w:r w:rsidRPr="00360A28">
              <w:rPr>
                <w:rFonts w:ascii="Arial" w:hAnsi="Arial" w:cs="Arial"/>
              </w:rPr>
              <w:t>PRO-CC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90F15" w14:textId="77777777" w:rsidR="00B314FB" w:rsidRPr="00360A28" w:rsidRDefault="00B314FB" w:rsidP="00484EEF">
            <w:pPr>
              <w:jc w:val="center"/>
              <w:rPr>
                <w:rFonts w:ascii="Arial" w:hAnsi="Arial" w:cs="Arial"/>
              </w:rPr>
            </w:pPr>
            <w:r w:rsidRPr="00360A28">
              <w:rPr>
                <w:rFonts w:ascii="Arial" w:hAnsi="Arial" w:cs="Arial"/>
              </w:rPr>
              <w:t>Consultant confirmé</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47743" w14:textId="77777777" w:rsidR="00B314FB" w:rsidRPr="00360A28" w:rsidRDefault="00B314FB" w:rsidP="00484EEF">
            <w:pPr>
              <w:jc w:val="center"/>
              <w:rPr>
                <w:rFonts w:ascii="Arial" w:hAnsi="Arial" w:cs="Arial"/>
              </w:rPr>
            </w:pPr>
            <w:r w:rsidRPr="00360A28">
              <w:rPr>
                <w:rFonts w:ascii="Arial" w:hAnsi="Arial" w:cs="Arial"/>
              </w:rPr>
              <w:t>2 à 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02EFD"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77E17" w14:textId="77777777" w:rsidR="00B314FB" w:rsidRPr="00360A28" w:rsidRDefault="00B314FB" w:rsidP="00484EEF">
            <w:pPr>
              <w:jc w:val="center"/>
              <w:rPr>
                <w:rFonts w:ascii="Arial" w:hAnsi="Arial" w:cs="Arial"/>
              </w:rPr>
            </w:pPr>
            <w:r w:rsidRPr="00360A28">
              <w:rPr>
                <w:rFonts w:ascii="Arial" w:hAnsi="Arial" w:cs="Arial"/>
              </w:rPr>
              <w:t>CADRE</w:t>
            </w:r>
          </w:p>
          <w:p w14:paraId="1AED4500" w14:textId="77777777" w:rsidR="00B314FB" w:rsidRPr="00360A28" w:rsidRDefault="00B314FB" w:rsidP="00484EEF">
            <w:pPr>
              <w:jc w:val="center"/>
              <w:rPr>
                <w:rFonts w:ascii="Arial" w:hAnsi="Arial" w:cs="Arial"/>
              </w:rPr>
            </w:pPr>
            <w:r w:rsidRPr="00360A28">
              <w:rPr>
                <w:rFonts w:ascii="Arial" w:hAnsi="Arial" w:cs="Arial"/>
              </w:rPr>
              <w:t>2.1</w:t>
            </w:r>
          </w:p>
        </w:tc>
        <w:tc>
          <w:tcPr>
            <w:tcW w:w="467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B7CC23B" w14:textId="77777777" w:rsidR="00B314FB" w:rsidRPr="00360A28" w:rsidRDefault="00B314FB" w:rsidP="00484EEF">
            <w:pPr>
              <w:rPr>
                <w:rFonts w:ascii="Arial" w:hAnsi="Arial" w:cs="Arial"/>
              </w:rPr>
            </w:pPr>
            <w:r w:rsidRPr="00360A28">
              <w:rPr>
                <w:rFonts w:ascii="Arial" w:hAnsi="Arial" w:cs="Arial"/>
              </w:rPr>
              <w:t>Ingénieurs ou cadres ayant au moins deux ans de pratique de la profession, qualités intellectuelles et humaines leur permettant de se mettre rapidement au courant des travaux d’études. Coordonnent éventuellement les travaux des consultants juniors.</w:t>
            </w:r>
          </w:p>
        </w:tc>
      </w:tr>
      <w:tr w:rsidR="00B314FB" w:rsidRPr="00360A28" w14:paraId="5B0790E5" w14:textId="77777777" w:rsidTr="00530ABC">
        <w:trPr>
          <w:cantSplit/>
          <w:trHeight w:val="1040"/>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49E79F2" w14:textId="77777777" w:rsidR="00B314FB" w:rsidRPr="00360A28" w:rsidRDefault="00B314FB" w:rsidP="00484EEF">
            <w:pPr>
              <w:jc w:val="center"/>
              <w:rPr>
                <w:rFonts w:ascii="Arial" w:hAnsi="Arial" w:cs="Arial"/>
              </w:rPr>
            </w:pPr>
            <w:r w:rsidRPr="00360A28">
              <w:rPr>
                <w:rFonts w:ascii="Arial" w:hAnsi="Arial" w:cs="Arial"/>
              </w:rPr>
              <w:t>PRO-CJ</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8FBE7" w14:textId="77777777" w:rsidR="00B314FB" w:rsidRPr="00360A28" w:rsidRDefault="00B314FB" w:rsidP="00484EEF">
            <w:pPr>
              <w:jc w:val="center"/>
              <w:rPr>
                <w:rFonts w:ascii="Arial" w:hAnsi="Arial" w:cs="Arial"/>
              </w:rPr>
            </w:pPr>
            <w:r w:rsidRPr="00360A28">
              <w:rPr>
                <w:rFonts w:ascii="Arial" w:hAnsi="Arial" w:cs="Arial"/>
              </w:rPr>
              <w:t>Consultant junior</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48F3B" w14:textId="77777777" w:rsidR="00B314FB" w:rsidRPr="00360A28" w:rsidRDefault="00B314FB" w:rsidP="00484EEF">
            <w:pPr>
              <w:jc w:val="center"/>
              <w:rPr>
                <w:rFonts w:ascii="Arial" w:hAnsi="Arial" w:cs="Arial"/>
              </w:rPr>
            </w:pPr>
            <w:r w:rsidRPr="00360A28">
              <w:rPr>
                <w:rFonts w:ascii="Arial" w:hAnsi="Arial" w:cs="Arial"/>
              </w:rPr>
              <w:t>0 à 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79AC1"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8D387" w14:textId="77777777" w:rsidR="00B314FB" w:rsidRPr="00360A28" w:rsidRDefault="00B314FB" w:rsidP="00530ABC">
            <w:pPr>
              <w:jc w:val="center"/>
              <w:rPr>
                <w:rFonts w:ascii="Arial" w:hAnsi="Arial" w:cs="Arial"/>
              </w:rPr>
            </w:pPr>
          </w:p>
          <w:p w14:paraId="16F7ADCC" w14:textId="77777777" w:rsidR="00B314FB" w:rsidRPr="00360A28" w:rsidRDefault="00B314FB" w:rsidP="00530ABC">
            <w:pPr>
              <w:jc w:val="center"/>
              <w:rPr>
                <w:rFonts w:ascii="Arial" w:hAnsi="Arial" w:cs="Arial"/>
              </w:rPr>
            </w:pPr>
            <w:r w:rsidRPr="00360A28">
              <w:rPr>
                <w:rFonts w:ascii="Arial" w:hAnsi="Arial" w:cs="Arial"/>
              </w:rPr>
              <w:t>CADRE</w:t>
            </w:r>
          </w:p>
          <w:p w14:paraId="36D33716" w14:textId="77777777" w:rsidR="00B314FB" w:rsidRPr="00360A28" w:rsidRDefault="00B314FB" w:rsidP="00530ABC">
            <w:pPr>
              <w:jc w:val="center"/>
              <w:rPr>
                <w:rFonts w:ascii="Arial" w:hAnsi="Arial" w:cs="Arial"/>
              </w:rPr>
            </w:pPr>
            <w:r w:rsidRPr="00360A28">
              <w:rPr>
                <w:rFonts w:ascii="Arial" w:hAnsi="Arial" w:cs="Arial"/>
              </w:rPr>
              <w:t>1.1 ou 1.2</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5FF527DF" w14:textId="77777777" w:rsidR="00B314FB" w:rsidRPr="00360A28" w:rsidRDefault="00B314FB" w:rsidP="00484EEF">
            <w:pPr>
              <w:rPr>
                <w:rFonts w:ascii="Arial" w:hAnsi="Arial" w:cs="Arial"/>
              </w:rPr>
            </w:pPr>
            <w:r w:rsidRPr="00360A28">
              <w:rPr>
                <w:rFonts w:ascii="Arial" w:hAnsi="Arial" w:cs="Arial"/>
              </w:rPr>
              <w:t>Débutants - Collaborateurs assimilés à des ingénieurs ou cadres techniques et administratifs, occupant un poste où ils mettent en œuvre des connaissances acquises. Intégrés dans une équipe pluridisciplinaire chez le client, il élabore les documents nécessaires à l’avancement du projet et anime des réunions de réflexion : réalisation de cahier des charges, définitions de solutions…</w:t>
            </w:r>
          </w:p>
        </w:tc>
      </w:tr>
      <w:tr w:rsidR="00B314FB" w:rsidRPr="00360A28" w14:paraId="3B8AC0BD"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4E76D6" w14:textId="411A0990" w:rsidR="00B314FB" w:rsidRPr="00360A28" w:rsidRDefault="00415789" w:rsidP="00484EEF">
            <w:pPr>
              <w:jc w:val="center"/>
              <w:rPr>
                <w:rFonts w:ascii="Arial" w:hAnsi="Arial" w:cs="Arial"/>
              </w:rPr>
            </w:pPr>
            <w:r w:rsidRPr="00360A28">
              <w:rPr>
                <w:rFonts w:ascii="Arial" w:hAnsi="Arial" w:cs="Arial"/>
              </w:rPr>
              <w:t>PRO-</w:t>
            </w:r>
            <w:r w:rsidR="00B314FB" w:rsidRPr="00360A28">
              <w:rPr>
                <w:rFonts w:ascii="Arial" w:hAnsi="Arial" w:cs="Arial"/>
              </w:rPr>
              <w:t>EX</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1BAD1" w14:textId="77777777" w:rsidR="00B314FB" w:rsidRPr="00360A28" w:rsidRDefault="00B314FB" w:rsidP="00484EEF">
            <w:pPr>
              <w:jc w:val="center"/>
              <w:rPr>
                <w:rFonts w:ascii="Arial" w:hAnsi="Arial" w:cs="Arial"/>
              </w:rPr>
            </w:pPr>
            <w:r w:rsidRPr="00360A28">
              <w:rPr>
                <w:rFonts w:ascii="Arial" w:hAnsi="Arial" w:cs="Arial"/>
              </w:rPr>
              <w:t>Expert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8E448" w14:textId="77777777" w:rsidR="00B314FB" w:rsidRPr="00360A28" w:rsidRDefault="00B314FB" w:rsidP="00484EEF">
            <w:pPr>
              <w:jc w:val="center"/>
              <w:rPr>
                <w:rFonts w:ascii="Arial" w:hAnsi="Arial" w:cs="Arial"/>
              </w:rPr>
            </w:pPr>
            <w:r w:rsidRPr="00360A28">
              <w:rPr>
                <w:rFonts w:ascii="Arial" w:hAnsi="Arial" w:cs="Arial"/>
              </w:rPr>
              <w:t>&gt;8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A577A" w14:textId="77777777" w:rsidR="00B314FB" w:rsidRPr="00360A28" w:rsidRDefault="00B314FB" w:rsidP="00484EEF">
            <w:pPr>
              <w:jc w:val="center"/>
              <w:rPr>
                <w:rFonts w:ascii="Arial" w:hAnsi="Arial" w:cs="Arial"/>
              </w:rPr>
            </w:pPr>
            <w:r w:rsidRPr="00360A28">
              <w:rPr>
                <w:rFonts w:ascii="Arial" w:hAnsi="Arial" w:cs="Arial"/>
              </w:rPr>
              <w:t>BAC+5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ABB70" w14:textId="77777777" w:rsidR="00B314FB" w:rsidRPr="00360A28" w:rsidRDefault="00B314FB" w:rsidP="00484EEF">
            <w:pPr>
              <w:jc w:val="center"/>
              <w:rPr>
                <w:rFonts w:ascii="Arial" w:hAnsi="Arial" w:cs="Arial"/>
              </w:rPr>
            </w:pPr>
            <w:r w:rsidRPr="00360A28">
              <w:rPr>
                <w:rFonts w:ascii="Arial" w:hAnsi="Arial" w:cs="Arial"/>
              </w:rPr>
              <w:t>CADRE</w:t>
            </w:r>
          </w:p>
          <w:p w14:paraId="63B5828A" w14:textId="77777777" w:rsidR="00B314FB" w:rsidRPr="00360A28" w:rsidRDefault="00B314FB" w:rsidP="00484EEF">
            <w:pPr>
              <w:jc w:val="center"/>
              <w:rPr>
                <w:rFonts w:ascii="Arial" w:hAnsi="Arial" w:cs="Arial"/>
              </w:rPr>
            </w:pPr>
            <w:r w:rsidRPr="00360A28">
              <w:rPr>
                <w:rFonts w:ascii="Arial" w:hAnsi="Arial" w:cs="Arial"/>
              </w:rPr>
              <w:t>3.2 à 3.3</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455DD394" w14:textId="77777777" w:rsidR="00B314FB" w:rsidRPr="00360A28" w:rsidRDefault="00B314FB" w:rsidP="00484EEF">
            <w:pPr>
              <w:rPr>
                <w:rFonts w:ascii="Arial" w:hAnsi="Arial" w:cs="Arial"/>
              </w:rPr>
            </w:pPr>
            <w:r w:rsidRPr="00360A28">
              <w:rPr>
                <w:rFonts w:ascii="Arial" w:hAnsi="Arial" w:cs="Arial"/>
              </w:rPr>
              <w:t>Cadre possédant une expertise reconnue dans un domaine précis. Il peut prouver et faire état de références dans le domaine exigé. Il intervient ponctuellement.</w:t>
            </w:r>
          </w:p>
        </w:tc>
      </w:tr>
      <w:tr w:rsidR="00B314FB" w:rsidRPr="00360A28" w14:paraId="7631E968"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510E2AF" w14:textId="77777777" w:rsidR="00B314FB" w:rsidRPr="00360A28" w:rsidRDefault="00B314FB" w:rsidP="00484EEF">
            <w:pPr>
              <w:jc w:val="center"/>
              <w:rPr>
                <w:rFonts w:ascii="Arial" w:hAnsi="Arial" w:cs="Arial"/>
              </w:rPr>
            </w:pPr>
            <w:r w:rsidRPr="00360A28">
              <w:rPr>
                <w:rFonts w:ascii="Arial" w:hAnsi="Arial" w:cs="Arial"/>
              </w:rPr>
              <w:t>TEC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52D1E" w14:textId="77777777" w:rsidR="00B314FB" w:rsidRPr="00360A28" w:rsidRDefault="00B314FB" w:rsidP="00484EEF">
            <w:pPr>
              <w:jc w:val="center"/>
              <w:rPr>
                <w:rFonts w:ascii="Arial" w:hAnsi="Arial" w:cs="Arial"/>
              </w:rPr>
            </w:pPr>
            <w:r w:rsidRPr="00360A28">
              <w:rPr>
                <w:rFonts w:ascii="Arial" w:hAnsi="Arial" w:cs="Arial"/>
              </w:rPr>
              <w:t>Technicien</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08DB3" w14:textId="77777777" w:rsidR="00B314FB" w:rsidRPr="00360A28" w:rsidRDefault="00B314FB" w:rsidP="00484EEF">
            <w:pPr>
              <w:jc w:val="center"/>
              <w:rPr>
                <w:rFonts w:ascii="Arial" w:hAnsi="Arial" w:cs="Arial"/>
              </w:rPr>
            </w:pPr>
            <w:r w:rsidRPr="00360A28">
              <w:rPr>
                <w:rFonts w:ascii="Arial" w:hAnsi="Arial" w:cs="Arial"/>
              </w:rPr>
              <w:t>0 à 5 ans</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8CF89" w14:textId="77777777" w:rsidR="00B314FB" w:rsidRPr="00360A28" w:rsidRDefault="00B314FB" w:rsidP="00484EEF">
            <w:pPr>
              <w:jc w:val="center"/>
              <w:rPr>
                <w:rFonts w:ascii="Arial" w:hAnsi="Arial" w:cs="Arial"/>
              </w:rPr>
            </w:pPr>
            <w:r w:rsidRPr="00360A28">
              <w:rPr>
                <w:rFonts w:ascii="Arial" w:hAnsi="Arial" w:cs="Arial"/>
              </w:rPr>
              <w:t>BAC +2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4DFEADDC" w14:textId="77777777" w:rsidR="00B314FB" w:rsidRPr="00360A28" w:rsidRDefault="00B314FB" w:rsidP="00484EEF">
            <w:pPr>
              <w:jc w:val="center"/>
              <w:rPr>
                <w:rFonts w:ascii="Arial" w:hAnsi="Arial" w:cs="Arial"/>
              </w:rPr>
            </w:pPr>
          </w:p>
          <w:p w14:paraId="3E60AAC3" w14:textId="77777777" w:rsidR="00B314FB" w:rsidRPr="00360A28" w:rsidRDefault="00B314FB" w:rsidP="00484EEF">
            <w:pPr>
              <w:jc w:val="center"/>
              <w:rPr>
                <w:rFonts w:ascii="Arial" w:hAnsi="Arial" w:cs="Arial"/>
              </w:rPr>
            </w:pPr>
            <w:r w:rsidRPr="00360A28">
              <w:rPr>
                <w:rFonts w:ascii="Arial" w:hAnsi="Arial" w:cs="Arial"/>
              </w:rPr>
              <w:t>ETAM</w:t>
            </w:r>
          </w:p>
          <w:p w14:paraId="1D83CC84" w14:textId="77777777" w:rsidR="00B314FB" w:rsidRPr="00360A28" w:rsidRDefault="00B314FB" w:rsidP="00484EEF">
            <w:pPr>
              <w:jc w:val="center"/>
              <w:rPr>
                <w:rFonts w:ascii="Arial" w:hAnsi="Arial" w:cs="Arial"/>
              </w:rPr>
            </w:pPr>
            <w:r w:rsidRPr="00360A28">
              <w:rPr>
                <w:rFonts w:ascii="Arial" w:hAnsi="Arial" w:cs="Arial"/>
              </w:rPr>
              <w:t>3.1 à 3.2</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644996FA" w14:textId="77777777" w:rsidR="00B314FB" w:rsidRPr="00360A28" w:rsidRDefault="00B314FB" w:rsidP="00484EEF">
            <w:pPr>
              <w:rPr>
                <w:rFonts w:ascii="Arial" w:hAnsi="Arial" w:cs="Arial"/>
              </w:rPr>
            </w:pPr>
            <w:r w:rsidRPr="00360A28">
              <w:rPr>
                <w:rFonts w:ascii="Arial" w:hAnsi="Arial" w:cs="Arial"/>
              </w:rPr>
              <w:t>L’exercice de la fonction nécessite la connaissance du mode de résolution de problèmes complets courants pouvant être traités avec des méthodes et des procédés habituels et dont l’agent possède la pratique mais nécessitant, en raison de leur nombre, et de leur variété, une expérience diversifiée.</w:t>
            </w:r>
          </w:p>
        </w:tc>
      </w:tr>
      <w:tr w:rsidR="00B314FB" w:rsidRPr="00360A28" w14:paraId="4C2F8818"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3D42CE5" w14:textId="77777777" w:rsidR="00B314FB" w:rsidRPr="00360A28" w:rsidRDefault="00B314FB" w:rsidP="00484EEF">
            <w:pPr>
              <w:jc w:val="center"/>
              <w:rPr>
                <w:rFonts w:ascii="Arial" w:hAnsi="Arial" w:cs="Arial"/>
              </w:rPr>
            </w:pPr>
            <w:r w:rsidRPr="00360A28">
              <w:rPr>
                <w:rFonts w:ascii="Arial" w:hAnsi="Arial" w:cs="Arial"/>
              </w:rPr>
              <w:lastRenderedPageBreak/>
              <w:t>CS-D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B3F9C" w14:textId="77777777" w:rsidR="00B314FB" w:rsidRPr="00360A28" w:rsidRDefault="00B314FB" w:rsidP="00484EEF">
            <w:pPr>
              <w:jc w:val="center"/>
              <w:rPr>
                <w:rFonts w:ascii="Arial" w:hAnsi="Arial" w:cs="Arial"/>
              </w:rPr>
            </w:pPr>
            <w:r w:rsidRPr="00360A28">
              <w:rPr>
                <w:rFonts w:ascii="Arial" w:hAnsi="Arial" w:cs="Arial"/>
              </w:rPr>
              <w:t>Cadre spécialisé débutant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4053B" w14:textId="77777777" w:rsidR="00B314FB" w:rsidRPr="00360A28" w:rsidRDefault="00B314FB" w:rsidP="00484EEF">
            <w:pPr>
              <w:jc w:val="center"/>
              <w:rPr>
                <w:rFonts w:ascii="Arial" w:hAnsi="Arial" w:cs="Arial"/>
              </w:rPr>
            </w:pPr>
            <w:r w:rsidRPr="00360A28">
              <w:rPr>
                <w:rFonts w:ascii="Arial" w:hAnsi="Arial" w:cs="Arial"/>
              </w:rPr>
              <w:t>0 à 3 ans</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9A62A" w14:textId="77777777" w:rsidR="00B314FB" w:rsidRPr="00360A28" w:rsidRDefault="00B314FB" w:rsidP="00484EEF">
            <w:pPr>
              <w:jc w:val="center"/>
              <w:rPr>
                <w:rFonts w:ascii="Arial" w:hAnsi="Arial" w:cs="Arial"/>
              </w:rPr>
            </w:pPr>
            <w:r w:rsidRPr="00360A28">
              <w:rPr>
                <w:rFonts w:ascii="Arial" w:hAnsi="Arial" w:cs="Arial"/>
              </w:rPr>
              <w:t>BAC +4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86B28" w14:textId="77777777" w:rsidR="00B314FB" w:rsidRPr="00360A28" w:rsidRDefault="00B314FB" w:rsidP="00484EEF">
            <w:pPr>
              <w:jc w:val="center"/>
              <w:rPr>
                <w:rFonts w:ascii="Arial" w:hAnsi="Arial" w:cs="Arial"/>
              </w:rPr>
            </w:pPr>
            <w:r w:rsidRPr="00360A28">
              <w:rPr>
                <w:rFonts w:ascii="Arial" w:hAnsi="Arial" w:cs="Arial"/>
              </w:rPr>
              <w:t>-</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6643A576" w14:textId="77777777" w:rsidR="00B314FB" w:rsidRPr="00360A28" w:rsidRDefault="00B314FB" w:rsidP="00484EEF">
            <w:pPr>
              <w:rPr>
                <w:rFonts w:ascii="Arial" w:hAnsi="Arial" w:cs="Arial"/>
              </w:rPr>
            </w:pPr>
            <w:r w:rsidRPr="00360A28">
              <w:rPr>
                <w:rFonts w:ascii="Arial" w:hAnsi="Arial" w:cs="Arial"/>
              </w:rPr>
              <w:t>Cadre d’entreprise spécialisé dans les métiers de la communication, de la modélisation graphique participant à l’élaboration de supports.</w:t>
            </w:r>
          </w:p>
        </w:tc>
      </w:tr>
      <w:tr w:rsidR="00B314FB" w:rsidRPr="00360A28" w14:paraId="63AB753B" w14:textId="77777777" w:rsidTr="00484EEF">
        <w:trPr>
          <w:cantSplit/>
          <w:trHeight w:val="1074"/>
        </w:trPr>
        <w:tc>
          <w:tcPr>
            <w:tcW w:w="100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684CD98" w14:textId="77777777" w:rsidR="00B314FB" w:rsidRPr="00360A28" w:rsidRDefault="00B314FB" w:rsidP="00484EEF">
            <w:pPr>
              <w:jc w:val="center"/>
              <w:rPr>
                <w:rFonts w:ascii="Arial" w:hAnsi="Arial" w:cs="Arial"/>
              </w:rPr>
            </w:pPr>
            <w:r w:rsidRPr="00360A28">
              <w:rPr>
                <w:rFonts w:ascii="Arial" w:hAnsi="Arial" w:cs="Arial"/>
              </w:rPr>
              <w:t>CS-C</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FD027FF" w14:textId="77777777" w:rsidR="00B314FB" w:rsidRPr="00360A28" w:rsidRDefault="00B314FB" w:rsidP="00484EEF">
            <w:pPr>
              <w:jc w:val="center"/>
              <w:rPr>
                <w:rFonts w:ascii="Arial" w:hAnsi="Arial" w:cs="Arial"/>
              </w:rPr>
            </w:pPr>
            <w:r w:rsidRPr="00360A28">
              <w:rPr>
                <w:rFonts w:ascii="Arial" w:hAnsi="Arial" w:cs="Arial"/>
              </w:rPr>
              <w:t>Cadre spécialisé confirmé</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B2B11" w14:textId="77777777" w:rsidR="00B314FB" w:rsidRPr="00360A28" w:rsidRDefault="00B314FB" w:rsidP="00484EEF">
            <w:pPr>
              <w:jc w:val="center"/>
              <w:rPr>
                <w:rFonts w:ascii="Arial" w:hAnsi="Arial" w:cs="Arial"/>
              </w:rPr>
            </w:pPr>
            <w:r w:rsidRPr="00360A28">
              <w:rPr>
                <w:rFonts w:ascii="Arial" w:hAnsi="Arial" w:cs="Arial"/>
              </w:rPr>
              <w:t>&gt;3 ans</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00550" w14:textId="77777777" w:rsidR="00B314FB" w:rsidRPr="00360A28" w:rsidRDefault="00B314FB" w:rsidP="00484EEF">
            <w:pPr>
              <w:jc w:val="center"/>
              <w:rPr>
                <w:rFonts w:ascii="Arial" w:hAnsi="Arial" w:cs="Arial"/>
              </w:rPr>
            </w:pPr>
            <w:r w:rsidRPr="00360A28">
              <w:rPr>
                <w:rFonts w:ascii="Arial" w:hAnsi="Arial" w:cs="Arial"/>
              </w:rPr>
              <w:t>BAC + 4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8BB9C" w14:textId="77777777" w:rsidR="00B314FB" w:rsidRPr="00360A28" w:rsidRDefault="00B314FB" w:rsidP="00484EEF">
            <w:pPr>
              <w:jc w:val="center"/>
              <w:rPr>
                <w:rFonts w:ascii="Arial" w:hAnsi="Arial" w:cs="Arial"/>
              </w:rPr>
            </w:pPr>
            <w:r w:rsidRPr="00360A28">
              <w:rPr>
                <w:rFonts w:ascii="Arial" w:hAnsi="Arial" w:cs="Arial"/>
              </w:rPr>
              <w:t>-</w:t>
            </w:r>
          </w:p>
        </w:tc>
        <w:tc>
          <w:tcPr>
            <w:tcW w:w="4678" w:type="dxa"/>
            <w:tcBorders>
              <w:top w:val="single" w:sz="4" w:space="0" w:color="auto"/>
              <w:left w:val="single" w:sz="4" w:space="0" w:color="auto"/>
              <w:bottom w:val="single" w:sz="4" w:space="0" w:color="auto"/>
              <w:right w:val="single" w:sz="8" w:space="0" w:color="auto"/>
            </w:tcBorders>
            <w:shd w:val="clear" w:color="auto" w:fill="auto"/>
            <w:noWrap/>
          </w:tcPr>
          <w:p w14:paraId="75F218B9" w14:textId="77777777" w:rsidR="00B314FB" w:rsidRPr="00360A28" w:rsidRDefault="00B314FB" w:rsidP="00484EEF">
            <w:pPr>
              <w:rPr>
                <w:rFonts w:ascii="Arial" w:hAnsi="Arial" w:cs="Arial"/>
              </w:rPr>
            </w:pPr>
            <w:r w:rsidRPr="00360A28">
              <w:rPr>
                <w:rFonts w:ascii="Arial" w:hAnsi="Arial" w:cs="Arial"/>
              </w:rPr>
              <w:t>Cadre d’entreprise spécialisé et à forte expérience dans les métiers de la communication, de la modélisation graphique participant à l’élaboration de supports.</w:t>
            </w:r>
          </w:p>
        </w:tc>
      </w:tr>
    </w:tbl>
    <w:p w14:paraId="723F6B02" w14:textId="33B6BBC2" w:rsidR="00367468" w:rsidRPr="00360A28" w:rsidRDefault="00367468" w:rsidP="00097E74">
      <w:pPr>
        <w:pStyle w:val="NormalWeb"/>
        <w:ind w:right="1"/>
        <w:jc w:val="both"/>
        <w:rPr>
          <w:rFonts w:ascii="Arial" w:hAnsi="Arial" w:cs="Arial"/>
          <w:sz w:val="20"/>
          <w:szCs w:val="20"/>
        </w:rPr>
      </w:pPr>
      <w:r w:rsidRPr="00360A28">
        <w:rPr>
          <w:rFonts w:ascii="Arial" w:hAnsi="Arial" w:cs="Arial"/>
          <w:sz w:val="20"/>
          <w:szCs w:val="20"/>
        </w:rPr>
        <w:t xml:space="preserve">Le titulaire nommera un Directeur de Projet qui suivra l’exécution du marché. </w:t>
      </w:r>
    </w:p>
    <w:p w14:paraId="43BD345F" w14:textId="27909F63" w:rsidR="00B314FB" w:rsidRPr="00360A28" w:rsidRDefault="00B314FB" w:rsidP="00097E74">
      <w:pPr>
        <w:pStyle w:val="NormalWeb"/>
        <w:ind w:right="1"/>
        <w:jc w:val="both"/>
        <w:rPr>
          <w:rFonts w:ascii="Arial" w:hAnsi="Arial" w:cs="Arial"/>
          <w:sz w:val="20"/>
          <w:szCs w:val="20"/>
        </w:rPr>
      </w:pPr>
      <w:r w:rsidRPr="00360A28">
        <w:rPr>
          <w:rFonts w:ascii="Arial" w:hAnsi="Arial" w:cs="Arial"/>
          <w:sz w:val="20"/>
          <w:szCs w:val="20"/>
        </w:rPr>
        <w:t xml:space="preserve">Pour chaque prestation, le titulaire nommera un </w:t>
      </w:r>
      <w:r w:rsidR="00484EEF" w:rsidRPr="00360A28">
        <w:rPr>
          <w:rFonts w:ascii="Arial" w:hAnsi="Arial" w:cs="Arial"/>
          <w:sz w:val="20"/>
          <w:szCs w:val="20"/>
        </w:rPr>
        <w:t>Responsable</w:t>
      </w:r>
      <w:r w:rsidRPr="00360A28">
        <w:rPr>
          <w:rFonts w:ascii="Arial" w:hAnsi="Arial" w:cs="Arial"/>
          <w:sz w:val="20"/>
          <w:szCs w:val="20"/>
        </w:rPr>
        <w:t xml:space="preserve"> de </w:t>
      </w:r>
      <w:r w:rsidR="00484EEF" w:rsidRPr="00360A28">
        <w:rPr>
          <w:rFonts w:ascii="Arial" w:hAnsi="Arial" w:cs="Arial"/>
          <w:sz w:val="20"/>
          <w:szCs w:val="20"/>
        </w:rPr>
        <w:t>mission</w:t>
      </w:r>
      <w:r w:rsidRPr="00360A28">
        <w:rPr>
          <w:rFonts w:ascii="Arial" w:hAnsi="Arial" w:cs="Arial"/>
          <w:sz w:val="20"/>
          <w:szCs w:val="20"/>
        </w:rPr>
        <w:t>, qui pourra être assisté d’au moins un adjoint.</w:t>
      </w:r>
    </w:p>
    <w:p w14:paraId="4C8EF57B" w14:textId="7DE53C34" w:rsidR="00B314FB" w:rsidRPr="00360A28" w:rsidRDefault="00484EEF" w:rsidP="00097E74">
      <w:pPr>
        <w:pStyle w:val="NormalWeb"/>
        <w:ind w:right="1"/>
        <w:jc w:val="both"/>
        <w:rPr>
          <w:rFonts w:ascii="Arial" w:hAnsi="Arial" w:cs="Arial"/>
          <w:sz w:val="20"/>
          <w:szCs w:val="20"/>
        </w:rPr>
      </w:pPr>
      <w:r w:rsidRPr="00360A28">
        <w:rPr>
          <w:rFonts w:ascii="Arial" w:hAnsi="Arial" w:cs="Arial"/>
          <w:sz w:val="20"/>
          <w:szCs w:val="20"/>
        </w:rPr>
        <w:t>Le Responsable de mission</w:t>
      </w:r>
      <w:r w:rsidR="00B314FB" w:rsidRPr="00360A28">
        <w:rPr>
          <w:rFonts w:ascii="Arial" w:hAnsi="Arial" w:cs="Arial"/>
          <w:sz w:val="20"/>
          <w:szCs w:val="20"/>
        </w:rPr>
        <w:t xml:space="preserve"> est l'interlocuteur privilégié de l'</w:t>
      </w:r>
      <w:r w:rsidR="00A93FB2" w:rsidRPr="00360A28">
        <w:rPr>
          <w:rFonts w:ascii="Arial" w:hAnsi="Arial" w:cs="Arial"/>
          <w:sz w:val="20"/>
          <w:szCs w:val="20"/>
        </w:rPr>
        <w:t>ACOSS</w:t>
      </w:r>
      <w:r w:rsidR="00530ABC" w:rsidRPr="00360A28">
        <w:rPr>
          <w:rFonts w:ascii="Arial" w:hAnsi="Arial" w:cs="Arial"/>
          <w:sz w:val="20"/>
          <w:szCs w:val="20"/>
        </w:rPr>
        <w:t xml:space="preserve"> - UCN</w:t>
      </w:r>
      <w:r w:rsidR="00B314FB" w:rsidRPr="00360A28">
        <w:rPr>
          <w:rFonts w:ascii="Arial" w:hAnsi="Arial" w:cs="Arial"/>
          <w:sz w:val="20"/>
          <w:szCs w:val="20"/>
        </w:rPr>
        <w:t xml:space="preserve"> pour la réalisation de la totalité des </w:t>
      </w:r>
      <w:r w:rsidRPr="00360A28">
        <w:rPr>
          <w:rFonts w:ascii="Arial" w:hAnsi="Arial" w:cs="Arial"/>
          <w:sz w:val="20"/>
          <w:szCs w:val="20"/>
        </w:rPr>
        <w:t xml:space="preserve">livrables </w:t>
      </w:r>
      <w:r w:rsidR="00B314FB" w:rsidRPr="00360A28">
        <w:rPr>
          <w:rFonts w:ascii="Arial" w:hAnsi="Arial" w:cs="Arial"/>
          <w:sz w:val="20"/>
          <w:szCs w:val="20"/>
        </w:rPr>
        <w:t>prévus dans le cadre d’une prestation.</w:t>
      </w:r>
    </w:p>
    <w:p w14:paraId="236C48C7" w14:textId="4859D686" w:rsidR="00B314FB" w:rsidRPr="00360A28" w:rsidRDefault="00B314FB" w:rsidP="00097E74">
      <w:pPr>
        <w:pStyle w:val="NormalWeb"/>
        <w:ind w:right="1"/>
        <w:jc w:val="both"/>
        <w:rPr>
          <w:rFonts w:ascii="Arial" w:hAnsi="Arial" w:cs="Arial"/>
          <w:sz w:val="20"/>
          <w:szCs w:val="20"/>
        </w:rPr>
      </w:pPr>
      <w:r w:rsidRPr="00360A28">
        <w:rPr>
          <w:rFonts w:ascii="Arial" w:hAnsi="Arial" w:cs="Arial"/>
          <w:sz w:val="20"/>
          <w:szCs w:val="20"/>
        </w:rPr>
        <w:t xml:space="preserve">Le </w:t>
      </w:r>
      <w:r w:rsidR="00484EEF" w:rsidRPr="00360A28">
        <w:rPr>
          <w:rFonts w:ascii="Arial" w:hAnsi="Arial" w:cs="Arial"/>
          <w:sz w:val="20"/>
          <w:szCs w:val="20"/>
        </w:rPr>
        <w:t>Responsable de mission</w:t>
      </w:r>
      <w:r w:rsidRPr="00360A28">
        <w:rPr>
          <w:rFonts w:ascii="Arial" w:hAnsi="Arial" w:cs="Arial"/>
          <w:sz w:val="20"/>
          <w:szCs w:val="20"/>
        </w:rPr>
        <w:t xml:space="preserve"> et ses </w:t>
      </w:r>
      <w:r w:rsidR="009F5B3F" w:rsidRPr="00360A28">
        <w:rPr>
          <w:rFonts w:ascii="Arial" w:hAnsi="Arial" w:cs="Arial"/>
          <w:sz w:val="20"/>
          <w:szCs w:val="20"/>
        </w:rPr>
        <w:t>consultants</w:t>
      </w:r>
      <w:r w:rsidRPr="00360A28">
        <w:rPr>
          <w:rFonts w:ascii="Arial" w:hAnsi="Arial" w:cs="Arial"/>
          <w:sz w:val="20"/>
          <w:szCs w:val="20"/>
        </w:rPr>
        <w:t xml:space="preserve"> réalisent les prestations </w:t>
      </w:r>
      <w:r w:rsidR="00484EEF" w:rsidRPr="00360A28">
        <w:rPr>
          <w:rFonts w:ascii="Arial" w:hAnsi="Arial" w:cs="Arial"/>
          <w:sz w:val="20"/>
          <w:szCs w:val="20"/>
        </w:rPr>
        <w:t>commandées</w:t>
      </w:r>
      <w:r w:rsidRPr="00360A28">
        <w:rPr>
          <w:rFonts w:ascii="Arial" w:hAnsi="Arial" w:cs="Arial"/>
          <w:sz w:val="20"/>
          <w:szCs w:val="20"/>
        </w:rPr>
        <w:t>.</w:t>
      </w:r>
    </w:p>
    <w:p w14:paraId="3576F70E" w14:textId="2FCFBEB4" w:rsidR="00367468" w:rsidRPr="00360A28" w:rsidRDefault="00367468" w:rsidP="00097E74">
      <w:pPr>
        <w:pStyle w:val="NormalWeb"/>
        <w:ind w:right="1"/>
        <w:jc w:val="both"/>
        <w:rPr>
          <w:rFonts w:ascii="Arial" w:hAnsi="Arial" w:cs="Arial"/>
          <w:sz w:val="20"/>
          <w:szCs w:val="20"/>
        </w:rPr>
      </w:pPr>
      <w:r w:rsidRPr="00360A28">
        <w:rPr>
          <w:rFonts w:ascii="Arial" w:hAnsi="Arial" w:cs="Arial"/>
          <w:sz w:val="20"/>
          <w:szCs w:val="20"/>
        </w:rPr>
        <w:t>Les Interlocuteurs techniques et leurs missions sont précisés dans le CC</w:t>
      </w:r>
      <w:r w:rsidR="004E18F8" w:rsidRPr="00360A28">
        <w:rPr>
          <w:rFonts w:ascii="Arial" w:hAnsi="Arial" w:cs="Arial"/>
          <w:sz w:val="20"/>
          <w:szCs w:val="20"/>
        </w:rPr>
        <w:t>A</w:t>
      </w:r>
      <w:r w:rsidRPr="00360A28">
        <w:rPr>
          <w:rFonts w:ascii="Arial" w:hAnsi="Arial" w:cs="Arial"/>
          <w:sz w:val="20"/>
          <w:szCs w:val="20"/>
        </w:rPr>
        <w:t>P à l’art. 11.1.3.1</w:t>
      </w:r>
    </w:p>
    <w:p w14:paraId="0C30ACA6" w14:textId="64DC56E9" w:rsidR="003A50B3" w:rsidRPr="00360A28" w:rsidRDefault="00097E74" w:rsidP="00097E74">
      <w:pPr>
        <w:pStyle w:val="NormalWeb"/>
        <w:ind w:right="1"/>
        <w:jc w:val="both"/>
        <w:rPr>
          <w:rFonts w:ascii="Arial" w:hAnsi="Arial" w:cs="Arial"/>
          <w:sz w:val="20"/>
          <w:szCs w:val="20"/>
        </w:rPr>
      </w:pPr>
      <w:r w:rsidRPr="00360A28">
        <w:rPr>
          <w:rFonts w:ascii="Arial" w:hAnsi="Arial" w:cs="Arial"/>
          <w:sz w:val="20"/>
          <w:szCs w:val="20"/>
        </w:rPr>
        <w:t>Quel</w:t>
      </w:r>
      <w:r w:rsidR="004E18F8" w:rsidRPr="00360A28">
        <w:rPr>
          <w:rFonts w:ascii="Arial" w:hAnsi="Arial" w:cs="Arial"/>
          <w:sz w:val="20"/>
          <w:szCs w:val="20"/>
        </w:rPr>
        <w:t xml:space="preserve"> </w:t>
      </w:r>
      <w:r w:rsidRPr="00360A28">
        <w:rPr>
          <w:rFonts w:ascii="Arial" w:hAnsi="Arial" w:cs="Arial"/>
          <w:sz w:val="20"/>
          <w:szCs w:val="20"/>
        </w:rPr>
        <w:t>que-soit le type de prestation ou la nature des UO commandées, i</w:t>
      </w:r>
      <w:r w:rsidR="003A50B3" w:rsidRPr="00360A28">
        <w:rPr>
          <w:rFonts w:ascii="Arial" w:hAnsi="Arial" w:cs="Arial"/>
          <w:sz w:val="20"/>
          <w:szCs w:val="20"/>
        </w:rPr>
        <w:t>l est souhaité que le titulaire mette à disposition de l’</w:t>
      </w:r>
      <w:r w:rsidR="00A93FB2" w:rsidRPr="00360A28">
        <w:rPr>
          <w:rFonts w:ascii="Arial" w:hAnsi="Arial" w:cs="Arial"/>
          <w:sz w:val="20"/>
          <w:szCs w:val="20"/>
        </w:rPr>
        <w:t>ACOSS</w:t>
      </w:r>
      <w:r w:rsidR="00F56906" w:rsidRPr="00360A28">
        <w:rPr>
          <w:rFonts w:ascii="Arial" w:hAnsi="Arial" w:cs="Arial"/>
          <w:sz w:val="20"/>
          <w:szCs w:val="20"/>
        </w:rPr>
        <w:t xml:space="preserve"> </w:t>
      </w:r>
      <w:r w:rsidR="00530ABC" w:rsidRPr="00360A28">
        <w:rPr>
          <w:rFonts w:ascii="Arial" w:hAnsi="Arial" w:cs="Arial"/>
          <w:sz w:val="20"/>
          <w:szCs w:val="20"/>
        </w:rPr>
        <w:t>- UCN</w:t>
      </w:r>
      <w:r w:rsidR="003A50B3" w:rsidRPr="00360A28">
        <w:rPr>
          <w:rFonts w:ascii="Arial" w:hAnsi="Arial" w:cs="Arial"/>
          <w:sz w:val="20"/>
          <w:szCs w:val="20"/>
        </w:rPr>
        <w:t xml:space="preserve"> </w:t>
      </w:r>
      <w:r w:rsidRPr="00360A28">
        <w:rPr>
          <w:rFonts w:ascii="Arial" w:hAnsi="Arial" w:cs="Arial"/>
          <w:sz w:val="20"/>
          <w:szCs w:val="20"/>
        </w:rPr>
        <w:t xml:space="preserve">des </w:t>
      </w:r>
      <w:r w:rsidR="003A50B3" w:rsidRPr="00360A28">
        <w:rPr>
          <w:rFonts w:ascii="Arial" w:hAnsi="Arial" w:cs="Arial"/>
          <w:sz w:val="20"/>
          <w:szCs w:val="20"/>
        </w:rPr>
        <w:t xml:space="preserve">profils de type consultant présentant les </w:t>
      </w:r>
      <w:r w:rsidR="003A50B3" w:rsidRPr="00360A28">
        <w:rPr>
          <w:rFonts w:ascii="Arial" w:hAnsi="Arial" w:cs="Arial"/>
          <w:sz w:val="20"/>
          <w:szCs w:val="20"/>
          <w:u w:val="single"/>
        </w:rPr>
        <w:t>caractéristiques générales</w:t>
      </w:r>
      <w:r w:rsidR="003A50B3" w:rsidRPr="00360A28">
        <w:rPr>
          <w:rFonts w:ascii="Arial" w:hAnsi="Arial" w:cs="Arial"/>
          <w:sz w:val="20"/>
          <w:szCs w:val="20"/>
        </w:rPr>
        <w:t xml:space="preserve"> suivantes :</w:t>
      </w:r>
    </w:p>
    <w:p w14:paraId="425C122E"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Expérience de la gestion de projet et des travaux MOA-MOE</w:t>
      </w:r>
    </w:p>
    <w:p w14:paraId="61323930"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Forte expérience de l’ingénierie des systèmes d’information sur des missions d’assistance à maîtrise d’ouvrage pour des applications métiers</w:t>
      </w:r>
    </w:p>
    <w:p w14:paraId="5EC8D568"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 xml:space="preserve">Connaissance des institutions de la protection sociale et de </w:t>
      </w:r>
      <w:smartTag w:uri="urn:schemas-microsoft-com:office:smarttags" w:element="PersonName">
        <w:smartTagPr>
          <w:attr w:name="ProductID" w:val="la Branche Recouvrement"/>
        </w:smartTagPr>
        <w:r w:rsidRPr="00360A28">
          <w:rPr>
            <w:rFonts w:ascii="Arial" w:hAnsi="Arial" w:cs="Arial"/>
            <w:sz w:val="20"/>
            <w:szCs w:val="20"/>
          </w:rPr>
          <w:t>la Branche Recouvrement</w:t>
        </w:r>
      </w:smartTag>
    </w:p>
    <w:p w14:paraId="59AFD0FE"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Capacités d’analyse confirmée et bonne maîtrise des techniques de communication, d’animation, de synthèse et de restitution</w:t>
      </w:r>
    </w:p>
    <w:p w14:paraId="76E5CE2A"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 xml:space="preserve">Maîtrise des outils de bureautique </w:t>
      </w:r>
      <w:r w:rsidR="00586144" w:rsidRPr="00360A28">
        <w:rPr>
          <w:rFonts w:ascii="Arial" w:hAnsi="Arial" w:cs="Arial"/>
          <w:sz w:val="20"/>
          <w:szCs w:val="20"/>
        </w:rPr>
        <w:t xml:space="preserve">Microsoft </w:t>
      </w:r>
      <w:r w:rsidR="00D275B8" w:rsidRPr="00360A28">
        <w:rPr>
          <w:rFonts w:ascii="Arial" w:hAnsi="Arial" w:cs="Arial"/>
          <w:sz w:val="20"/>
          <w:szCs w:val="20"/>
        </w:rPr>
        <w:t>Office 365</w:t>
      </w:r>
      <w:r w:rsidRPr="00360A28">
        <w:rPr>
          <w:rFonts w:ascii="Arial" w:hAnsi="Arial" w:cs="Arial"/>
          <w:sz w:val="20"/>
          <w:szCs w:val="20"/>
        </w:rPr>
        <w:t>.</w:t>
      </w:r>
    </w:p>
    <w:p w14:paraId="42CD18D4" w14:textId="15B94360" w:rsidR="009A2012" w:rsidRPr="00360A28" w:rsidRDefault="00097E74" w:rsidP="00097E74">
      <w:pPr>
        <w:pStyle w:val="NormalWeb"/>
        <w:ind w:right="1"/>
        <w:jc w:val="both"/>
        <w:rPr>
          <w:rFonts w:ascii="Arial" w:hAnsi="Arial" w:cs="Arial"/>
          <w:sz w:val="20"/>
          <w:szCs w:val="20"/>
        </w:rPr>
      </w:pPr>
      <w:r w:rsidRPr="00360A28">
        <w:rPr>
          <w:rFonts w:ascii="Arial" w:hAnsi="Arial" w:cs="Arial"/>
          <w:sz w:val="20"/>
          <w:szCs w:val="20"/>
        </w:rPr>
        <w:t xml:space="preserve">De plus, </w:t>
      </w:r>
      <w:r w:rsidR="00BE4923" w:rsidRPr="00360A28">
        <w:rPr>
          <w:rFonts w:ascii="Arial" w:hAnsi="Arial" w:cs="Arial"/>
          <w:sz w:val="20"/>
          <w:szCs w:val="20"/>
        </w:rPr>
        <w:t xml:space="preserve">selon les domaines métiers porteurs des prestations, </w:t>
      </w:r>
      <w:r w:rsidRPr="00360A28">
        <w:rPr>
          <w:rFonts w:ascii="Arial" w:hAnsi="Arial" w:cs="Arial"/>
          <w:sz w:val="20"/>
          <w:szCs w:val="20"/>
        </w:rPr>
        <w:t>u</w:t>
      </w:r>
      <w:r w:rsidR="003A50B3" w:rsidRPr="00360A28">
        <w:rPr>
          <w:rFonts w:ascii="Arial" w:hAnsi="Arial" w:cs="Arial"/>
          <w:sz w:val="20"/>
          <w:szCs w:val="20"/>
        </w:rPr>
        <w:t>ne exp</w:t>
      </w:r>
      <w:r w:rsidR="00BE4923" w:rsidRPr="00360A28">
        <w:rPr>
          <w:rFonts w:ascii="Arial" w:hAnsi="Arial" w:cs="Arial"/>
          <w:sz w:val="20"/>
          <w:szCs w:val="20"/>
        </w:rPr>
        <w:t xml:space="preserve">ertise ou expérience spécifique propre au </w:t>
      </w:r>
      <w:r w:rsidR="0034601D" w:rsidRPr="00360A28">
        <w:rPr>
          <w:rFonts w:ascii="Arial" w:hAnsi="Arial" w:cs="Arial"/>
          <w:sz w:val="20"/>
          <w:szCs w:val="20"/>
        </w:rPr>
        <w:t>sujet</w:t>
      </w:r>
      <w:r w:rsidR="00BE4923" w:rsidRPr="00360A28">
        <w:rPr>
          <w:rFonts w:ascii="Arial" w:hAnsi="Arial" w:cs="Arial"/>
          <w:sz w:val="20"/>
          <w:szCs w:val="20"/>
        </w:rPr>
        <w:t>,</w:t>
      </w:r>
      <w:r w:rsidR="003A50B3" w:rsidRPr="00360A28">
        <w:rPr>
          <w:rFonts w:ascii="Arial" w:hAnsi="Arial" w:cs="Arial"/>
          <w:sz w:val="20"/>
          <w:szCs w:val="20"/>
        </w:rPr>
        <w:t xml:space="preserve"> notamment dans le contexte de la Sécurité Sociale ou d’une institution similaire</w:t>
      </w:r>
      <w:r w:rsidR="00BE4923" w:rsidRPr="00360A28">
        <w:rPr>
          <w:rFonts w:ascii="Arial" w:hAnsi="Arial" w:cs="Arial"/>
          <w:sz w:val="20"/>
          <w:szCs w:val="20"/>
        </w:rPr>
        <w:t>,</w:t>
      </w:r>
      <w:r w:rsidR="003A50B3" w:rsidRPr="00360A28">
        <w:rPr>
          <w:rFonts w:ascii="Arial" w:hAnsi="Arial" w:cs="Arial"/>
          <w:sz w:val="20"/>
          <w:szCs w:val="20"/>
        </w:rPr>
        <w:t xml:space="preserve"> </w:t>
      </w:r>
      <w:r w:rsidR="00BE4923" w:rsidRPr="00360A28">
        <w:rPr>
          <w:rFonts w:ascii="Arial" w:hAnsi="Arial" w:cs="Arial"/>
          <w:sz w:val="20"/>
          <w:szCs w:val="20"/>
        </w:rPr>
        <w:t>est également souhaitée.</w:t>
      </w:r>
    </w:p>
    <w:p w14:paraId="52605153" w14:textId="18C23BCE" w:rsidR="003A50B3" w:rsidRPr="00360A28" w:rsidRDefault="003A50B3" w:rsidP="00BE4923">
      <w:pPr>
        <w:pStyle w:val="NormalWeb"/>
        <w:ind w:right="1"/>
        <w:jc w:val="both"/>
        <w:rPr>
          <w:rFonts w:ascii="Arial" w:hAnsi="Arial" w:cs="Arial"/>
          <w:sz w:val="20"/>
          <w:szCs w:val="20"/>
        </w:rPr>
      </w:pPr>
      <w:r w:rsidRPr="00360A28">
        <w:rPr>
          <w:rFonts w:ascii="Arial" w:hAnsi="Arial" w:cs="Arial"/>
          <w:sz w:val="20"/>
          <w:szCs w:val="20"/>
        </w:rPr>
        <w:t>Il est souhaité que le(s) consultant(s) mis à disposition par le titulaire soi</w:t>
      </w:r>
      <w:r w:rsidR="00F56906" w:rsidRPr="00360A28">
        <w:rPr>
          <w:rFonts w:ascii="Arial" w:hAnsi="Arial" w:cs="Arial"/>
          <w:sz w:val="20"/>
          <w:szCs w:val="20"/>
        </w:rPr>
        <w:t>(</w:t>
      </w:r>
      <w:r w:rsidRPr="00360A28">
        <w:rPr>
          <w:rFonts w:ascii="Arial" w:hAnsi="Arial" w:cs="Arial"/>
          <w:sz w:val="20"/>
          <w:szCs w:val="20"/>
        </w:rPr>
        <w:t>en</w:t>
      </w:r>
      <w:r w:rsidR="00F56906" w:rsidRPr="00360A28">
        <w:rPr>
          <w:rFonts w:ascii="Arial" w:hAnsi="Arial" w:cs="Arial"/>
          <w:sz w:val="20"/>
          <w:szCs w:val="20"/>
        </w:rPr>
        <w:t>)</w:t>
      </w:r>
      <w:r w:rsidRPr="00360A28">
        <w:rPr>
          <w:rFonts w:ascii="Arial" w:hAnsi="Arial" w:cs="Arial"/>
          <w:sz w:val="20"/>
          <w:szCs w:val="20"/>
        </w:rPr>
        <w:t>t systématiquement encadré</w:t>
      </w:r>
      <w:r w:rsidR="00F56906" w:rsidRPr="00360A28">
        <w:rPr>
          <w:rFonts w:ascii="Arial" w:hAnsi="Arial" w:cs="Arial"/>
          <w:sz w:val="20"/>
          <w:szCs w:val="20"/>
        </w:rPr>
        <w:t>(</w:t>
      </w:r>
      <w:r w:rsidRPr="00360A28">
        <w:rPr>
          <w:rFonts w:ascii="Arial" w:hAnsi="Arial" w:cs="Arial"/>
          <w:sz w:val="20"/>
          <w:szCs w:val="20"/>
        </w:rPr>
        <w:t>s</w:t>
      </w:r>
      <w:r w:rsidR="00F56906" w:rsidRPr="00360A28">
        <w:rPr>
          <w:rFonts w:ascii="Arial" w:hAnsi="Arial" w:cs="Arial"/>
          <w:sz w:val="20"/>
          <w:szCs w:val="20"/>
        </w:rPr>
        <w:t>)</w:t>
      </w:r>
      <w:r w:rsidRPr="00360A28">
        <w:rPr>
          <w:rFonts w:ascii="Arial" w:hAnsi="Arial" w:cs="Arial"/>
          <w:sz w:val="20"/>
          <w:szCs w:val="20"/>
        </w:rPr>
        <w:t xml:space="preserve"> par un (ou plusieurs) profil(s) expérimenté(s) (manager ou sénior manager). </w:t>
      </w:r>
    </w:p>
    <w:p w14:paraId="541CC993" w14:textId="77777777" w:rsidR="003A50B3" w:rsidRPr="00360A28" w:rsidRDefault="003A50B3" w:rsidP="00CA2FA5">
      <w:pPr>
        <w:pStyle w:val="NormalWeb"/>
        <w:ind w:right="1"/>
        <w:jc w:val="both"/>
        <w:rPr>
          <w:rFonts w:ascii="Arial" w:hAnsi="Arial" w:cs="Arial"/>
          <w:sz w:val="20"/>
          <w:szCs w:val="20"/>
        </w:rPr>
      </w:pPr>
      <w:r w:rsidRPr="00360A28">
        <w:rPr>
          <w:rFonts w:ascii="Arial" w:hAnsi="Arial" w:cs="Arial"/>
          <w:sz w:val="20"/>
          <w:szCs w:val="20"/>
        </w:rPr>
        <w:t>Pour les profils de type « Cadre spécialisé », les compétences requises peuvent varier suivant la demande de prestation. Il est cependant souhaité que ces profils puissent présenter les caractéristiques suivantes :</w:t>
      </w:r>
    </w:p>
    <w:p w14:paraId="6F6DDFDF"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Connaissance des principes de communication en entreprise</w:t>
      </w:r>
    </w:p>
    <w:p w14:paraId="65325530" w14:textId="77777777" w:rsidR="003A50B3"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Capacité de compréhension des problématiques des systèmes d’information</w:t>
      </w:r>
    </w:p>
    <w:p w14:paraId="56FAF0EC" w14:textId="77777777" w:rsidR="006C1E2F" w:rsidRPr="00360A28" w:rsidRDefault="003A50B3" w:rsidP="001B1A46">
      <w:pPr>
        <w:pStyle w:val="NormalWeb"/>
        <w:numPr>
          <w:ilvl w:val="0"/>
          <w:numId w:val="11"/>
        </w:numPr>
        <w:ind w:right="1"/>
        <w:jc w:val="both"/>
        <w:rPr>
          <w:rFonts w:ascii="Arial" w:hAnsi="Arial" w:cs="Arial"/>
          <w:sz w:val="20"/>
          <w:szCs w:val="20"/>
        </w:rPr>
      </w:pPr>
      <w:r w:rsidRPr="00360A28">
        <w:rPr>
          <w:rFonts w:ascii="Arial" w:hAnsi="Arial" w:cs="Arial"/>
          <w:sz w:val="20"/>
          <w:szCs w:val="20"/>
        </w:rPr>
        <w:t xml:space="preserve">Maîtrise des outils de bureautique </w:t>
      </w:r>
      <w:r w:rsidR="00C852DE" w:rsidRPr="00360A28">
        <w:rPr>
          <w:rFonts w:ascii="Arial" w:hAnsi="Arial" w:cs="Arial"/>
          <w:sz w:val="20"/>
          <w:szCs w:val="20"/>
        </w:rPr>
        <w:t>Office 365 et principalement « </w:t>
      </w:r>
      <w:r w:rsidRPr="00360A28">
        <w:rPr>
          <w:rFonts w:ascii="Arial" w:hAnsi="Arial" w:cs="Arial"/>
          <w:sz w:val="20"/>
          <w:szCs w:val="20"/>
        </w:rPr>
        <w:t>Word, Excel</w:t>
      </w:r>
      <w:r w:rsidR="00C852DE" w:rsidRPr="00360A28">
        <w:rPr>
          <w:rFonts w:ascii="Arial" w:hAnsi="Arial" w:cs="Arial"/>
          <w:sz w:val="20"/>
          <w:szCs w:val="20"/>
        </w:rPr>
        <w:t>,</w:t>
      </w:r>
      <w:r w:rsidRPr="00360A28">
        <w:rPr>
          <w:rFonts w:ascii="Arial" w:hAnsi="Arial" w:cs="Arial"/>
          <w:sz w:val="20"/>
          <w:szCs w:val="20"/>
        </w:rPr>
        <w:t xml:space="preserve"> PowerPoint</w:t>
      </w:r>
      <w:r w:rsidR="00C852DE" w:rsidRPr="00360A28">
        <w:rPr>
          <w:rFonts w:ascii="Arial" w:hAnsi="Arial" w:cs="Arial"/>
          <w:sz w:val="20"/>
          <w:szCs w:val="20"/>
        </w:rPr>
        <w:t xml:space="preserve"> et Outlook »</w:t>
      </w:r>
      <w:r w:rsidRPr="00360A28">
        <w:rPr>
          <w:rFonts w:ascii="Arial" w:hAnsi="Arial" w:cs="Arial"/>
          <w:sz w:val="20"/>
          <w:szCs w:val="20"/>
        </w:rPr>
        <w:t xml:space="preserve"> </w:t>
      </w:r>
      <w:r w:rsidR="00C852DE" w:rsidRPr="00360A28">
        <w:rPr>
          <w:rFonts w:ascii="Arial" w:hAnsi="Arial" w:cs="Arial"/>
          <w:sz w:val="20"/>
          <w:szCs w:val="20"/>
        </w:rPr>
        <w:t xml:space="preserve">ainsi que dans la mesure du possible </w:t>
      </w:r>
      <w:r w:rsidRPr="00360A28">
        <w:rPr>
          <w:rFonts w:ascii="Arial" w:hAnsi="Arial" w:cs="Arial"/>
          <w:sz w:val="20"/>
          <w:szCs w:val="20"/>
        </w:rPr>
        <w:t>des outils de communication (logiciels PAO,…)</w:t>
      </w:r>
    </w:p>
    <w:p w14:paraId="73F96972" w14:textId="32AA92EF" w:rsidR="00C70A83" w:rsidRPr="00360A28" w:rsidRDefault="00C70A83">
      <w:pPr>
        <w:rPr>
          <w:rFonts w:ascii="Arial" w:hAnsi="Arial" w:cs="Arial"/>
          <w:b/>
          <w:caps/>
          <w:sz w:val="22"/>
          <w:szCs w:val="22"/>
        </w:rPr>
      </w:pPr>
      <w:r w:rsidRPr="00360A28">
        <w:rPr>
          <w:rFonts w:ascii="Arial" w:hAnsi="Arial" w:cs="Arial"/>
          <w:caps/>
          <w:sz w:val="22"/>
          <w:szCs w:val="22"/>
        </w:rPr>
        <w:br w:type="page"/>
      </w:r>
    </w:p>
    <w:p w14:paraId="39A0B4CD" w14:textId="77777777" w:rsidR="00BF7F36" w:rsidRPr="00360A28" w:rsidRDefault="00BF7F36" w:rsidP="00BF7F36">
      <w:pPr>
        <w:pStyle w:val="Titre1"/>
        <w:rPr>
          <w:rFonts w:ascii="Arial" w:hAnsi="Arial" w:cs="Arial"/>
          <w:caps/>
          <w:sz w:val="24"/>
          <w:szCs w:val="24"/>
        </w:rPr>
      </w:pPr>
      <w:bookmarkStart w:id="41" w:name="_Prestations_de_type"/>
      <w:bookmarkStart w:id="42" w:name="_Ref57814126"/>
      <w:bookmarkStart w:id="43" w:name="_Ref57814132"/>
      <w:bookmarkStart w:id="44" w:name="_Ref57814160"/>
      <w:bookmarkStart w:id="45" w:name="_Ref57814371"/>
      <w:bookmarkStart w:id="46" w:name="_Toc189133325"/>
      <w:bookmarkEnd w:id="41"/>
      <w:r w:rsidRPr="00360A28">
        <w:rPr>
          <w:rFonts w:ascii="Arial" w:hAnsi="Arial" w:cs="Arial"/>
          <w:caps/>
          <w:sz w:val="24"/>
          <w:szCs w:val="24"/>
        </w:rPr>
        <w:lastRenderedPageBreak/>
        <w:t>Prestations de type « </w:t>
      </w:r>
      <w:r w:rsidR="005F0C34" w:rsidRPr="00360A28">
        <w:rPr>
          <w:rFonts w:ascii="Arial" w:hAnsi="Arial" w:cs="Arial"/>
          <w:caps/>
          <w:sz w:val="24"/>
          <w:szCs w:val="24"/>
        </w:rPr>
        <w:t>BILAN</w:t>
      </w:r>
      <w:r w:rsidRPr="00360A28">
        <w:rPr>
          <w:rFonts w:ascii="Arial" w:hAnsi="Arial" w:cs="Arial"/>
          <w:caps/>
          <w:sz w:val="24"/>
          <w:szCs w:val="24"/>
        </w:rPr>
        <w:t> »</w:t>
      </w:r>
      <w:bookmarkEnd w:id="42"/>
      <w:bookmarkEnd w:id="43"/>
      <w:bookmarkEnd w:id="44"/>
      <w:bookmarkEnd w:id="45"/>
      <w:bookmarkEnd w:id="46"/>
      <w:r w:rsidRPr="00360A28">
        <w:rPr>
          <w:rFonts w:ascii="Arial" w:hAnsi="Arial" w:cs="Arial"/>
          <w:caps/>
          <w:sz w:val="24"/>
          <w:szCs w:val="24"/>
        </w:rPr>
        <w:t xml:space="preserve"> </w:t>
      </w:r>
    </w:p>
    <w:p w14:paraId="6544EB38" w14:textId="77777777" w:rsidR="00BF7F36" w:rsidRPr="00360A28" w:rsidRDefault="00BF7F36" w:rsidP="00BF7F36">
      <w:pPr>
        <w:pStyle w:val="Titre2"/>
        <w:spacing w:before="240"/>
        <w:rPr>
          <w:rFonts w:ascii="Arial" w:hAnsi="Arial" w:cs="Arial"/>
          <w:caps/>
          <w:sz w:val="22"/>
          <w:szCs w:val="22"/>
        </w:rPr>
      </w:pPr>
      <w:bookmarkStart w:id="47" w:name="_Toc189133326"/>
      <w:r w:rsidRPr="00360A28">
        <w:rPr>
          <w:rFonts w:ascii="Arial" w:hAnsi="Arial" w:cs="Arial"/>
          <w:caps/>
          <w:sz w:val="22"/>
          <w:szCs w:val="22"/>
        </w:rPr>
        <w:t>Définition des Unités d’œuvre</w:t>
      </w:r>
      <w:bookmarkEnd w:id="47"/>
    </w:p>
    <w:p w14:paraId="2000BFE0" w14:textId="77777777" w:rsidR="00BF7F36" w:rsidRPr="00360A28" w:rsidRDefault="00BF7F36" w:rsidP="00BF7F36">
      <w:pPr>
        <w:rPr>
          <w:rFonts w:ascii="Arial" w:hAnsi="Arial" w:cs="Arial"/>
        </w:rPr>
      </w:pPr>
    </w:p>
    <w:p w14:paraId="57CDC9DE" w14:textId="6E7D8F27" w:rsidR="00BF7F36" w:rsidRPr="00360A28" w:rsidRDefault="00BF7F36" w:rsidP="00774ABD">
      <w:pPr>
        <w:jc w:val="both"/>
        <w:rPr>
          <w:rFonts w:ascii="Arial" w:hAnsi="Arial" w:cs="Arial"/>
        </w:rPr>
      </w:pPr>
      <w:r w:rsidRPr="00360A28">
        <w:rPr>
          <w:rFonts w:ascii="Arial" w:hAnsi="Arial" w:cs="Arial"/>
        </w:rPr>
        <w:t>Une prestation d</w:t>
      </w:r>
      <w:r w:rsidR="0084737E" w:rsidRPr="00360A28">
        <w:rPr>
          <w:rFonts w:ascii="Arial" w:hAnsi="Arial" w:cs="Arial"/>
        </w:rPr>
        <w:t xml:space="preserve">e </w:t>
      </w:r>
      <w:r w:rsidR="00F56906" w:rsidRPr="00360A28">
        <w:rPr>
          <w:rFonts w:ascii="Arial" w:hAnsi="Arial" w:cs="Arial"/>
        </w:rPr>
        <w:t>bilan</w:t>
      </w:r>
      <w:r w:rsidR="0084737E" w:rsidRPr="00360A28">
        <w:rPr>
          <w:rFonts w:ascii="Arial" w:hAnsi="Arial" w:cs="Arial"/>
        </w:rPr>
        <w:t>, pouvant dans certains cas être appelée « </w:t>
      </w:r>
      <w:r w:rsidRPr="00360A28">
        <w:rPr>
          <w:rFonts w:ascii="Arial" w:hAnsi="Arial" w:cs="Arial"/>
        </w:rPr>
        <w:t>audi</w:t>
      </w:r>
      <w:r w:rsidR="0084737E" w:rsidRPr="00360A28">
        <w:rPr>
          <w:rFonts w:ascii="Arial" w:hAnsi="Arial" w:cs="Arial"/>
        </w:rPr>
        <w:t>t »,</w:t>
      </w:r>
      <w:r w:rsidRPr="00360A28">
        <w:rPr>
          <w:rFonts w:ascii="Arial" w:hAnsi="Arial" w:cs="Arial"/>
        </w:rPr>
        <w:t xml:space="preserve"> est une intervention limitée dans le temps, déclenchée à un moment clé de la vie d’un Système d’information ou du déroulement d’un projet afin de dresser un état des lieux, établir un diagnostic et des préconisations. Pour mener à bien ces missions, l'ensemble des compétences associées </w:t>
      </w:r>
      <w:r w:rsidR="00F56906" w:rsidRPr="00360A28">
        <w:rPr>
          <w:rFonts w:ascii="Arial" w:hAnsi="Arial" w:cs="Arial"/>
        </w:rPr>
        <w:t>à la gestion</w:t>
      </w:r>
      <w:r w:rsidRPr="00360A28">
        <w:rPr>
          <w:rFonts w:ascii="Arial" w:hAnsi="Arial" w:cs="Arial"/>
        </w:rPr>
        <w:t xml:space="preserve"> ou à la mise en œuvre des systèmes d’information peut être mobilisé (pilotage, qualité, expertise technique, méthodologique ou métier).</w:t>
      </w:r>
    </w:p>
    <w:p w14:paraId="0CC62D28" w14:textId="77777777" w:rsidR="0084737E" w:rsidRPr="00360A28" w:rsidRDefault="0084737E" w:rsidP="00BF7F36">
      <w:pPr>
        <w:rPr>
          <w:rFonts w:ascii="Arial" w:hAnsi="Arial" w:cs="Arial"/>
        </w:rPr>
      </w:pPr>
    </w:p>
    <w:p w14:paraId="29BF1367" w14:textId="77777777" w:rsidR="00BF7F36" w:rsidRPr="00360A28" w:rsidRDefault="00BF7F36" w:rsidP="00BF7F36">
      <w:pPr>
        <w:rPr>
          <w:rFonts w:ascii="Arial" w:hAnsi="Arial" w:cs="Arial"/>
        </w:rPr>
      </w:pPr>
      <w:r w:rsidRPr="00360A28">
        <w:rPr>
          <w:rFonts w:ascii="Arial" w:hAnsi="Arial" w:cs="Arial"/>
        </w:rPr>
        <w:t>Les prestations d</w:t>
      </w:r>
      <w:r w:rsidR="0084737E" w:rsidRPr="00360A28">
        <w:rPr>
          <w:rFonts w:ascii="Arial" w:hAnsi="Arial" w:cs="Arial"/>
        </w:rPr>
        <w:t>e bilan</w:t>
      </w:r>
      <w:r w:rsidRPr="00360A28">
        <w:rPr>
          <w:rFonts w:ascii="Arial" w:hAnsi="Arial" w:cs="Arial"/>
        </w:rPr>
        <w:t xml:space="preserve"> concernent :</w:t>
      </w:r>
    </w:p>
    <w:p w14:paraId="22580EEB" w14:textId="77777777" w:rsidR="00BF7F36" w:rsidRPr="00360A28" w:rsidRDefault="00BF7F36" w:rsidP="005C4D09">
      <w:pPr>
        <w:numPr>
          <w:ilvl w:val="0"/>
          <w:numId w:val="17"/>
        </w:numPr>
        <w:suppressAutoHyphens/>
        <w:spacing w:before="120"/>
        <w:jc w:val="both"/>
        <w:rPr>
          <w:rFonts w:ascii="Arial" w:hAnsi="Arial" w:cs="Arial"/>
        </w:rPr>
      </w:pPr>
      <w:r w:rsidRPr="00360A28">
        <w:rPr>
          <w:rFonts w:ascii="Arial" w:hAnsi="Arial" w:cs="Arial"/>
        </w:rPr>
        <w:t>L</w:t>
      </w:r>
      <w:r w:rsidR="0084737E" w:rsidRPr="00360A28">
        <w:rPr>
          <w:rFonts w:ascii="Arial" w:hAnsi="Arial" w:cs="Arial"/>
        </w:rPr>
        <w:t xml:space="preserve">e contrôle </w:t>
      </w:r>
      <w:r w:rsidRPr="00360A28">
        <w:rPr>
          <w:rFonts w:ascii="Arial" w:hAnsi="Arial" w:cs="Arial"/>
        </w:rPr>
        <w:t>d’un système opérationnel qui correspond à l’analyse d'une application (ou d'un ensemble d'applications) au niveau de sa conception (modèle de données, architecture logicielle, choix des outils, ergonomie, interfaces) et de son développement (qualité du code, documentation).</w:t>
      </w:r>
    </w:p>
    <w:p w14:paraId="2740FF33" w14:textId="77777777" w:rsidR="00BF7F36" w:rsidRPr="00360A28" w:rsidRDefault="00BF7F36" w:rsidP="005C4D09">
      <w:pPr>
        <w:numPr>
          <w:ilvl w:val="0"/>
          <w:numId w:val="17"/>
        </w:numPr>
        <w:suppressAutoHyphens/>
        <w:spacing w:before="120"/>
        <w:jc w:val="both"/>
        <w:rPr>
          <w:rFonts w:ascii="Arial" w:hAnsi="Arial" w:cs="Arial"/>
        </w:rPr>
      </w:pPr>
      <w:r w:rsidRPr="00360A28">
        <w:rPr>
          <w:rFonts w:ascii="Arial" w:hAnsi="Arial" w:cs="Arial"/>
        </w:rPr>
        <w:t>L</w:t>
      </w:r>
      <w:r w:rsidR="0084737E" w:rsidRPr="00360A28">
        <w:rPr>
          <w:rFonts w:ascii="Arial" w:hAnsi="Arial" w:cs="Arial"/>
        </w:rPr>
        <w:t>a revue d</w:t>
      </w:r>
      <w:r w:rsidRPr="00360A28">
        <w:rPr>
          <w:rFonts w:ascii="Arial" w:hAnsi="Arial" w:cs="Arial"/>
        </w:rPr>
        <w:t>’</w:t>
      </w:r>
      <w:r w:rsidR="0084737E" w:rsidRPr="00360A28">
        <w:rPr>
          <w:rFonts w:ascii="Arial" w:hAnsi="Arial" w:cs="Arial"/>
        </w:rPr>
        <w:t>un</w:t>
      </w:r>
      <w:r w:rsidRPr="00360A28">
        <w:rPr>
          <w:rFonts w:ascii="Arial" w:hAnsi="Arial" w:cs="Arial"/>
        </w:rPr>
        <w:t xml:space="preserve"> projet</w:t>
      </w:r>
      <w:r w:rsidR="0084737E" w:rsidRPr="00360A28">
        <w:rPr>
          <w:rFonts w:ascii="Arial" w:hAnsi="Arial" w:cs="Arial"/>
        </w:rPr>
        <w:t xml:space="preserve"> ou de chantiers</w:t>
      </w:r>
      <w:r w:rsidRPr="00360A28">
        <w:rPr>
          <w:rFonts w:ascii="Arial" w:hAnsi="Arial" w:cs="Arial"/>
        </w:rPr>
        <w:t xml:space="preserve"> dont l’objectif est de faire un état des lieux à un instant donné (phase d’étude préalable, phase de réalisation, phase de mise en production, etc.). L</w:t>
      </w:r>
      <w:r w:rsidR="00072091" w:rsidRPr="00360A28">
        <w:rPr>
          <w:rFonts w:ascii="Arial" w:hAnsi="Arial" w:cs="Arial"/>
        </w:rPr>
        <w:t>a mission</w:t>
      </w:r>
      <w:r w:rsidRPr="00360A28">
        <w:rPr>
          <w:rFonts w:ascii="Arial" w:hAnsi="Arial" w:cs="Arial"/>
        </w:rPr>
        <w:t xml:space="preserve"> s’attache à analyser un ensemble de points particuliers définis au préalable de la prestation (méthodologie, budget, avancement, problématique métier, etc.).</w:t>
      </w:r>
    </w:p>
    <w:p w14:paraId="038B195A" w14:textId="77777777" w:rsidR="00BB38EE" w:rsidRPr="00360A28" w:rsidRDefault="00BB38EE" w:rsidP="00BB38EE">
      <w:pPr>
        <w:rPr>
          <w:rFonts w:ascii="Arial" w:hAnsi="Arial" w:cs="Arial"/>
          <w:u w:val="single"/>
        </w:rPr>
      </w:pPr>
    </w:p>
    <w:p w14:paraId="0A5852A9" w14:textId="4070E763" w:rsidR="00BB38EE" w:rsidRPr="00360A28" w:rsidRDefault="00BB38EE" w:rsidP="00BB38EE">
      <w:pPr>
        <w:rPr>
          <w:rFonts w:ascii="Arial" w:hAnsi="Arial" w:cs="Arial"/>
          <w:u w:val="single"/>
        </w:rPr>
      </w:pPr>
      <w:r w:rsidRPr="00360A28">
        <w:rPr>
          <w:rFonts w:ascii="Arial" w:hAnsi="Arial" w:cs="Arial"/>
          <w:u w:val="single"/>
        </w:rPr>
        <w:t>Liste des unités d’œuvre concernées par les prestations de type « </w:t>
      </w:r>
      <w:r w:rsidR="00567A76" w:rsidRPr="00360A28">
        <w:rPr>
          <w:rFonts w:ascii="Arial" w:hAnsi="Arial" w:cs="Arial"/>
          <w:u w:val="single"/>
        </w:rPr>
        <w:t>Bilan</w:t>
      </w:r>
      <w:r w:rsidRPr="00360A28">
        <w:rPr>
          <w:rFonts w:ascii="Arial" w:hAnsi="Arial" w:cs="Arial"/>
          <w:u w:val="single"/>
        </w:rPr>
        <w:t> </w:t>
      </w:r>
      <w:r w:rsidR="00C008E2" w:rsidRPr="00360A28">
        <w:rPr>
          <w:rFonts w:ascii="Arial" w:hAnsi="Arial" w:cs="Arial"/>
          <w:u w:val="single"/>
        </w:rPr>
        <w:t>» :</w:t>
      </w:r>
    </w:p>
    <w:p w14:paraId="7967E360" w14:textId="77777777" w:rsidR="00567A76" w:rsidRPr="00360A28" w:rsidRDefault="00567A76" w:rsidP="00BB38EE">
      <w:pPr>
        <w:rPr>
          <w:rFonts w:ascii="Arial" w:hAnsi="Arial" w:cs="Arial"/>
          <w:u w:val="single"/>
        </w:rPr>
      </w:pPr>
    </w:p>
    <w:p w14:paraId="218ACCBE" w14:textId="612BCD42" w:rsidR="00567A76" w:rsidRPr="00360A28" w:rsidRDefault="00FC77C7" w:rsidP="005C4D09">
      <w:pPr>
        <w:numPr>
          <w:ilvl w:val="0"/>
          <w:numId w:val="18"/>
        </w:numPr>
        <w:suppressAutoHyphens/>
        <w:spacing w:before="120"/>
        <w:jc w:val="both"/>
        <w:rPr>
          <w:rFonts w:ascii="Arial" w:hAnsi="Arial" w:cs="Arial"/>
        </w:rPr>
      </w:pPr>
      <w:r w:rsidRPr="00360A28">
        <w:rPr>
          <w:rFonts w:ascii="Arial" w:hAnsi="Arial" w:cs="Arial"/>
        </w:rPr>
        <w:t>B01</w:t>
      </w:r>
      <w:r w:rsidR="00F56906" w:rsidRPr="00360A28">
        <w:rPr>
          <w:rFonts w:ascii="Arial" w:hAnsi="Arial" w:cs="Arial"/>
        </w:rPr>
        <w:t> :</w:t>
      </w:r>
      <w:r w:rsidRPr="00360A28">
        <w:rPr>
          <w:rFonts w:ascii="Arial" w:hAnsi="Arial" w:cs="Arial"/>
        </w:rPr>
        <w:t xml:space="preserve"> </w:t>
      </w:r>
      <w:r w:rsidR="00567A76" w:rsidRPr="00360A28">
        <w:rPr>
          <w:rFonts w:ascii="Arial" w:hAnsi="Arial" w:cs="Arial"/>
        </w:rPr>
        <w:t>Contrôle d’un système d’information opérationnel</w:t>
      </w:r>
      <w:r w:rsidR="00512474" w:rsidRPr="00360A28">
        <w:rPr>
          <w:rFonts w:ascii="Arial" w:hAnsi="Arial" w:cs="Arial"/>
        </w:rPr>
        <w:t> ;</w:t>
      </w:r>
    </w:p>
    <w:p w14:paraId="64DD5A08" w14:textId="6833D658" w:rsidR="00BB38EE" w:rsidRPr="00360A28" w:rsidRDefault="00FC77C7" w:rsidP="005C4D09">
      <w:pPr>
        <w:numPr>
          <w:ilvl w:val="0"/>
          <w:numId w:val="18"/>
        </w:numPr>
        <w:suppressAutoHyphens/>
        <w:spacing w:before="120"/>
        <w:jc w:val="both"/>
        <w:rPr>
          <w:rFonts w:ascii="Arial" w:hAnsi="Arial" w:cs="Arial"/>
        </w:rPr>
      </w:pPr>
      <w:r w:rsidRPr="00360A28">
        <w:rPr>
          <w:rFonts w:ascii="Arial" w:hAnsi="Arial" w:cs="Arial"/>
        </w:rPr>
        <w:t>B02</w:t>
      </w:r>
      <w:r w:rsidR="00F56906" w:rsidRPr="00360A28">
        <w:rPr>
          <w:rFonts w:ascii="Arial" w:hAnsi="Arial" w:cs="Arial"/>
        </w:rPr>
        <w:t> :</w:t>
      </w:r>
      <w:r w:rsidRPr="00360A28">
        <w:rPr>
          <w:rFonts w:ascii="Arial" w:hAnsi="Arial" w:cs="Arial"/>
        </w:rPr>
        <w:t xml:space="preserve"> </w:t>
      </w:r>
      <w:r w:rsidR="00BB38EE" w:rsidRPr="00360A28">
        <w:rPr>
          <w:rFonts w:ascii="Arial" w:hAnsi="Arial" w:cs="Arial"/>
        </w:rPr>
        <w:t>Revue d'un projet/chantier</w:t>
      </w:r>
    </w:p>
    <w:p w14:paraId="49F5C3CA" w14:textId="74972CC3" w:rsidR="00BB38EE" w:rsidRPr="00360A28" w:rsidRDefault="00512474" w:rsidP="003A7816">
      <w:pPr>
        <w:rPr>
          <w:rFonts w:ascii="Arial" w:hAnsi="Arial" w:cs="Arial"/>
          <w:caps/>
          <w:sz w:val="22"/>
          <w:szCs w:val="22"/>
        </w:rPr>
      </w:pPr>
      <w:r w:rsidRPr="00360A28">
        <w:rPr>
          <w:rFonts w:ascii="Arial" w:hAnsi="Arial" w:cs="Arial"/>
          <w:caps/>
          <w:sz w:val="22"/>
          <w:szCs w:val="22"/>
        </w:rPr>
        <w:br w:type="page"/>
      </w:r>
    </w:p>
    <w:p w14:paraId="7464F58B" w14:textId="5D474C6D" w:rsidR="00BF7F36" w:rsidRPr="00360A28" w:rsidRDefault="00BF7F36" w:rsidP="00634FE8">
      <w:pPr>
        <w:pStyle w:val="Titre2"/>
        <w:spacing w:before="240"/>
        <w:rPr>
          <w:rFonts w:ascii="Arial" w:hAnsi="Arial" w:cs="Arial"/>
          <w:caps/>
          <w:sz w:val="22"/>
          <w:szCs w:val="22"/>
        </w:rPr>
      </w:pPr>
      <w:bookmarkStart w:id="48" w:name="_Toc189133327"/>
      <w:r w:rsidRPr="00360A28">
        <w:rPr>
          <w:rFonts w:ascii="Arial" w:hAnsi="Arial" w:cs="Arial"/>
          <w:caps/>
          <w:sz w:val="22"/>
          <w:szCs w:val="22"/>
        </w:rPr>
        <w:lastRenderedPageBreak/>
        <w:t>Exigences minimales pour chaque Unité d’œuvre</w:t>
      </w:r>
      <w:bookmarkEnd w:id="48"/>
    </w:p>
    <w:p w14:paraId="134BD9E7" w14:textId="77777777" w:rsidR="00634FE8" w:rsidRPr="00360A28" w:rsidRDefault="00634FE8" w:rsidP="00634FE8">
      <w:pPr>
        <w:pStyle w:val="Couran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86E31" w:rsidRPr="00360A28" w14:paraId="33EF3BB0" w14:textId="77777777" w:rsidTr="00EF21BB">
        <w:tc>
          <w:tcPr>
            <w:tcW w:w="9288" w:type="dxa"/>
            <w:vAlign w:val="center"/>
          </w:tcPr>
          <w:p w14:paraId="602CDB8B" w14:textId="77777777" w:rsidR="00E86E31" w:rsidRPr="00360A28" w:rsidRDefault="002E58BF" w:rsidP="00EF21BB">
            <w:pPr>
              <w:numPr>
                <w:ilvl w:val="0"/>
                <w:numId w:val="2"/>
              </w:numPr>
              <w:rPr>
                <w:rFonts w:ascii="Arial" w:hAnsi="Arial" w:cs="Arial"/>
                <w:b/>
                <w:color w:val="000000"/>
                <w:sz w:val="22"/>
                <w:szCs w:val="24"/>
              </w:rPr>
            </w:pPr>
            <w:r w:rsidRPr="00360A28">
              <w:rPr>
                <w:rFonts w:ascii="Arial" w:hAnsi="Arial" w:cs="Arial"/>
                <w:b/>
                <w:color w:val="000000"/>
                <w:sz w:val="22"/>
                <w:szCs w:val="24"/>
              </w:rPr>
              <w:t>B</w:t>
            </w:r>
            <w:r w:rsidR="00E86E31" w:rsidRPr="00360A28">
              <w:rPr>
                <w:rFonts w:ascii="Arial" w:hAnsi="Arial" w:cs="Arial"/>
                <w:b/>
                <w:color w:val="000000"/>
                <w:sz w:val="22"/>
                <w:szCs w:val="24"/>
              </w:rPr>
              <w:t>0</w:t>
            </w:r>
            <w:r w:rsidRPr="00360A28">
              <w:rPr>
                <w:rFonts w:ascii="Arial" w:hAnsi="Arial" w:cs="Arial"/>
                <w:b/>
                <w:color w:val="000000"/>
                <w:sz w:val="22"/>
                <w:szCs w:val="24"/>
              </w:rPr>
              <w:t>1</w:t>
            </w:r>
            <w:r w:rsidR="00E86E31" w:rsidRPr="00360A28">
              <w:rPr>
                <w:rFonts w:ascii="Arial" w:hAnsi="Arial" w:cs="Arial"/>
                <w:b/>
                <w:color w:val="000000"/>
                <w:sz w:val="22"/>
                <w:szCs w:val="24"/>
              </w:rPr>
              <w:t xml:space="preserve"> : </w:t>
            </w:r>
            <w:r w:rsidRPr="00360A28">
              <w:rPr>
                <w:rFonts w:ascii="Arial" w:hAnsi="Arial" w:cs="Arial"/>
                <w:b/>
                <w:color w:val="000000"/>
                <w:sz w:val="22"/>
                <w:szCs w:val="24"/>
              </w:rPr>
              <w:t>Contrôle</w:t>
            </w:r>
            <w:r w:rsidR="00E86E31" w:rsidRPr="00360A28">
              <w:rPr>
                <w:rFonts w:ascii="Arial" w:hAnsi="Arial" w:cs="Arial"/>
                <w:b/>
                <w:color w:val="000000"/>
                <w:sz w:val="22"/>
                <w:szCs w:val="24"/>
              </w:rPr>
              <w:t xml:space="preserve"> d’un système </w:t>
            </w:r>
            <w:r w:rsidR="00E41EE0" w:rsidRPr="00360A28">
              <w:rPr>
                <w:rFonts w:ascii="Arial" w:hAnsi="Arial" w:cs="Arial"/>
                <w:b/>
                <w:color w:val="000000"/>
                <w:sz w:val="22"/>
                <w:szCs w:val="24"/>
              </w:rPr>
              <w:t xml:space="preserve">d’information </w:t>
            </w:r>
            <w:r w:rsidR="00E86E31" w:rsidRPr="00360A28">
              <w:rPr>
                <w:rFonts w:ascii="Arial" w:hAnsi="Arial" w:cs="Arial"/>
                <w:b/>
                <w:color w:val="000000"/>
                <w:sz w:val="22"/>
                <w:szCs w:val="24"/>
              </w:rPr>
              <w:t>opérationnel</w:t>
            </w:r>
          </w:p>
        </w:tc>
      </w:tr>
      <w:tr w:rsidR="00E86E31" w:rsidRPr="00360A28" w14:paraId="467CE7C8" w14:textId="77777777" w:rsidTr="00EF21BB">
        <w:tc>
          <w:tcPr>
            <w:tcW w:w="9288" w:type="dxa"/>
            <w:vAlign w:val="center"/>
          </w:tcPr>
          <w:p w14:paraId="7BD1A0C2" w14:textId="77777777" w:rsidR="00E86E31" w:rsidRPr="00360A28" w:rsidRDefault="00E86E31" w:rsidP="00EF21BB">
            <w:pPr>
              <w:rPr>
                <w:rFonts w:ascii="Arial" w:hAnsi="Arial" w:cs="Arial"/>
                <w:color w:val="000000"/>
                <w:sz w:val="12"/>
                <w:szCs w:val="24"/>
                <w:u w:val="single"/>
              </w:rPr>
            </w:pPr>
          </w:p>
          <w:p w14:paraId="341119CE" w14:textId="77777777" w:rsidR="00E86E31" w:rsidRPr="00360A28" w:rsidRDefault="00E86E31" w:rsidP="00EF21BB">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0F17B9E6" w14:textId="77777777" w:rsidR="00E86E31" w:rsidRPr="00360A28" w:rsidRDefault="002E58BF" w:rsidP="00EF21BB">
            <w:pPr>
              <w:numPr>
                <w:ilvl w:val="0"/>
                <w:numId w:val="1"/>
              </w:numPr>
              <w:tabs>
                <w:tab w:val="num" w:pos="270"/>
              </w:tabs>
              <w:ind w:left="284" w:hanging="284"/>
              <w:jc w:val="both"/>
              <w:rPr>
                <w:rFonts w:ascii="Arial" w:hAnsi="Arial" w:cs="Arial"/>
                <w:color w:val="000000"/>
                <w:szCs w:val="24"/>
              </w:rPr>
            </w:pPr>
            <w:r w:rsidRPr="00360A28">
              <w:rPr>
                <w:rFonts w:ascii="Arial" w:hAnsi="Arial" w:cs="Arial"/>
                <w:color w:val="000000"/>
                <w:szCs w:val="24"/>
              </w:rPr>
              <w:t>Contrôle</w:t>
            </w:r>
            <w:r w:rsidR="00E86E31" w:rsidRPr="00360A28">
              <w:rPr>
                <w:rFonts w:ascii="Arial" w:hAnsi="Arial" w:cs="Arial"/>
                <w:color w:val="000000"/>
                <w:szCs w:val="24"/>
              </w:rPr>
              <w:t xml:space="preserve"> d'une application (ou d'un ensemble d'applications) au niveau de sa conception (modèle de données, architecture logicielle, choix des outils, ergonomie, interfaces) et de son développement (qualité du code, documentation). </w:t>
            </w:r>
          </w:p>
          <w:p w14:paraId="1C4359AA" w14:textId="77777777" w:rsidR="00E86E31" w:rsidRPr="00360A28" w:rsidRDefault="00E86E31" w:rsidP="00EF21BB">
            <w:pPr>
              <w:numPr>
                <w:ilvl w:val="1"/>
                <w:numId w:val="1"/>
              </w:numPr>
              <w:jc w:val="both"/>
              <w:rPr>
                <w:rFonts w:ascii="Arial" w:hAnsi="Arial" w:cs="Arial"/>
                <w:color w:val="000000"/>
                <w:szCs w:val="24"/>
              </w:rPr>
            </w:pPr>
            <w:r w:rsidRPr="00360A28">
              <w:rPr>
                <w:rFonts w:ascii="Arial" w:hAnsi="Arial" w:cs="Arial"/>
                <w:color w:val="000000"/>
                <w:szCs w:val="24"/>
              </w:rPr>
              <w:t>Etat des lieux et diagnostic</w:t>
            </w:r>
          </w:p>
          <w:p w14:paraId="5ED38F92" w14:textId="77777777" w:rsidR="00E86E31" w:rsidRPr="00360A28" w:rsidRDefault="00E86E31" w:rsidP="00EF21BB">
            <w:pPr>
              <w:numPr>
                <w:ilvl w:val="1"/>
                <w:numId w:val="1"/>
              </w:numPr>
              <w:jc w:val="both"/>
              <w:rPr>
                <w:rFonts w:ascii="Arial" w:hAnsi="Arial" w:cs="Arial"/>
                <w:color w:val="000000"/>
                <w:szCs w:val="24"/>
              </w:rPr>
            </w:pPr>
            <w:r w:rsidRPr="00360A28">
              <w:rPr>
                <w:rFonts w:ascii="Arial" w:hAnsi="Arial" w:cs="Arial"/>
                <w:color w:val="000000"/>
                <w:szCs w:val="24"/>
              </w:rPr>
              <w:t>Proposition de scénarios d'amélioration et d'un plan d'action</w:t>
            </w:r>
          </w:p>
          <w:p w14:paraId="7537B272" w14:textId="77777777" w:rsidR="00E86E31" w:rsidRPr="00360A28" w:rsidRDefault="00E86E31" w:rsidP="00EF21BB">
            <w:pPr>
              <w:numPr>
                <w:ilvl w:val="1"/>
                <w:numId w:val="1"/>
              </w:numPr>
              <w:jc w:val="both"/>
              <w:rPr>
                <w:rFonts w:ascii="Arial" w:hAnsi="Arial" w:cs="Arial"/>
                <w:color w:val="000000"/>
                <w:szCs w:val="24"/>
              </w:rPr>
            </w:pPr>
            <w:r w:rsidRPr="00360A28">
              <w:rPr>
                <w:rFonts w:ascii="Arial" w:hAnsi="Arial" w:cs="Arial"/>
                <w:color w:val="000000"/>
                <w:szCs w:val="24"/>
              </w:rPr>
              <w:t>Description des éléments d'analyse technique</w:t>
            </w:r>
          </w:p>
          <w:p w14:paraId="74C5BA85" w14:textId="77777777" w:rsidR="00E86E31" w:rsidRPr="00360A28" w:rsidRDefault="00E86E31" w:rsidP="00EF21BB">
            <w:pPr>
              <w:jc w:val="both"/>
              <w:rPr>
                <w:rFonts w:ascii="Arial" w:hAnsi="Arial" w:cs="Arial"/>
                <w:color w:val="000000"/>
                <w:sz w:val="12"/>
                <w:szCs w:val="24"/>
              </w:rPr>
            </w:pPr>
          </w:p>
          <w:p w14:paraId="60916AF0" w14:textId="77777777" w:rsidR="00E86E31" w:rsidRPr="00360A28" w:rsidRDefault="00E86E31" w:rsidP="00EF21BB">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45C0654F" w14:textId="22701CF2" w:rsidR="00E86E31" w:rsidRPr="00360A28" w:rsidRDefault="00E86E31" w:rsidP="00EF21BB">
            <w:pPr>
              <w:numPr>
                <w:ilvl w:val="0"/>
                <w:numId w:val="1"/>
              </w:numPr>
              <w:jc w:val="both"/>
              <w:rPr>
                <w:rFonts w:ascii="Arial" w:hAnsi="Arial" w:cs="Arial"/>
                <w:color w:val="000000"/>
                <w:szCs w:val="24"/>
              </w:rPr>
            </w:pPr>
            <w:r w:rsidRPr="00360A28">
              <w:rPr>
                <w:rFonts w:ascii="Arial" w:hAnsi="Arial" w:cs="Arial"/>
                <w:color w:val="000000"/>
                <w:szCs w:val="24"/>
              </w:rPr>
              <w:t xml:space="preserve">Présentation du domaine SI </w:t>
            </w:r>
            <w:r w:rsidR="00E23C1E" w:rsidRPr="00360A28">
              <w:rPr>
                <w:rFonts w:ascii="Arial" w:hAnsi="Arial" w:cs="Arial"/>
                <w:color w:val="000000"/>
                <w:szCs w:val="24"/>
              </w:rPr>
              <w:t xml:space="preserve">métier </w:t>
            </w:r>
            <w:r w:rsidRPr="00360A28">
              <w:rPr>
                <w:rFonts w:ascii="Arial" w:hAnsi="Arial" w:cs="Arial"/>
                <w:color w:val="000000"/>
                <w:szCs w:val="24"/>
              </w:rPr>
              <w:t>concerné et du cadre défini par le SDSI et le PIA (Plan Informatique Annuel)</w:t>
            </w:r>
          </w:p>
          <w:p w14:paraId="00FB65AA" w14:textId="77777777" w:rsidR="00E86E31" w:rsidRPr="00360A28" w:rsidRDefault="00E86E31" w:rsidP="00EF21BB">
            <w:pPr>
              <w:numPr>
                <w:ilvl w:val="0"/>
                <w:numId w:val="1"/>
              </w:numPr>
              <w:jc w:val="both"/>
              <w:rPr>
                <w:rFonts w:ascii="Arial" w:hAnsi="Arial" w:cs="Arial"/>
                <w:color w:val="000000"/>
                <w:szCs w:val="24"/>
              </w:rPr>
            </w:pPr>
            <w:r w:rsidRPr="00360A28">
              <w:rPr>
                <w:rFonts w:ascii="Arial" w:hAnsi="Arial" w:cs="Arial"/>
                <w:color w:val="000000"/>
                <w:szCs w:val="24"/>
              </w:rPr>
              <w:t>Présentation du contexte et des éléments nouveaux à intégrer</w:t>
            </w:r>
          </w:p>
          <w:p w14:paraId="4777D5B1" w14:textId="77777777" w:rsidR="00E86E31" w:rsidRPr="00360A28" w:rsidRDefault="00E86E31" w:rsidP="00EF21BB">
            <w:pPr>
              <w:numPr>
                <w:ilvl w:val="0"/>
                <w:numId w:val="1"/>
              </w:numPr>
              <w:jc w:val="both"/>
              <w:rPr>
                <w:rFonts w:ascii="Arial" w:hAnsi="Arial" w:cs="Arial"/>
                <w:color w:val="000000"/>
                <w:szCs w:val="24"/>
              </w:rPr>
            </w:pPr>
            <w:r w:rsidRPr="00360A28">
              <w:rPr>
                <w:rFonts w:ascii="Arial" w:hAnsi="Arial" w:cs="Arial"/>
                <w:color w:val="000000"/>
                <w:szCs w:val="24"/>
              </w:rPr>
              <w:t>Identification des acteurs à solliciter pour contribuer à la révision du portefeuille</w:t>
            </w:r>
          </w:p>
          <w:p w14:paraId="5B4DC436" w14:textId="77777777" w:rsidR="00E86E31" w:rsidRPr="00360A28" w:rsidRDefault="00E86E31" w:rsidP="00EF21BB">
            <w:pPr>
              <w:jc w:val="both"/>
              <w:rPr>
                <w:rFonts w:ascii="Arial" w:hAnsi="Arial" w:cs="Arial"/>
                <w:color w:val="000000"/>
                <w:sz w:val="12"/>
                <w:szCs w:val="24"/>
              </w:rPr>
            </w:pPr>
          </w:p>
          <w:p w14:paraId="516D39E9" w14:textId="77777777" w:rsidR="00E86E31" w:rsidRPr="00360A28" w:rsidRDefault="00E86E31" w:rsidP="00EF21BB">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665387DE" w14:textId="77777777" w:rsidR="00E86E31" w:rsidRPr="00360A28" w:rsidRDefault="00E86E31" w:rsidP="00EF21BB">
            <w:pPr>
              <w:numPr>
                <w:ilvl w:val="0"/>
                <w:numId w:val="1"/>
              </w:numPr>
              <w:jc w:val="both"/>
              <w:rPr>
                <w:rFonts w:ascii="Arial" w:hAnsi="Arial" w:cs="Arial"/>
                <w:color w:val="000000"/>
                <w:szCs w:val="24"/>
              </w:rPr>
            </w:pPr>
            <w:r w:rsidRPr="00360A28">
              <w:rPr>
                <w:rFonts w:ascii="Arial" w:hAnsi="Arial" w:cs="Arial"/>
                <w:color w:val="000000"/>
                <w:szCs w:val="24"/>
              </w:rPr>
              <w:t xml:space="preserve">Rapport </w:t>
            </w:r>
            <w:r w:rsidR="002E58BF" w:rsidRPr="00360A28">
              <w:rPr>
                <w:rFonts w:ascii="Arial" w:hAnsi="Arial" w:cs="Arial"/>
                <w:color w:val="000000"/>
                <w:szCs w:val="24"/>
              </w:rPr>
              <w:t>de mission</w:t>
            </w:r>
            <w:r w:rsidRPr="00360A28">
              <w:rPr>
                <w:rFonts w:ascii="Arial" w:hAnsi="Arial" w:cs="Arial"/>
                <w:color w:val="000000"/>
                <w:szCs w:val="24"/>
              </w:rPr>
              <w:t xml:space="preserve"> (constats, recommandations et plan d'action</w:t>
            </w:r>
            <w:r w:rsidR="00330AEB" w:rsidRPr="00360A28">
              <w:rPr>
                <w:rFonts w:ascii="Arial" w:hAnsi="Arial" w:cs="Arial"/>
                <w:color w:val="000000"/>
                <w:szCs w:val="24"/>
              </w:rPr>
              <w:t>s</w:t>
            </w:r>
            <w:r w:rsidRPr="00360A28">
              <w:rPr>
                <w:rFonts w:ascii="Arial" w:hAnsi="Arial" w:cs="Arial"/>
                <w:color w:val="000000"/>
                <w:szCs w:val="24"/>
              </w:rPr>
              <w:t>)</w:t>
            </w:r>
          </w:p>
          <w:p w14:paraId="2D9042E4" w14:textId="77777777" w:rsidR="00E86E31" w:rsidRPr="00360A28" w:rsidRDefault="00E86E31" w:rsidP="00EF21BB">
            <w:pPr>
              <w:numPr>
                <w:ilvl w:val="0"/>
                <w:numId w:val="1"/>
              </w:numPr>
              <w:jc w:val="both"/>
              <w:rPr>
                <w:rFonts w:ascii="Arial" w:hAnsi="Arial" w:cs="Arial"/>
                <w:color w:val="000000"/>
                <w:szCs w:val="24"/>
              </w:rPr>
            </w:pPr>
            <w:r w:rsidRPr="00360A28">
              <w:rPr>
                <w:rFonts w:ascii="Arial" w:hAnsi="Arial" w:cs="Arial"/>
                <w:color w:val="000000"/>
                <w:szCs w:val="24"/>
              </w:rPr>
              <w:t>Comptes-rendus des entretiens et réunions</w:t>
            </w:r>
          </w:p>
          <w:p w14:paraId="300387EB" w14:textId="435B7E42" w:rsidR="004E18F8" w:rsidRPr="00360A28" w:rsidRDefault="00E86E31" w:rsidP="004E18F8">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7727A1F3" w14:textId="77777777" w:rsidR="00E86E31" w:rsidRPr="00360A28" w:rsidRDefault="00E86E31" w:rsidP="00EF21BB">
            <w:pPr>
              <w:numPr>
                <w:ilvl w:val="0"/>
                <w:numId w:val="1"/>
              </w:numPr>
              <w:jc w:val="both"/>
              <w:rPr>
                <w:rFonts w:ascii="Arial" w:hAnsi="Arial" w:cs="Arial"/>
                <w:color w:val="000000"/>
                <w:sz w:val="12"/>
                <w:szCs w:val="24"/>
              </w:rPr>
            </w:pPr>
          </w:p>
        </w:tc>
      </w:tr>
    </w:tbl>
    <w:p w14:paraId="40D4AAEA" w14:textId="77777777" w:rsidR="00BF7F36" w:rsidRPr="00360A28" w:rsidRDefault="00BF7F36" w:rsidP="00BF7F36">
      <w:pPr>
        <w:rPr>
          <w:rFonts w:ascii="Arial" w:hAnsi="Arial" w:cs="Arial"/>
        </w:rPr>
      </w:pPr>
    </w:p>
    <w:p w14:paraId="11D078E0" w14:textId="77777777" w:rsidR="00E86E31" w:rsidRPr="00360A28" w:rsidRDefault="00E86E31" w:rsidP="00BF7F36">
      <w:pPr>
        <w:rPr>
          <w:rFonts w:ascii="Arial" w:hAnsi="Arial" w:cs="Arial"/>
        </w:rPr>
      </w:pPr>
    </w:p>
    <w:p w14:paraId="05B9D6C9" w14:textId="77777777" w:rsidR="00BF7F36" w:rsidRPr="00360A28" w:rsidRDefault="00BF7F36" w:rsidP="00BF7F36">
      <w:pPr>
        <w:pStyle w:val="Courant"/>
        <w:spacing w:before="0"/>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F7F36" w:rsidRPr="00360A28" w14:paraId="312E64E5" w14:textId="77777777" w:rsidTr="006D761D">
        <w:tc>
          <w:tcPr>
            <w:tcW w:w="9288" w:type="dxa"/>
            <w:vAlign w:val="center"/>
          </w:tcPr>
          <w:p w14:paraId="45719358" w14:textId="77777777" w:rsidR="00BF7F36" w:rsidRPr="00360A28" w:rsidRDefault="00A86418" w:rsidP="00DA6DBC">
            <w:pPr>
              <w:numPr>
                <w:ilvl w:val="0"/>
                <w:numId w:val="2"/>
              </w:numPr>
              <w:rPr>
                <w:rFonts w:ascii="Arial" w:hAnsi="Arial" w:cs="Arial"/>
                <w:b/>
                <w:color w:val="000000"/>
                <w:sz w:val="22"/>
                <w:szCs w:val="24"/>
              </w:rPr>
            </w:pPr>
            <w:r w:rsidRPr="00360A28">
              <w:rPr>
                <w:rFonts w:ascii="Arial" w:hAnsi="Arial" w:cs="Arial"/>
                <w:b/>
                <w:color w:val="000000"/>
                <w:sz w:val="22"/>
                <w:szCs w:val="24"/>
              </w:rPr>
              <w:t>B</w:t>
            </w:r>
            <w:r w:rsidR="00BF7F36" w:rsidRPr="00360A28">
              <w:rPr>
                <w:rFonts w:ascii="Arial" w:hAnsi="Arial" w:cs="Arial"/>
                <w:b/>
                <w:color w:val="000000"/>
                <w:sz w:val="22"/>
                <w:szCs w:val="24"/>
              </w:rPr>
              <w:t xml:space="preserve">02 : </w:t>
            </w:r>
            <w:r w:rsidR="00DA6DBC" w:rsidRPr="00360A28">
              <w:rPr>
                <w:rFonts w:ascii="Arial" w:hAnsi="Arial" w:cs="Arial"/>
                <w:b/>
                <w:color w:val="000000"/>
                <w:sz w:val="22"/>
                <w:szCs w:val="24"/>
              </w:rPr>
              <w:t>Revue d’un projet / chantier</w:t>
            </w:r>
          </w:p>
        </w:tc>
      </w:tr>
      <w:tr w:rsidR="00BF7F36" w:rsidRPr="00360A28" w14:paraId="18FA92E4" w14:textId="77777777" w:rsidTr="006D761D">
        <w:tc>
          <w:tcPr>
            <w:tcW w:w="9288" w:type="dxa"/>
            <w:vAlign w:val="center"/>
          </w:tcPr>
          <w:p w14:paraId="5BE17B6F" w14:textId="77777777" w:rsidR="00BF7F36" w:rsidRPr="00360A28" w:rsidRDefault="00BF7F36" w:rsidP="006D761D">
            <w:pPr>
              <w:rPr>
                <w:rFonts w:ascii="Arial" w:hAnsi="Arial" w:cs="Arial"/>
                <w:color w:val="000000"/>
                <w:sz w:val="12"/>
                <w:szCs w:val="24"/>
                <w:u w:val="single"/>
              </w:rPr>
            </w:pPr>
          </w:p>
          <w:p w14:paraId="74492DC8" w14:textId="77777777" w:rsidR="00BF7F36" w:rsidRPr="00360A28" w:rsidRDefault="00BF7F36" w:rsidP="006D761D">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366E5767" w14:textId="77777777" w:rsidR="003560DF" w:rsidRPr="00360A28" w:rsidRDefault="003560DF" w:rsidP="006D761D">
            <w:pPr>
              <w:numPr>
                <w:ilvl w:val="0"/>
                <w:numId w:val="1"/>
              </w:numPr>
              <w:tabs>
                <w:tab w:val="num" w:pos="270"/>
              </w:tabs>
              <w:ind w:left="284" w:hanging="284"/>
              <w:jc w:val="both"/>
              <w:rPr>
                <w:rFonts w:ascii="Arial" w:hAnsi="Arial" w:cs="Arial"/>
                <w:color w:val="000000"/>
                <w:szCs w:val="24"/>
              </w:rPr>
            </w:pPr>
            <w:r w:rsidRPr="00360A28">
              <w:rPr>
                <w:rFonts w:ascii="Arial" w:hAnsi="Arial" w:cs="Arial"/>
                <w:color w:val="000000"/>
                <w:szCs w:val="24"/>
              </w:rPr>
              <w:t>Apporter une vue "externe" et être force de production dans la mis</w:t>
            </w:r>
            <w:r w:rsidR="005148A3" w:rsidRPr="00360A28">
              <w:rPr>
                <w:rFonts w:ascii="Arial" w:hAnsi="Arial" w:cs="Arial"/>
                <w:color w:val="000000"/>
                <w:szCs w:val="24"/>
              </w:rPr>
              <w:t>e</w:t>
            </w:r>
            <w:r w:rsidRPr="00360A28">
              <w:rPr>
                <w:rFonts w:ascii="Arial" w:hAnsi="Arial" w:cs="Arial"/>
                <w:color w:val="000000"/>
                <w:szCs w:val="24"/>
              </w:rPr>
              <w:t xml:space="preserve"> en œuvre des chantiers et projets :</w:t>
            </w:r>
          </w:p>
          <w:p w14:paraId="421BED19" w14:textId="77777777" w:rsidR="003560DF" w:rsidRPr="00360A28" w:rsidRDefault="003560DF" w:rsidP="003560DF">
            <w:pPr>
              <w:numPr>
                <w:ilvl w:val="1"/>
                <w:numId w:val="1"/>
              </w:numPr>
              <w:jc w:val="both"/>
              <w:rPr>
                <w:rFonts w:ascii="Arial" w:hAnsi="Arial" w:cs="Arial"/>
                <w:color w:val="000000"/>
                <w:szCs w:val="24"/>
              </w:rPr>
            </w:pPr>
            <w:r w:rsidRPr="00360A28">
              <w:rPr>
                <w:rFonts w:ascii="Arial" w:hAnsi="Arial" w:cs="Arial"/>
                <w:color w:val="000000"/>
                <w:szCs w:val="24"/>
              </w:rPr>
              <w:t>Etat des lieux et diagnostic</w:t>
            </w:r>
          </w:p>
          <w:p w14:paraId="4463BA63" w14:textId="77777777" w:rsidR="00BF7F36" w:rsidRPr="00360A28" w:rsidRDefault="003560DF" w:rsidP="003560DF">
            <w:pPr>
              <w:numPr>
                <w:ilvl w:val="1"/>
                <w:numId w:val="1"/>
              </w:numPr>
              <w:jc w:val="both"/>
              <w:rPr>
                <w:rFonts w:ascii="Arial" w:hAnsi="Arial" w:cs="Arial"/>
                <w:color w:val="000000"/>
                <w:szCs w:val="24"/>
              </w:rPr>
            </w:pPr>
            <w:r w:rsidRPr="00360A28">
              <w:rPr>
                <w:rFonts w:ascii="Arial" w:hAnsi="Arial" w:cs="Arial"/>
                <w:color w:val="000000"/>
                <w:szCs w:val="24"/>
              </w:rPr>
              <w:t>Analyse des risques et recommandations</w:t>
            </w:r>
          </w:p>
          <w:p w14:paraId="40F24DCB" w14:textId="77777777" w:rsidR="00D22826" w:rsidRPr="00360A28" w:rsidRDefault="00D22826" w:rsidP="003560DF">
            <w:pPr>
              <w:numPr>
                <w:ilvl w:val="1"/>
                <w:numId w:val="1"/>
              </w:numPr>
              <w:jc w:val="both"/>
              <w:rPr>
                <w:rFonts w:ascii="Arial" w:hAnsi="Arial" w:cs="Arial"/>
                <w:color w:val="000000"/>
                <w:szCs w:val="24"/>
              </w:rPr>
            </w:pPr>
            <w:r w:rsidRPr="00360A28">
              <w:rPr>
                <w:rFonts w:ascii="Arial" w:hAnsi="Arial" w:cs="Arial"/>
                <w:color w:val="000000"/>
                <w:szCs w:val="24"/>
              </w:rPr>
              <w:t>Propositions d'amélioration et plan d'action</w:t>
            </w:r>
          </w:p>
          <w:p w14:paraId="2A9F38D1" w14:textId="77777777" w:rsidR="00BF7F36" w:rsidRPr="00360A28" w:rsidRDefault="00D22826" w:rsidP="006D761D">
            <w:pPr>
              <w:jc w:val="both"/>
              <w:rPr>
                <w:rFonts w:ascii="Arial" w:hAnsi="Arial" w:cs="Arial"/>
                <w:color w:val="000000"/>
                <w:szCs w:val="24"/>
                <w:u w:val="single"/>
              </w:rPr>
            </w:pPr>
            <w:r w:rsidRPr="00360A28">
              <w:rPr>
                <w:rFonts w:ascii="Arial" w:hAnsi="Arial" w:cs="Arial"/>
                <w:color w:val="000000"/>
                <w:szCs w:val="24"/>
                <w:u w:val="single"/>
              </w:rPr>
              <w:br/>
            </w:r>
            <w:r w:rsidR="00BF7F36" w:rsidRPr="00360A28">
              <w:rPr>
                <w:rFonts w:ascii="Arial" w:hAnsi="Arial" w:cs="Arial"/>
                <w:color w:val="000000"/>
                <w:szCs w:val="24"/>
                <w:u w:val="single"/>
              </w:rPr>
              <w:t xml:space="preserve">2/ Antécédents et </w:t>
            </w:r>
            <w:proofErr w:type="spellStart"/>
            <w:r w:rsidR="00BF7F36" w:rsidRPr="00360A28">
              <w:rPr>
                <w:rFonts w:ascii="Arial" w:hAnsi="Arial" w:cs="Arial"/>
                <w:color w:val="000000"/>
                <w:szCs w:val="24"/>
                <w:u w:val="single"/>
              </w:rPr>
              <w:t>pré-requis</w:t>
            </w:r>
            <w:proofErr w:type="spellEnd"/>
          </w:p>
          <w:p w14:paraId="39537C1F" w14:textId="77777777" w:rsidR="00BF7F36" w:rsidRPr="00360A28" w:rsidRDefault="00BF7F36" w:rsidP="006D761D">
            <w:pPr>
              <w:numPr>
                <w:ilvl w:val="0"/>
                <w:numId w:val="1"/>
              </w:numPr>
              <w:jc w:val="both"/>
              <w:rPr>
                <w:rFonts w:ascii="Arial" w:hAnsi="Arial" w:cs="Arial"/>
                <w:color w:val="000000"/>
                <w:szCs w:val="24"/>
              </w:rPr>
            </w:pPr>
            <w:r w:rsidRPr="00360A28">
              <w:rPr>
                <w:rFonts w:ascii="Arial" w:hAnsi="Arial" w:cs="Arial"/>
                <w:color w:val="000000"/>
                <w:szCs w:val="24"/>
              </w:rPr>
              <w:t>Présentation du contexte</w:t>
            </w:r>
          </w:p>
          <w:p w14:paraId="52CD9511" w14:textId="77777777" w:rsidR="00BF7F36" w:rsidRPr="00360A28" w:rsidRDefault="00BF7F36" w:rsidP="006D761D">
            <w:pPr>
              <w:numPr>
                <w:ilvl w:val="0"/>
                <w:numId w:val="1"/>
              </w:numPr>
              <w:jc w:val="both"/>
              <w:rPr>
                <w:rFonts w:ascii="Arial" w:hAnsi="Arial" w:cs="Arial"/>
                <w:color w:val="000000"/>
                <w:szCs w:val="24"/>
              </w:rPr>
            </w:pPr>
            <w:r w:rsidRPr="00360A28">
              <w:rPr>
                <w:rFonts w:ascii="Arial" w:hAnsi="Arial" w:cs="Arial"/>
                <w:color w:val="000000"/>
                <w:szCs w:val="24"/>
              </w:rPr>
              <w:t>Organisation de la comitologie spécifique au plan / programme / projet en question</w:t>
            </w:r>
          </w:p>
          <w:p w14:paraId="33DC84EB" w14:textId="77777777" w:rsidR="00BF7F36" w:rsidRPr="00360A28" w:rsidRDefault="00BF7F36" w:rsidP="006D761D">
            <w:pPr>
              <w:numPr>
                <w:ilvl w:val="0"/>
                <w:numId w:val="1"/>
              </w:numPr>
              <w:jc w:val="both"/>
              <w:rPr>
                <w:rFonts w:ascii="Arial" w:hAnsi="Arial" w:cs="Arial"/>
                <w:color w:val="000000"/>
                <w:szCs w:val="24"/>
              </w:rPr>
            </w:pPr>
            <w:r w:rsidRPr="00360A28">
              <w:rPr>
                <w:rFonts w:ascii="Arial" w:hAnsi="Arial" w:cs="Arial"/>
                <w:color w:val="000000"/>
                <w:szCs w:val="24"/>
              </w:rPr>
              <w:t>Identification des acteurs impliqués sur le plan / programme / projet en question</w:t>
            </w:r>
          </w:p>
          <w:p w14:paraId="2DE3F9BF" w14:textId="77777777" w:rsidR="00BF7F36" w:rsidRPr="00360A28" w:rsidRDefault="00BF7F36" w:rsidP="006D761D">
            <w:pPr>
              <w:jc w:val="both"/>
              <w:rPr>
                <w:rFonts w:ascii="Arial" w:hAnsi="Arial" w:cs="Arial"/>
                <w:color w:val="000000"/>
                <w:sz w:val="12"/>
                <w:szCs w:val="24"/>
              </w:rPr>
            </w:pPr>
          </w:p>
          <w:p w14:paraId="1DF0EE14" w14:textId="77777777" w:rsidR="00BF7F36" w:rsidRPr="00360A28" w:rsidRDefault="00BF7F36" w:rsidP="006D761D">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3EEA3900" w14:textId="77777777" w:rsidR="00370FA3" w:rsidRPr="00360A28" w:rsidRDefault="00370FA3" w:rsidP="006D761D">
            <w:pPr>
              <w:numPr>
                <w:ilvl w:val="0"/>
                <w:numId w:val="1"/>
              </w:numPr>
              <w:jc w:val="both"/>
              <w:rPr>
                <w:rFonts w:ascii="Arial" w:hAnsi="Arial" w:cs="Arial"/>
                <w:color w:val="000000"/>
                <w:szCs w:val="24"/>
              </w:rPr>
            </w:pPr>
            <w:r w:rsidRPr="00360A28">
              <w:rPr>
                <w:rFonts w:ascii="Arial" w:hAnsi="Arial" w:cs="Arial"/>
                <w:color w:val="000000"/>
                <w:szCs w:val="24"/>
              </w:rPr>
              <w:t>Rapport de la revue (constats, recommandations et plan d'action)</w:t>
            </w:r>
          </w:p>
          <w:p w14:paraId="3A9996A2" w14:textId="77777777" w:rsidR="00370FA3" w:rsidRPr="00360A28" w:rsidRDefault="00370FA3" w:rsidP="006D761D">
            <w:pPr>
              <w:numPr>
                <w:ilvl w:val="0"/>
                <w:numId w:val="1"/>
              </w:numPr>
              <w:jc w:val="both"/>
              <w:rPr>
                <w:rFonts w:ascii="Arial" w:hAnsi="Arial" w:cs="Arial"/>
                <w:color w:val="000000"/>
                <w:szCs w:val="24"/>
              </w:rPr>
            </w:pPr>
            <w:r w:rsidRPr="00360A28">
              <w:rPr>
                <w:rFonts w:ascii="Arial" w:hAnsi="Arial" w:cs="Arial"/>
                <w:color w:val="000000"/>
                <w:szCs w:val="24"/>
              </w:rPr>
              <w:t>Comptes-rendus des entretiens et réunions</w:t>
            </w:r>
          </w:p>
          <w:p w14:paraId="31349254" w14:textId="77777777" w:rsidR="00370FA3" w:rsidRPr="00360A28" w:rsidRDefault="00370FA3" w:rsidP="006D761D">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48DE7350" w14:textId="77777777" w:rsidR="00BF7F36" w:rsidRPr="00360A28" w:rsidRDefault="00BF7F36" w:rsidP="00370FA3">
            <w:pPr>
              <w:jc w:val="both"/>
              <w:rPr>
                <w:rFonts w:ascii="Arial" w:hAnsi="Arial" w:cs="Arial"/>
                <w:color w:val="000000"/>
                <w:sz w:val="12"/>
                <w:szCs w:val="24"/>
              </w:rPr>
            </w:pPr>
          </w:p>
        </w:tc>
      </w:tr>
    </w:tbl>
    <w:p w14:paraId="5FE1EB99" w14:textId="77777777" w:rsidR="004A0661" w:rsidRPr="00360A28" w:rsidRDefault="004A0661" w:rsidP="00BF7F36">
      <w:pPr>
        <w:pStyle w:val="Courant"/>
        <w:ind w:firstLine="0"/>
        <w:rPr>
          <w:rFonts w:ascii="Arial" w:hAnsi="Arial" w:cs="Arial"/>
          <w:sz w:val="20"/>
        </w:rPr>
      </w:pPr>
    </w:p>
    <w:p w14:paraId="79184450" w14:textId="77777777" w:rsidR="004A0661" w:rsidRPr="00360A28" w:rsidRDefault="004A0661">
      <w:pPr>
        <w:rPr>
          <w:rFonts w:ascii="Arial" w:hAnsi="Arial" w:cs="Arial"/>
        </w:rPr>
      </w:pPr>
      <w:r w:rsidRPr="00360A28">
        <w:rPr>
          <w:rFonts w:ascii="Arial" w:hAnsi="Arial" w:cs="Arial"/>
        </w:rPr>
        <w:br w:type="page"/>
      </w:r>
    </w:p>
    <w:p w14:paraId="647B7E1E" w14:textId="77777777" w:rsidR="004A0661" w:rsidRPr="00360A28" w:rsidRDefault="004A0661" w:rsidP="00EA4B69">
      <w:pPr>
        <w:pStyle w:val="Titre2"/>
        <w:spacing w:before="240"/>
        <w:rPr>
          <w:rFonts w:ascii="Arial" w:hAnsi="Arial" w:cs="Arial"/>
          <w:caps/>
          <w:sz w:val="22"/>
          <w:szCs w:val="22"/>
        </w:rPr>
      </w:pPr>
      <w:bookmarkStart w:id="49" w:name="_Toc189133328"/>
      <w:r w:rsidRPr="00360A28">
        <w:rPr>
          <w:rFonts w:ascii="Arial" w:hAnsi="Arial" w:cs="Arial"/>
          <w:caps/>
          <w:sz w:val="22"/>
          <w:szCs w:val="22"/>
        </w:rPr>
        <w:lastRenderedPageBreak/>
        <w:t>Quantification des Unités d’œuvre</w:t>
      </w:r>
      <w:bookmarkEnd w:id="49"/>
    </w:p>
    <w:p w14:paraId="1AF736FE" w14:textId="77777777" w:rsidR="009B67B3" w:rsidRPr="00360A28" w:rsidRDefault="009B67B3" w:rsidP="00BF7F36">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353"/>
        <w:gridCol w:w="1470"/>
        <w:gridCol w:w="2120"/>
        <w:gridCol w:w="382"/>
        <w:gridCol w:w="2828"/>
      </w:tblGrid>
      <w:tr w:rsidR="004A0661" w:rsidRPr="00360A28" w14:paraId="007DBDAA" w14:textId="77777777" w:rsidTr="00A3267D">
        <w:tc>
          <w:tcPr>
            <w:tcW w:w="9630" w:type="dxa"/>
            <w:gridSpan w:val="6"/>
            <w:vAlign w:val="center"/>
          </w:tcPr>
          <w:p w14:paraId="19056EF0" w14:textId="77777777" w:rsidR="004A0661" w:rsidRPr="00360A28" w:rsidRDefault="00EF21BB" w:rsidP="00EF21BB">
            <w:pPr>
              <w:numPr>
                <w:ilvl w:val="0"/>
                <w:numId w:val="2"/>
              </w:numPr>
              <w:rPr>
                <w:rFonts w:ascii="Arial" w:hAnsi="Arial" w:cs="Arial"/>
                <w:b/>
                <w:color w:val="000000"/>
                <w:sz w:val="22"/>
                <w:szCs w:val="24"/>
              </w:rPr>
            </w:pPr>
            <w:r w:rsidRPr="00360A28">
              <w:rPr>
                <w:rFonts w:ascii="Arial" w:hAnsi="Arial" w:cs="Arial"/>
                <w:b/>
                <w:color w:val="000000"/>
                <w:sz w:val="22"/>
                <w:szCs w:val="24"/>
              </w:rPr>
              <w:t>B</w:t>
            </w:r>
            <w:r w:rsidR="004A0661" w:rsidRPr="00360A28">
              <w:rPr>
                <w:rFonts w:ascii="Arial" w:hAnsi="Arial" w:cs="Arial"/>
                <w:b/>
                <w:color w:val="000000"/>
                <w:sz w:val="22"/>
                <w:szCs w:val="24"/>
              </w:rPr>
              <w:t xml:space="preserve">01 : </w:t>
            </w:r>
            <w:r w:rsidR="00236DFA" w:rsidRPr="00360A28">
              <w:rPr>
                <w:rFonts w:ascii="Arial" w:hAnsi="Arial" w:cs="Arial"/>
                <w:b/>
                <w:color w:val="000000"/>
                <w:sz w:val="22"/>
                <w:szCs w:val="24"/>
              </w:rPr>
              <w:t>Contrôle d’un système opérationnel</w:t>
            </w:r>
            <w:r w:rsidR="004A0661" w:rsidRPr="00360A28">
              <w:rPr>
                <w:rFonts w:ascii="Arial" w:hAnsi="Arial" w:cs="Arial"/>
                <w:b/>
                <w:color w:val="000000"/>
                <w:sz w:val="22"/>
                <w:szCs w:val="24"/>
              </w:rPr>
              <w:t xml:space="preserve"> </w:t>
            </w:r>
          </w:p>
        </w:tc>
      </w:tr>
      <w:tr w:rsidR="004A0661" w:rsidRPr="00360A28" w14:paraId="73A91F5F" w14:textId="77777777" w:rsidTr="00A3267D">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2E1D961" w14:textId="77777777" w:rsidR="004A0661" w:rsidRPr="00360A28" w:rsidRDefault="004A0661" w:rsidP="00EF21BB">
            <w:pPr>
              <w:ind w:left="360" w:hanging="360"/>
              <w:rPr>
                <w:rFonts w:ascii="Arial" w:hAnsi="Arial" w:cs="Arial"/>
                <w:b/>
                <w:color w:val="000000"/>
                <w:sz w:val="12"/>
                <w:szCs w:val="24"/>
              </w:rPr>
            </w:pPr>
          </w:p>
          <w:p w14:paraId="5D5D4809" w14:textId="77777777" w:rsidR="004A0661" w:rsidRPr="00360A28" w:rsidRDefault="004A0661" w:rsidP="00EF21BB">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5EA178EE" w14:textId="77777777" w:rsidR="004A0661" w:rsidRPr="00360A28" w:rsidRDefault="004A0661" w:rsidP="00EF21BB">
            <w:pPr>
              <w:ind w:left="360" w:hanging="360"/>
              <w:rPr>
                <w:rFonts w:ascii="Arial" w:hAnsi="Arial" w:cs="Arial"/>
                <w:b/>
                <w:color w:val="000000"/>
                <w:sz w:val="12"/>
                <w:szCs w:val="24"/>
              </w:rPr>
            </w:pPr>
          </w:p>
        </w:tc>
      </w:tr>
      <w:tr w:rsidR="004A0661" w:rsidRPr="00360A28" w14:paraId="3043DB4A" w14:textId="77777777" w:rsidTr="00A3267D">
        <w:trPr>
          <w:trHeight w:val="1821"/>
        </w:trPr>
        <w:tc>
          <w:tcPr>
            <w:tcW w:w="2830" w:type="dxa"/>
            <w:gridSpan w:val="2"/>
          </w:tcPr>
          <w:p w14:paraId="3A256258" w14:textId="77777777" w:rsidR="004A0661" w:rsidRPr="00360A28" w:rsidRDefault="004A0661" w:rsidP="00EF21BB">
            <w:pPr>
              <w:rPr>
                <w:rFonts w:ascii="Arial" w:hAnsi="Arial" w:cs="Arial"/>
                <w:szCs w:val="24"/>
              </w:rPr>
            </w:pPr>
          </w:p>
          <w:p w14:paraId="473A93EC" w14:textId="77777777" w:rsidR="004A0661" w:rsidRPr="00360A28" w:rsidRDefault="009E1C33" w:rsidP="00EF21BB">
            <w:pPr>
              <w:rPr>
                <w:rFonts w:ascii="Arial" w:hAnsi="Arial" w:cs="Arial"/>
                <w:szCs w:val="24"/>
              </w:rPr>
            </w:pPr>
            <w:r w:rsidRPr="00360A28">
              <w:rPr>
                <w:rFonts w:ascii="Arial" w:hAnsi="Arial" w:cs="Arial"/>
                <w:szCs w:val="24"/>
              </w:rPr>
              <w:t>Enjeux</w:t>
            </w:r>
            <w:r w:rsidR="004A0661" w:rsidRPr="00360A28">
              <w:rPr>
                <w:rFonts w:ascii="Arial" w:hAnsi="Arial" w:cs="Arial"/>
                <w:szCs w:val="24"/>
              </w:rPr>
              <w:t xml:space="preserve"> du </w:t>
            </w:r>
            <w:r w:rsidRPr="00360A28">
              <w:rPr>
                <w:rFonts w:ascii="Arial" w:hAnsi="Arial" w:cs="Arial"/>
                <w:szCs w:val="24"/>
              </w:rPr>
              <w:t>système</w:t>
            </w:r>
            <w:r w:rsidR="004A0661" w:rsidRPr="00360A28">
              <w:rPr>
                <w:rFonts w:ascii="Arial" w:hAnsi="Arial" w:cs="Arial"/>
                <w:szCs w:val="24"/>
              </w:rPr>
              <w:t xml:space="preserve"> :</w:t>
            </w:r>
          </w:p>
          <w:p w14:paraId="2D49A94A" w14:textId="77777777" w:rsidR="004A0661" w:rsidRPr="00360A28" w:rsidRDefault="004A0661" w:rsidP="00EF21BB">
            <w:pPr>
              <w:rPr>
                <w:rFonts w:ascii="Arial" w:hAnsi="Arial" w:cs="Arial"/>
                <w:szCs w:val="24"/>
              </w:rPr>
            </w:pPr>
          </w:p>
          <w:p w14:paraId="7DF04C94" w14:textId="77777777" w:rsidR="00A3267D" w:rsidRPr="00360A28" w:rsidRDefault="00A3267D" w:rsidP="00EF21BB">
            <w:pPr>
              <w:rPr>
                <w:rFonts w:ascii="Arial" w:hAnsi="Arial" w:cs="Arial"/>
                <w:szCs w:val="24"/>
              </w:rPr>
            </w:pPr>
          </w:p>
          <w:p w14:paraId="06B6BBA9" w14:textId="77777777" w:rsidR="004A0661" w:rsidRPr="00360A28" w:rsidRDefault="00744329" w:rsidP="00634FE8">
            <w:pPr>
              <w:pStyle w:val="Paragraphedeliste"/>
              <w:numPr>
                <w:ilvl w:val="0"/>
                <w:numId w:val="8"/>
              </w:numPr>
              <w:rPr>
                <w:rFonts w:ascii="Arial" w:hAnsi="Arial" w:cs="Arial"/>
                <w:color w:val="000000"/>
                <w:szCs w:val="24"/>
              </w:rPr>
            </w:pPr>
            <w:r w:rsidRPr="00360A28">
              <w:rPr>
                <w:rFonts w:ascii="Arial" w:hAnsi="Arial" w:cs="Arial"/>
                <w:color w:val="000000"/>
                <w:szCs w:val="24"/>
              </w:rPr>
              <w:t>Faible :</w:t>
            </w:r>
            <w:r w:rsidR="004A0661" w:rsidRPr="00360A28">
              <w:rPr>
                <w:rFonts w:ascii="Arial" w:hAnsi="Arial" w:cs="Arial"/>
                <w:color w:val="000000"/>
                <w:szCs w:val="24"/>
              </w:rPr>
              <w:t xml:space="preserve"> </w:t>
            </w:r>
            <w:r w:rsidR="004A0661" w:rsidRPr="00360A28">
              <w:rPr>
                <w:rFonts w:ascii="Arial" w:hAnsi="Arial" w:cs="Arial"/>
                <w:color w:val="0070C0"/>
                <w:szCs w:val="24"/>
              </w:rPr>
              <w:t>1 point</w:t>
            </w:r>
          </w:p>
          <w:p w14:paraId="2B49F978" w14:textId="77777777" w:rsidR="004A0661" w:rsidRPr="00360A28" w:rsidRDefault="00744329" w:rsidP="00634FE8">
            <w:pPr>
              <w:pStyle w:val="Paragraphedeliste"/>
              <w:numPr>
                <w:ilvl w:val="0"/>
                <w:numId w:val="8"/>
              </w:numPr>
              <w:rPr>
                <w:rFonts w:ascii="Arial" w:hAnsi="Arial" w:cs="Arial"/>
                <w:color w:val="000000"/>
                <w:szCs w:val="24"/>
              </w:rPr>
            </w:pPr>
            <w:r w:rsidRPr="00360A28">
              <w:rPr>
                <w:rFonts w:ascii="Arial" w:hAnsi="Arial" w:cs="Arial"/>
                <w:color w:val="000000"/>
                <w:szCs w:val="24"/>
              </w:rPr>
              <w:t>Moyen</w:t>
            </w:r>
            <w:r w:rsidR="004A0661" w:rsidRPr="00360A28">
              <w:rPr>
                <w:rFonts w:ascii="Arial" w:hAnsi="Arial" w:cs="Arial"/>
                <w:color w:val="000000"/>
                <w:szCs w:val="24"/>
              </w:rPr>
              <w:t xml:space="preserve"> : </w:t>
            </w:r>
            <w:r w:rsidR="004A0661" w:rsidRPr="00360A28">
              <w:rPr>
                <w:rFonts w:ascii="Arial" w:hAnsi="Arial" w:cs="Arial"/>
                <w:color w:val="0070C0"/>
                <w:szCs w:val="24"/>
              </w:rPr>
              <w:t>2 points</w:t>
            </w:r>
          </w:p>
          <w:p w14:paraId="4FF4377A" w14:textId="77777777" w:rsidR="004A0661" w:rsidRPr="00360A28" w:rsidRDefault="00744329" w:rsidP="00634FE8">
            <w:pPr>
              <w:pStyle w:val="Paragraphedeliste"/>
              <w:numPr>
                <w:ilvl w:val="0"/>
                <w:numId w:val="8"/>
              </w:numPr>
              <w:rPr>
                <w:rFonts w:ascii="Arial" w:hAnsi="Arial" w:cs="Arial"/>
                <w:color w:val="000000"/>
                <w:szCs w:val="24"/>
              </w:rPr>
            </w:pPr>
            <w:r w:rsidRPr="00360A28">
              <w:rPr>
                <w:rFonts w:ascii="Arial" w:hAnsi="Arial" w:cs="Arial"/>
                <w:color w:val="000000"/>
                <w:szCs w:val="24"/>
              </w:rPr>
              <w:t>Fort</w:t>
            </w:r>
            <w:r w:rsidR="004A0661" w:rsidRPr="00360A28">
              <w:rPr>
                <w:rFonts w:ascii="Arial" w:hAnsi="Arial" w:cs="Arial"/>
                <w:color w:val="000000"/>
                <w:szCs w:val="24"/>
              </w:rPr>
              <w:t xml:space="preserve"> : </w:t>
            </w:r>
            <w:r w:rsidR="004A0661" w:rsidRPr="00360A28">
              <w:rPr>
                <w:rFonts w:ascii="Arial" w:hAnsi="Arial" w:cs="Arial"/>
                <w:color w:val="0070C0"/>
                <w:szCs w:val="24"/>
              </w:rPr>
              <w:t>3 points</w:t>
            </w:r>
          </w:p>
          <w:p w14:paraId="670116B7" w14:textId="77777777" w:rsidR="004A0661" w:rsidRPr="00360A28" w:rsidRDefault="004A0661" w:rsidP="00EF21BB">
            <w:pPr>
              <w:rPr>
                <w:rFonts w:ascii="Arial" w:hAnsi="Arial" w:cs="Arial"/>
                <w:szCs w:val="24"/>
              </w:rPr>
            </w:pPr>
          </w:p>
        </w:tc>
        <w:tc>
          <w:tcPr>
            <w:tcW w:w="3590" w:type="dxa"/>
            <w:gridSpan w:val="2"/>
          </w:tcPr>
          <w:p w14:paraId="2FD14AB1" w14:textId="77777777" w:rsidR="004A0661" w:rsidRPr="00360A28" w:rsidRDefault="004A0661" w:rsidP="00EF21BB">
            <w:pPr>
              <w:jc w:val="both"/>
              <w:rPr>
                <w:rFonts w:ascii="Arial" w:hAnsi="Arial" w:cs="Arial"/>
                <w:szCs w:val="24"/>
              </w:rPr>
            </w:pPr>
          </w:p>
          <w:p w14:paraId="0B2B2479" w14:textId="77777777" w:rsidR="004A0661" w:rsidRPr="00360A28" w:rsidRDefault="00A3267D" w:rsidP="00EF21BB">
            <w:pPr>
              <w:jc w:val="both"/>
              <w:rPr>
                <w:rFonts w:ascii="Arial" w:hAnsi="Arial" w:cs="Arial"/>
                <w:szCs w:val="24"/>
              </w:rPr>
            </w:pPr>
            <w:r w:rsidRPr="00360A28">
              <w:rPr>
                <w:rFonts w:ascii="Arial" w:hAnsi="Arial" w:cs="Arial"/>
                <w:szCs w:val="24"/>
              </w:rPr>
              <w:t>Nombre de réunions ou entretiens à réaliser</w:t>
            </w:r>
            <w:r w:rsidR="004A0661" w:rsidRPr="00360A28">
              <w:rPr>
                <w:rFonts w:ascii="Arial" w:hAnsi="Arial" w:cs="Arial"/>
                <w:szCs w:val="24"/>
              </w:rPr>
              <w:t xml:space="preserve"> :</w:t>
            </w:r>
          </w:p>
          <w:p w14:paraId="1122E3F7" w14:textId="77777777" w:rsidR="004A0661" w:rsidRPr="00360A28" w:rsidRDefault="004A0661" w:rsidP="00EF21BB">
            <w:pPr>
              <w:jc w:val="both"/>
              <w:rPr>
                <w:rFonts w:ascii="Arial" w:hAnsi="Arial" w:cs="Arial"/>
                <w:szCs w:val="24"/>
              </w:rPr>
            </w:pPr>
          </w:p>
          <w:p w14:paraId="02904271" w14:textId="77777777" w:rsidR="004A0661" w:rsidRPr="00360A28" w:rsidRDefault="00A3267D" w:rsidP="00634FE8">
            <w:pPr>
              <w:pStyle w:val="Paragraphedeliste"/>
              <w:numPr>
                <w:ilvl w:val="0"/>
                <w:numId w:val="9"/>
              </w:numPr>
              <w:rPr>
                <w:rFonts w:ascii="Arial" w:hAnsi="Arial" w:cs="Arial"/>
                <w:color w:val="000000"/>
                <w:szCs w:val="24"/>
              </w:rPr>
            </w:pPr>
            <w:r w:rsidRPr="00360A28">
              <w:rPr>
                <w:rFonts w:ascii="Arial" w:hAnsi="Arial" w:cs="Arial"/>
                <w:szCs w:val="24"/>
              </w:rPr>
              <w:t>3 à 5 réunions</w:t>
            </w:r>
            <w:r w:rsidR="004A0661" w:rsidRPr="00360A28">
              <w:rPr>
                <w:rFonts w:ascii="Arial" w:hAnsi="Arial" w:cs="Arial"/>
                <w:szCs w:val="24"/>
              </w:rPr>
              <w:t xml:space="preserve"> : </w:t>
            </w:r>
            <w:r w:rsidR="004A0661" w:rsidRPr="00360A28">
              <w:rPr>
                <w:rFonts w:ascii="Arial" w:hAnsi="Arial" w:cs="Arial"/>
                <w:color w:val="0070C0"/>
                <w:szCs w:val="24"/>
              </w:rPr>
              <w:t>1 point</w:t>
            </w:r>
          </w:p>
          <w:p w14:paraId="73519601" w14:textId="77777777" w:rsidR="004A0661" w:rsidRPr="00360A28" w:rsidRDefault="00A3267D" w:rsidP="00634FE8">
            <w:pPr>
              <w:pStyle w:val="Paragraphedeliste"/>
              <w:numPr>
                <w:ilvl w:val="0"/>
                <w:numId w:val="7"/>
              </w:numPr>
              <w:rPr>
                <w:rFonts w:ascii="Arial" w:hAnsi="Arial" w:cs="Arial"/>
                <w:szCs w:val="24"/>
              </w:rPr>
            </w:pPr>
            <w:r w:rsidRPr="00360A28">
              <w:rPr>
                <w:rFonts w:ascii="Arial" w:hAnsi="Arial" w:cs="Arial"/>
                <w:szCs w:val="24"/>
              </w:rPr>
              <w:t>5 à 10 réunions :</w:t>
            </w:r>
            <w:r w:rsidR="004A0661" w:rsidRPr="00360A28">
              <w:rPr>
                <w:rFonts w:ascii="Arial" w:hAnsi="Arial" w:cs="Arial"/>
                <w:szCs w:val="24"/>
              </w:rPr>
              <w:t xml:space="preserve"> </w:t>
            </w:r>
            <w:r w:rsidR="004A0661" w:rsidRPr="00360A28">
              <w:rPr>
                <w:rFonts w:ascii="Arial" w:hAnsi="Arial" w:cs="Arial"/>
                <w:color w:val="0070C0"/>
                <w:szCs w:val="24"/>
              </w:rPr>
              <w:t>2 points</w:t>
            </w:r>
          </w:p>
          <w:p w14:paraId="1BF4A3F9" w14:textId="77777777" w:rsidR="004A0661" w:rsidRPr="00360A28" w:rsidRDefault="00A3267D" w:rsidP="00634FE8">
            <w:pPr>
              <w:pStyle w:val="Paragraphedeliste"/>
              <w:numPr>
                <w:ilvl w:val="0"/>
                <w:numId w:val="7"/>
              </w:numPr>
              <w:rPr>
                <w:rFonts w:ascii="Arial" w:hAnsi="Arial" w:cs="Arial"/>
                <w:szCs w:val="24"/>
              </w:rPr>
            </w:pPr>
            <w:r w:rsidRPr="00360A28">
              <w:rPr>
                <w:rFonts w:ascii="Arial" w:hAnsi="Arial" w:cs="Arial"/>
                <w:szCs w:val="24"/>
              </w:rPr>
              <w:t>Supérieur à 10 réunions :</w:t>
            </w:r>
            <w:r w:rsidR="004A0661" w:rsidRPr="00360A28">
              <w:rPr>
                <w:rFonts w:ascii="Arial" w:hAnsi="Arial" w:cs="Arial"/>
                <w:szCs w:val="24"/>
              </w:rPr>
              <w:t xml:space="preserve"> </w:t>
            </w:r>
            <w:r w:rsidR="004A0661" w:rsidRPr="00360A28">
              <w:rPr>
                <w:rFonts w:ascii="Arial" w:hAnsi="Arial" w:cs="Arial"/>
                <w:color w:val="0070C0"/>
                <w:szCs w:val="24"/>
              </w:rPr>
              <w:t>3 points</w:t>
            </w:r>
          </w:p>
          <w:p w14:paraId="13433863" w14:textId="77777777" w:rsidR="004A0661" w:rsidRPr="00360A28" w:rsidRDefault="004A0661" w:rsidP="00EF21BB">
            <w:pPr>
              <w:jc w:val="both"/>
              <w:rPr>
                <w:rFonts w:ascii="Arial" w:hAnsi="Arial" w:cs="Arial"/>
                <w:szCs w:val="24"/>
              </w:rPr>
            </w:pPr>
          </w:p>
        </w:tc>
        <w:tc>
          <w:tcPr>
            <w:tcW w:w="3210" w:type="dxa"/>
            <w:gridSpan w:val="2"/>
          </w:tcPr>
          <w:p w14:paraId="14D6F8E5" w14:textId="77777777" w:rsidR="004A0661" w:rsidRPr="00360A28" w:rsidRDefault="004A0661" w:rsidP="00EF21BB">
            <w:pPr>
              <w:jc w:val="both"/>
              <w:rPr>
                <w:rFonts w:ascii="Arial" w:hAnsi="Arial" w:cs="Arial"/>
                <w:szCs w:val="24"/>
              </w:rPr>
            </w:pPr>
          </w:p>
          <w:p w14:paraId="1617353F" w14:textId="2D690EDA" w:rsidR="004A0661" w:rsidRPr="00360A28" w:rsidRDefault="00201F3D" w:rsidP="00EF21BB">
            <w:pPr>
              <w:jc w:val="both"/>
              <w:rPr>
                <w:rFonts w:ascii="Arial" w:hAnsi="Arial" w:cs="Arial"/>
                <w:szCs w:val="24"/>
              </w:rPr>
            </w:pPr>
            <w:r w:rsidRPr="00360A28">
              <w:rPr>
                <w:rFonts w:ascii="Arial" w:hAnsi="Arial" w:cs="Arial"/>
                <w:szCs w:val="24"/>
              </w:rPr>
              <w:t xml:space="preserve">Ampleur / importance du </w:t>
            </w:r>
            <w:r w:rsidR="00EA511D" w:rsidRPr="00360A28">
              <w:rPr>
                <w:rFonts w:ascii="Arial" w:hAnsi="Arial" w:cs="Arial"/>
                <w:szCs w:val="24"/>
              </w:rPr>
              <w:t>système :</w:t>
            </w:r>
          </w:p>
          <w:p w14:paraId="13627361" w14:textId="77777777" w:rsidR="004A0661" w:rsidRPr="00360A28" w:rsidRDefault="004A0661" w:rsidP="00EF21BB">
            <w:pPr>
              <w:jc w:val="both"/>
              <w:rPr>
                <w:rFonts w:ascii="Arial" w:hAnsi="Arial" w:cs="Arial"/>
                <w:szCs w:val="24"/>
              </w:rPr>
            </w:pPr>
          </w:p>
          <w:p w14:paraId="42F0FA46" w14:textId="77777777" w:rsidR="00201F3D" w:rsidRPr="00360A28" w:rsidRDefault="00201F3D" w:rsidP="00EF21BB">
            <w:pPr>
              <w:jc w:val="both"/>
              <w:rPr>
                <w:rFonts w:ascii="Arial" w:hAnsi="Arial" w:cs="Arial"/>
                <w:szCs w:val="24"/>
              </w:rPr>
            </w:pPr>
          </w:p>
          <w:p w14:paraId="31BE2573" w14:textId="77777777" w:rsidR="004A0661" w:rsidRPr="00360A28" w:rsidRDefault="00201F3D" w:rsidP="00634FE8">
            <w:pPr>
              <w:pStyle w:val="Paragraphedeliste"/>
              <w:numPr>
                <w:ilvl w:val="0"/>
                <w:numId w:val="9"/>
              </w:numPr>
              <w:rPr>
                <w:rFonts w:ascii="Arial" w:hAnsi="Arial" w:cs="Arial"/>
                <w:color w:val="000000"/>
                <w:szCs w:val="24"/>
              </w:rPr>
            </w:pPr>
            <w:r w:rsidRPr="00360A28">
              <w:rPr>
                <w:rFonts w:ascii="Arial" w:hAnsi="Arial" w:cs="Arial"/>
                <w:szCs w:val="24"/>
              </w:rPr>
              <w:t>Basse</w:t>
            </w:r>
            <w:r w:rsidR="004A0661" w:rsidRPr="00360A28">
              <w:rPr>
                <w:rFonts w:ascii="Arial" w:hAnsi="Arial" w:cs="Arial"/>
                <w:szCs w:val="24"/>
              </w:rPr>
              <w:t xml:space="preserve"> : </w:t>
            </w:r>
            <w:r w:rsidR="004A0661" w:rsidRPr="00360A28">
              <w:rPr>
                <w:rFonts w:ascii="Arial" w:hAnsi="Arial" w:cs="Arial"/>
                <w:color w:val="0070C0"/>
                <w:szCs w:val="24"/>
              </w:rPr>
              <w:t>2 points</w:t>
            </w:r>
          </w:p>
          <w:p w14:paraId="66AF7455" w14:textId="77777777" w:rsidR="004A0661" w:rsidRPr="00360A28" w:rsidRDefault="004A0661" w:rsidP="00634FE8">
            <w:pPr>
              <w:pStyle w:val="Paragraphedeliste"/>
              <w:numPr>
                <w:ilvl w:val="0"/>
                <w:numId w:val="7"/>
              </w:numPr>
              <w:rPr>
                <w:rFonts w:ascii="Arial" w:hAnsi="Arial" w:cs="Arial"/>
                <w:szCs w:val="24"/>
              </w:rPr>
            </w:pPr>
            <w:r w:rsidRPr="00360A28">
              <w:rPr>
                <w:rFonts w:ascii="Arial" w:hAnsi="Arial" w:cs="Arial"/>
                <w:szCs w:val="24"/>
              </w:rPr>
              <w:t>Moyen</w:t>
            </w:r>
            <w:r w:rsidR="00201F3D" w:rsidRPr="00360A28">
              <w:rPr>
                <w:rFonts w:ascii="Arial" w:hAnsi="Arial" w:cs="Arial"/>
                <w:szCs w:val="24"/>
              </w:rPr>
              <w:t>ne</w:t>
            </w:r>
            <w:r w:rsidRPr="00360A28">
              <w:rPr>
                <w:rFonts w:ascii="Arial" w:hAnsi="Arial" w:cs="Arial"/>
                <w:szCs w:val="24"/>
              </w:rPr>
              <w:t xml:space="preserve"> : </w:t>
            </w:r>
            <w:r w:rsidRPr="00360A28">
              <w:rPr>
                <w:rFonts w:ascii="Arial" w:hAnsi="Arial" w:cs="Arial"/>
                <w:color w:val="0070C0"/>
                <w:szCs w:val="24"/>
              </w:rPr>
              <w:t>4 points</w:t>
            </w:r>
          </w:p>
          <w:p w14:paraId="740ECC9F" w14:textId="77777777" w:rsidR="004A0661" w:rsidRPr="00360A28" w:rsidRDefault="00201F3D" w:rsidP="00634FE8">
            <w:pPr>
              <w:pStyle w:val="Paragraphedeliste"/>
              <w:numPr>
                <w:ilvl w:val="0"/>
                <w:numId w:val="7"/>
              </w:numPr>
              <w:rPr>
                <w:rFonts w:ascii="Arial" w:hAnsi="Arial" w:cs="Arial"/>
                <w:szCs w:val="24"/>
              </w:rPr>
            </w:pPr>
            <w:r w:rsidRPr="00360A28">
              <w:rPr>
                <w:rFonts w:ascii="Arial" w:hAnsi="Arial" w:cs="Arial"/>
                <w:szCs w:val="24"/>
              </w:rPr>
              <w:t>Haute</w:t>
            </w:r>
            <w:r w:rsidR="004A0661" w:rsidRPr="00360A28">
              <w:rPr>
                <w:rFonts w:ascii="Arial" w:hAnsi="Arial" w:cs="Arial"/>
                <w:szCs w:val="24"/>
              </w:rPr>
              <w:t xml:space="preserve"> : </w:t>
            </w:r>
            <w:r w:rsidR="004A0661" w:rsidRPr="00360A28">
              <w:rPr>
                <w:rFonts w:ascii="Arial" w:hAnsi="Arial" w:cs="Arial"/>
                <w:color w:val="0070C0"/>
                <w:szCs w:val="24"/>
              </w:rPr>
              <w:t>6 points</w:t>
            </w:r>
          </w:p>
          <w:p w14:paraId="76CCF79B" w14:textId="77777777" w:rsidR="004A0661" w:rsidRPr="00360A28" w:rsidRDefault="004A0661" w:rsidP="00EF21BB">
            <w:pPr>
              <w:jc w:val="both"/>
              <w:rPr>
                <w:rFonts w:ascii="Arial" w:hAnsi="Arial" w:cs="Arial"/>
                <w:szCs w:val="24"/>
              </w:rPr>
            </w:pPr>
          </w:p>
        </w:tc>
      </w:tr>
      <w:tr w:rsidR="004A0661" w:rsidRPr="00360A28" w14:paraId="0CDD50B4" w14:textId="77777777" w:rsidTr="00A3267D">
        <w:tc>
          <w:tcPr>
            <w:tcW w:w="9630" w:type="dxa"/>
            <w:gridSpan w:val="6"/>
            <w:shd w:val="clear" w:color="auto" w:fill="D9D9D9"/>
            <w:vAlign w:val="center"/>
          </w:tcPr>
          <w:p w14:paraId="3640619A" w14:textId="77777777" w:rsidR="004A0661" w:rsidRPr="00360A28" w:rsidRDefault="004A0661" w:rsidP="00EF21BB">
            <w:pPr>
              <w:rPr>
                <w:rFonts w:ascii="Arial" w:hAnsi="Arial" w:cs="Arial"/>
                <w:color w:val="000000"/>
                <w:sz w:val="12"/>
                <w:szCs w:val="24"/>
              </w:rPr>
            </w:pPr>
          </w:p>
          <w:p w14:paraId="5EED21DE" w14:textId="77777777" w:rsidR="004A0661" w:rsidRPr="00360A28" w:rsidRDefault="004A0661" w:rsidP="00EF21BB">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4A392215" w14:textId="77777777" w:rsidR="004A0661" w:rsidRPr="00360A28" w:rsidRDefault="004A0661" w:rsidP="00EF21BB">
            <w:pPr>
              <w:rPr>
                <w:rFonts w:ascii="Arial" w:hAnsi="Arial" w:cs="Arial"/>
                <w:color w:val="000000"/>
                <w:sz w:val="12"/>
                <w:szCs w:val="24"/>
              </w:rPr>
            </w:pPr>
          </w:p>
        </w:tc>
      </w:tr>
      <w:tr w:rsidR="004A0661" w:rsidRPr="00360A28" w14:paraId="6A95BDED" w14:textId="77777777" w:rsidTr="00A3267D">
        <w:tc>
          <w:tcPr>
            <w:tcW w:w="2477" w:type="dxa"/>
          </w:tcPr>
          <w:p w14:paraId="216DD166" w14:textId="77777777" w:rsidR="004A0661" w:rsidRPr="00360A28" w:rsidRDefault="004A0661" w:rsidP="00EF21BB">
            <w:pPr>
              <w:jc w:val="center"/>
              <w:rPr>
                <w:rFonts w:ascii="Arial" w:hAnsi="Arial" w:cs="Arial"/>
                <w:b/>
                <w:sz w:val="18"/>
                <w:szCs w:val="18"/>
              </w:rPr>
            </w:pPr>
          </w:p>
          <w:p w14:paraId="0D06FEE3" w14:textId="77777777" w:rsidR="004A0661" w:rsidRPr="00360A28" w:rsidRDefault="004A0661" w:rsidP="00EF21BB">
            <w:pPr>
              <w:jc w:val="center"/>
              <w:rPr>
                <w:rFonts w:ascii="Arial" w:hAnsi="Arial" w:cs="Arial"/>
                <w:b/>
                <w:sz w:val="18"/>
                <w:szCs w:val="18"/>
              </w:rPr>
            </w:pPr>
            <w:r w:rsidRPr="00360A28">
              <w:rPr>
                <w:rFonts w:ascii="Arial" w:hAnsi="Arial" w:cs="Arial"/>
                <w:b/>
                <w:sz w:val="18"/>
                <w:szCs w:val="18"/>
              </w:rPr>
              <w:t>Complexité tranche :</w:t>
            </w:r>
          </w:p>
          <w:p w14:paraId="606D1338" w14:textId="77777777" w:rsidR="004A0661" w:rsidRPr="00360A28" w:rsidRDefault="004A0661" w:rsidP="00EF21BB">
            <w:pPr>
              <w:rPr>
                <w:rFonts w:ascii="Arial" w:hAnsi="Arial" w:cs="Arial"/>
                <w:sz w:val="18"/>
                <w:szCs w:val="18"/>
              </w:rPr>
            </w:pPr>
          </w:p>
          <w:p w14:paraId="5387337E" w14:textId="77777777" w:rsidR="004A0661" w:rsidRPr="00360A28" w:rsidRDefault="004A0661" w:rsidP="00EF21BB">
            <w:pPr>
              <w:rPr>
                <w:rFonts w:ascii="Arial" w:hAnsi="Arial" w:cs="Arial"/>
                <w:sz w:val="18"/>
                <w:szCs w:val="18"/>
              </w:rPr>
            </w:pPr>
          </w:p>
          <w:p w14:paraId="04CF550C" w14:textId="77777777" w:rsidR="004A0661" w:rsidRPr="00360A28" w:rsidRDefault="004A0661" w:rsidP="00EF21BB">
            <w:pPr>
              <w:rPr>
                <w:rFonts w:ascii="Arial" w:hAnsi="Arial" w:cs="Arial"/>
                <w:sz w:val="18"/>
                <w:szCs w:val="18"/>
              </w:rPr>
            </w:pPr>
          </w:p>
          <w:p w14:paraId="20FE72E5" w14:textId="44332AAD"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 xml:space="preserve">« T1 » = </w:t>
            </w:r>
            <w:r w:rsidR="00B252EB" w:rsidRPr="00360A28">
              <w:rPr>
                <w:rFonts w:ascii="Arial" w:hAnsi="Arial" w:cs="Arial"/>
                <w:sz w:val="18"/>
                <w:szCs w:val="18"/>
              </w:rPr>
              <w:t>complexité faible (</w:t>
            </w:r>
            <w:r w:rsidRPr="00360A28">
              <w:rPr>
                <w:rFonts w:ascii="Arial" w:hAnsi="Arial" w:cs="Arial"/>
                <w:sz w:val="18"/>
                <w:szCs w:val="18"/>
              </w:rPr>
              <w:t>4 à 5 points)</w:t>
            </w:r>
          </w:p>
          <w:p w14:paraId="5C8A843F" w14:textId="77777777" w:rsidR="004A0661" w:rsidRPr="00360A28" w:rsidRDefault="004A0661" w:rsidP="00EF21BB">
            <w:pPr>
              <w:rPr>
                <w:rFonts w:ascii="Arial" w:hAnsi="Arial" w:cs="Arial"/>
                <w:sz w:val="18"/>
                <w:szCs w:val="18"/>
              </w:rPr>
            </w:pPr>
          </w:p>
          <w:p w14:paraId="4900428C" w14:textId="77777777" w:rsidR="004A0661" w:rsidRPr="00360A28" w:rsidRDefault="004A0661" w:rsidP="00EF21BB">
            <w:pPr>
              <w:rPr>
                <w:rFonts w:ascii="Arial" w:hAnsi="Arial" w:cs="Arial"/>
                <w:sz w:val="18"/>
                <w:szCs w:val="18"/>
              </w:rPr>
            </w:pPr>
          </w:p>
          <w:p w14:paraId="2A05D0A6" w14:textId="77777777"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3C223756" w14:textId="77777777" w:rsidR="004A0661" w:rsidRPr="00360A28" w:rsidRDefault="004A0661" w:rsidP="00EF21BB">
            <w:pPr>
              <w:rPr>
                <w:rFonts w:ascii="Arial" w:hAnsi="Arial" w:cs="Arial"/>
                <w:sz w:val="18"/>
                <w:szCs w:val="18"/>
              </w:rPr>
            </w:pPr>
          </w:p>
          <w:p w14:paraId="07B1BF94" w14:textId="77777777" w:rsidR="004A0661" w:rsidRPr="00360A28" w:rsidRDefault="004A0661" w:rsidP="00EF21BB">
            <w:pPr>
              <w:rPr>
                <w:rFonts w:ascii="Arial" w:hAnsi="Arial" w:cs="Arial"/>
                <w:sz w:val="18"/>
                <w:szCs w:val="18"/>
              </w:rPr>
            </w:pPr>
          </w:p>
          <w:p w14:paraId="490F425E" w14:textId="629570AF"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 xml:space="preserve">« T3 » </w:t>
            </w:r>
            <w:r w:rsidR="00B252EB" w:rsidRPr="00360A28">
              <w:rPr>
                <w:rFonts w:ascii="Arial" w:hAnsi="Arial" w:cs="Arial"/>
                <w:sz w:val="18"/>
                <w:szCs w:val="18"/>
              </w:rPr>
              <w:t>= complexité</w:t>
            </w:r>
            <w:r w:rsidRPr="00360A28">
              <w:rPr>
                <w:rFonts w:ascii="Arial" w:hAnsi="Arial" w:cs="Arial"/>
                <w:sz w:val="18"/>
                <w:szCs w:val="18"/>
              </w:rPr>
              <w:t xml:space="preserve"> forte (8 à 9 points)</w:t>
            </w:r>
          </w:p>
          <w:p w14:paraId="6971F36D" w14:textId="77777777" w:rsidR="004A0661" w:rsidRPr="00360A28" w:rsidRDefault="004A0661" w:rsidP="00EF21BB">
            <w:pPr>
              <w:rPr>
                <w:rFonts w:ascii="Arial" w:hAnsi="Arial" w:cs="Arial"/>
                <w:sz w:val="18"/>
                <w:szCs w:val="18"/>
              </w:rPr>
            </w:pPr>
          </w:p>
          <w:p w14:paraId="53949049" w14:textId="77777777" w:rsidR="004A0661" w:rsidRPr="00360A28" w:rsidRDefault="004A0661" w:rsidP="00EF21BB">
            <w:pPr>
              <w:rPr>
                <w:rFonts w:ascii="Arial" w:hAnsi="Arial" w:cs="Arial"/>
                <w:sz w:val="18"/>
                <w:szCs w:val="18"/>
              </w:rPr>
            </w:pPr>
          </w:p>
          <w:p w14:paraId="05702BBF" w14:textId="137864E7"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 T4 </w:t>
            </w:r>
            <w:r w:rsidR="00B252EB" w:rsidRPr="00360A28">
              <w:rPr>
                <w:rFonts w:ascii="Arial" w:hAnsi="Arial" w:cs="Arial"/>
                <w:sz w:val="18"/>
                <w:szCs w:val="18"/>
              </w:rPr>
              <w:t>» =</w:t>
            </w:r>
            <w:r w:rsidRPr="00360A28">
              <w:rPr>
                <w:rFonts w:ascii="Arial" w:hAnsi="Arial" w:cs="Arial"/>
                <w:sz w:val="18"/>
                <w:szCs w:val="18"/>
              </w:rPr>
              <w:t xml:space="preserve"> complexité très forte (10 à 12 points)</w:t>
            </w:r>
          </w:p>
          <w:p w14:paraId="3B4AEF17" w14:textId="77777777" w:rsidR="004A0661" w:rsidRPr="00360A28" w:rsidRDefault="004A0661" w:rsidP="00EF21BB">
            <w:pPr>
              <w:rPr>
                <w:rFonts w:ascii="Arial" w:hAnsi="Arial" w:cs="Arial"/>
                <w:sz w:val="18"/>
                <w:szCs w:val="18"/>
              </w:rPr>
            </w:pPr>
          </w:p>
        </w:tc>
        <w:tc>
          <w:tcPr>
            <w:tcW w:w="1823" w:type="dxa"/>
            <w:gridSpan w:val="2"/>
          </w:tcPr>
          <w:p w14:paraId="44C321BE" w14:textId="77777777" w:rsidR="004A0661" w:rsidRPr="00360A28" w:rsidRDefault="004A0661" w:rsidP="00EF21BB">
            <w:pPr>
              <w:jc w:val="center"/>
              <w:rPr>
                <w:rFonts w:ascii="Arial" w:hAnsi="Arial" w:cs="Arial"/>
                <w:b/>
                <w:sz w:val="18"/>
                <w:szCs w:val="18"/>
              </w:rPr>
            </w:pPr>
          </w:p>
          <w:p w14:paraId="0CF24E71" w14:textId="77777777" w:rsidR="004A0661" w:rsidRPr="00360A28" w:rsidRDefault="004A0661" w:rsidP="00EF21BB">
            <w:pPr>
              <w:rPr>
                <w:rFonts w:ascii="Arial" w:hAnsi="Arial" w:cs="Arial"/>
                <w:b/>
                <w:sz w:val="18"/>
                <w:szCs w:val="18"/>
              </w:rPr>
            </w:pPr>
            <w:r w:rsidRPr="00360A28">
              <w:rPr>
                <w:rFonts w:ascii="Arial" w:hAnsi="Arial" w:cs="Arial"/>
                <w:b/>
                <w:sz w:val="18"/>
                <w:szCs w:val="18"/>
              </w:rPr>
              <w:t>Délais de réalisation maximum exigés :</w:t>
            </w:r>
          </w:p>
          <w:p w14:paraId="46B8056A" w14:textId="77777777" w:rsidR="004A0661" w:rsidRPr="00360A28" w:rsidRDefault="004A0661" w:rsidP="00EF21BB">
            <w:pPr>
              <w:rPr>
                <w:rFonts w:ascii="Arial" w:hAnsi="Arial" w:cs="Arial"/>
                <w:b/>
                <w:sz w:val="18"/>
                <w:szCs w:val="18"/>
              </w:rPr>
            </w:pPr>
          </w:p>
          <w:p w14:paraId="1CB48E79" w14:textId="77777777" w:rsidR="004A0661" w:rsidRPr="00360A28" w:rsidRDefault="004A0661" w:rsidP="00EF21BB">
            <w:pPr>
              <w:rPr>
                <w:rFonts w:ascii="Arial" w:hAnsi="Arial" w:cs="Arial"/>
                <w:sz w:val="18"/>
                <w:szCs w:val="18"/>
              </w:rPr>
            </w:pPr>
          </w:p>
          <w:p w14:paraId="55CA7F10" w14:textId="77777777"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10j ouvrés maximum</w:t>
            </w:r>
          </w:p>
          <w:p w14:paraId="5479711D" w14:textId="77777777" w:rsidR="004A0661" w:rsidRPr="00360A28" w:rsidRDefault="004A0661" w:rsidP="00EF21BB">
            <w:pPr>
              <w:rPr>
                <w:rFonts w:ascii="Arial" w:hAnsi="Arial" w:cs="Arial"/>
                <w:sz w:val="18"/>
                <w:szCs w:val="18"/>
              </w:rPr>
            </w:pPr>
          </w:p>
          <w:p w14:paraId="51F53961" w14:textId="77777777" w:rsidR="004A0661" w:rsidRPr="00360A28" w:rsidRDefault="004A0661" w:rsidP="00EF21BB">
            <w:pPr>
              <w:rPr>
                <w:rFonts w:ascii="Arial" w:hAnsi="Arial" w:cs="Arial"/>
                <w:sz w:val="18"/>
                <w:szCs w:val="18"/>
              </w:rPr>
            </w:pPr>
          </w:p>
          <w:p w14:paraId="47A721E5" w14:textId="77777777"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20j ouvrés maximum</w:t>
            </w:r>
          </w:p>
          <w:p w14:paraId="71CC17FE" w14:textId="77777777" w:rsidR="004A0661" w:rsidRPr="00360A28" w:rsidRDefault="004A0661" w:rsidP="00EF21BB">
            <w:pPr>
              <w:rPr>
                <w:rFonts w:ascii="Arial" w:hAnsi="Arial" w:cs="Arial"/>
                <w:sz w:val="18"/>
                <w:szCs w:val="18"/>
              </w:rPr>
            </w:pPr>
          </w:p>
          <w:p w14:paraId="3DC16841" w14:textId="77777777" w:rsidR="004A0661" w:rsidRPr="00360A28" w:rsidRDefault="004A0661" w:rsidP="00EF21BB">
            <w:pPr>
              <w:rPr>
                <w:rFonts w:ascii="Arial" w:hAnsi="Arial" w:cs="Arial"/>
                <w:sz w:val="18"/>
                <w:szCs w:val="18"/>
              </w:rPr>
            </w:pPr>
          </w:p>
          <w:p w14:paraId="3FC95E8E" w14:textId="77777777"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40j ouvrés maximum</w:t>
            </w:r>
          </w:p>
          <w:p w14:paraId="2B3D385E" w14:textId="77777777" w:rsidR="004A0661" w:rsidRPr="00360A28" w:rsidRDefault="004A0661" w:rsidP="00EF21BB">
            <w:pPr>
              <w:rPr>
                <w:rFonts w:ascii="Arial" w:hAnsi="Arial" w:cs="Arial"/>
                <w:sz w:val="18"/>
                <w:szCs w:val="18"/>
              </w:rPr>
            </w:pPr>
          </w:p>
          <w:p w14:paraId="66A82C43" w14:textId="77777777" w:rsidR="004A0661" w:rsidRPr="00360A28" w:rsidRDefault="004A0661" w:rsidP="00EF21BB">
            <w:pPr>
              <w:rPr>
                <w:rFonts w:ascii="Arial" w:hAnsi="Arial" w:cs="Arial"/>
                <w:sz w:val="18"/>
                <w:szCs w:val="18"/>
              </w:rPr>
            </w:pPr>
          </w:p>
          <w:p w14:paraId="5CB6F66E" w14:textId="77777777" w:rsidR="004A0661" w:rsidRPr="00360A28" w:rsidRDefault="004A0661" w:rsidP="00634FE8">
            <w:pPr>
              <w:numPr>
                <w:ilvl w:val="0"/>
                <w:numId w:val="6"/>
              </w:numPr>
              <w:rPr>
                <w:rFonts w:ascii="Arial" w:hAnsi="Arial" w:cs="Arial"/>
                <w:sz w:val="18"/>
                <w:szCs w:val="18"/>
              </w:rPr>
            </w:pPr>
            <w:r w:rsidRPr="00360A28">
              <w:rPr>
                <w:rFonts w:ascii="Arial" w:hAnsi="Arial" w:cs="Arial"/>
                <w:sz w:val="18"/>
                <w:szCs w:val="18"/>
              </w:rPr>
              <w:t>60j ouvrés maximum</w:t>
            </w:r>
          </w:p>
          <w:p w14:paraId="7218CFF8" w14:textId="77777777" w:rsidR="004A0661" w:rsidRPr="00360A28" w:rsidRDefault="004A0661" w:rsidP="00EF21BB">
            <w:pPr>
              <w:rPr>
                <w:rFonts w:ascii="Arial" w:hAnsi="Arial" w:cs="Arial"/>
                <w:sz w:val="18"/>
                <w:szCs w:val="18"/>
              </w:rPr>
            </w:pPr>
          </w:p>
        </w:tc>
        <w:tc>
          <w:tcPr>
            <w:tcW w:w="2502" w:type="dxa"/>
            <w:gridSpan w:val="2"/>
          </w:tcPr>
          <w:p w14:paraId="3CEF6085" w14:textId="77777777" w:rsidR="004A0661" w:rsidRPr="00360A28" w:rsidRDefault="004A0661" w:rsidP="00EF21BB">
            <w:pPr>
              <w:jc w:val="center"/>
              <w:rPr>
                <w:rFonts w:ascii="Arial" w:hAnsi="Arial" w:cs="Arial"/>
                <w:b/>
                <w:sz w:val="18"/>
                <w:szCs w:val="18"/>
              </w:rPr>
            </w:pPr>
          </w:p>
          <w:p w14:paraId="465698DF" w14:textId="77777777" w:rsidR="00554CA9" w:rsidRPr="00360A28" w:rsidRDefault="00554CA9" w:rsidP="00554CA9">
            <w:pPr>
              <w:rPr>
                <w:rFonts w:ascii="Arial" w:hAnsi="Arial" w:cs="Arial"/>
                <w:b/>
                <w:sz w:val="18"/>
                <w:szCs w:val="18"/>
              </w:rPr>
            </w:pPr>
            <w:r w:rsidRPr="00360A28">
              <w:rPr>
                <w:rFonts w:ascii="Arial" w:hAnsi="Arial" w:cs="Arial"/>
                <w:b/>
                <w:sz w:val="18"/>
                <w:szCs w:val="18"/>
              </w:rPr>
              <w:t>Nombre de réunions ou entretiens estimés :</w:t>
            </w:r>
          </w:p>
          <w:p w14:paraId="03337297" w14:textId="77777777" w:rsidR="00554CA9" w:rsidRPr="00360A28" w:rsidRDefault="00554CA9" w:rsidP="00554CA9">
            <w:pPr>
              <w:rPr>
                <w:rFonts w:ascii="Arial" w:hAnsi="Arial" w:cs="Arial"/>
                <w:b/>
                <w:sz w:val="18"/>
                <w:szCs w:val="18"/>
              </w:rPr>
            </w:pPr>
          </w:p>
          <w:p w14:paraId="67BFBA95" w14:textId="77777777" w:rsidR="00554CA9" w:rsidRPr="00360A28" w:rsidRDefault="00554CA9" w:rsidP="00554CA9">
            <w:pPr>
              <w:rPr>
                <w:rFonts w:ascii="Arial" w:hAnsi="Arial" w:cs="Arial"/>
                <w:sz w:val="18"/>
                <w:szCs w:val="18"/>
              </w:rPr>
            </w:pPr>
          </w:p>
          <w:p w14:paraId="4165DB05" w14:textId="77777777" w:rsidR="00554CA9" w:rsidRPr="00360A28" w:rsidRDefault="00554CA9" w:rsidP="00634FE8">
            <w:pPr>
              <w:numPr>
                <w:ilvl w:val="0"/>
                <w:numId w:val="6"/>
              </w:numPr>
              <w:rPr>
                <w:rFonts w:ascii="Arial" w:hAnsi="Arial" w:cs="Arial"/>
                <w:sz w:val="18"/>
                <w:szCs w:val="18"/>
              </w:rPr>
            </w:pPr>
            <w:r w:rsidRPr="00360A28">
              <w:rPr>
                <w:rFonts w:ascii="Arial" w:hAnsi="Arial" w:cs="Arial"/>
                <w:sz w:val="18"/>
                <w:szCs w:val="18"/>
              </w:rPr>
              <w:t>3 réunions</w:t>
            </w:r>
          </w:p>
          <w:p w14:paraId="7B902714" w14:textId="77777777" w:rsidR="00554CA9" w:rsidRPr="00360A28" w:rsidRDefault="00554CA9" w:rsidP="00554CA9">
            <w:pPr>
              <w:rPr>
                <w:rFonts w:ascii="Arial" w:hAnsi="Arial" w:cs="Arial"/>
                <w:sz w:val="18"/>
                <w:szCs w:val="18"/>
              </w:rPr>
            </w:pPr>
          </w:p>
          <w:p w14:paraId="6438296B" w14:textId="77777777" w:rsidR="00554CA9" w:rsidRPr="00360A28" w:rsidRDefault="00554CA9" w:rsidP="00554CA9">
            <w:pPr>
              <w:rPr>
                <w:rFonts w:ascii="Arial" w:hAnsi="Arial" w:cs="Arial"/>
                <w:sz w:val="18"/>
                <w:szCs w:val="18"/>
              </w:rPr>
            </w:pPr>
          </w:p>
          <w:p w14:paraId="5999D126" w14:textId="77777777" w:rsidR="00554CA9" w:rsidRPr="00360A28" w:rsidRDefault="00554CA9" w:rsidP="00554CA9">
            <w:pPr>
              <w:rPr>
                <w:rFonts w:ascii="Arial" w:hAnsi="Arial" w:cs="Arial"/>
                <w:sz w:val="18"/>
                <w:szCs w:val="18"/>
              </w:rPr>
            </w:pPr>
          </w:p>
          <w:p w14:paraId="7CF9927E" w14:textId="77777777" w:rsidR="00554CA9" w:rsidRPr="00360A28" w:rsidRDefault="00554CA9" w:rsidP="00634FE8">
            <w:pPr>
              <w:numPr>
                <w:ilvl w:val="0"/>
                <w:numId w:val="6"/>
              </w:numPr>
              <w:rPr>
                <w:rFonts w:ascii="Arial" w:hAnsi="Arial" w:cs="Arial"/>
                <w:sz w:val="18"/>
                <w:szCs w:val="18"/>
              </w:rPr>
            </w:pPr>
            <w:r w:rsidRPr="00360A28">
              <w:rPr>
                <w:rFonts w:ascii="Arial" w:hAnsi="Arial" w:cs="Arial"/>
                <w:sz w:val="18"/>
                <w:szCs w:val="18"/>
              </w:rPr>
              <w:t>7 réunions</w:t>
            </w:r>
          </w:p>
          <w:p w14:paraId="0D75D700" w14:textId="77777777" w:rsidR="00554CA9" w:rsidRPr="00360A28" w:rsidRDefault="00554CA9" w:rsidP="00554CA9">
            <w:pPr>
              <w:rPr>
                <w:rFonts w:ascii="Arial" w:hAnsi="Arial" w:cs="Arial"/>
                <w:sz w:val="18"/>
                <w:szCs w:val="18"/>
              </w:rPr>
            </w:pPr>
          </w:p>
          <w:p w14:paraId="7CC5CBC6" w14:textId="77777777" w:rsidR="00554CA9" w:rsidRPr="00360A28" w:rsidRDefault="00554CA9" w:rsidP="00554CA9">
            <w:pPr>
              <w:rPr>
                <w:rFonts w:ascii="Arial" w:hAnsi="Arial" w:cs="Arial"/>
                <w:sz w:val="18"/>
                <w:szCs w:val="18"/>
              </w:rPr>
            </w:pPr>
          </w:p>
          <w:p w14:paraId="4B2774A6" w14:textId="77777777" w:rsidR="00554CA9" w:rsidRPr="00360A28" w:rsidRDefault="00554CA9" w:rsidP="00554CA9">
            <w:pPr>
              <w:rPr>
                <w:rFonts w:ascii="Arial" w:hAnsi="Arial" w:cs="Arial"/>
                <w:sz w:val="18"/>
                <w:szCs w:val="18"/>
              </w:rPr>
            </w:pPr>
          </w:p>
          <w:p w14:paraId="43B2D8C0" w14:textId="77777777" w:rsidR="00554CA9" w:rsidRPr="00360A28" w:rsidRDefault="00554CA9" w:rsidP="00634FE8">
            <w:pPr>
              <w:numPr>
                <w:ilvl w:val="0"/>
                <w:numId w:val="6"/>
              </w:numPr>
              <w:rPr>
                <w:rFonts w:ascii="Arial" w:hAnsi="Arial" w:cs="Arial"/>
                <w:sz w:val="18"/>
                <w:szCs w:val="18"/>
              </w:rPr>
            </w:pPr>
            <w:r w:rsidRPr="00360A28">
              <w:rPr>
                <w:rFonts w:ascii="Arial" w:hAnsi="Arial" w:cs="Arial"/>
                <w:sz w:val="18"/>
                <w:szCs w:val="18"/>
              </w:rPr>
              <w:t>15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3F320C6D" w14:textId="77777777" w:rsidR="004A0661" w:rsidRPr="00360A28" w:rsidRDefault="00554CA9" w:rsidP="00634FE8">
            <w:pPr>
              <w:numPr>
                <w:ilvl w:val="0"/>
                <w:numId w:val="6"/>
              </w:numPr>
              <w:rPr>
                <w:rFonts w:ascii="Arial" w:hAnsi="Arial" w:cs="Arial"/>
                <w:sz w:val="18"/>
                <w:szCs w:val="18"/>
              </w:rPr>
            </w:pPr>
            <w:r w:rsidRPr="00360A28">
              <w:rPr>
                <w:rFonts w:ascii="Arial" w:hAnsi="Arial" w:cs="Arial"/>
                <w:sz w:val="18"/>
                <w:szCs w:val="18"/>
              </w:rPr>
              <w:t xml:space="preserve">24 réunions </w:t>
            </w:r>
          </w:p>
        </w:tc>
        <w:tc>
          <w:tcPr>
            <w:tcW w:w="2828" w:type="dxa"/>
          </w:tcPr>
          <w:p w14:paraId="7E1380CB" w14:textId="77777777" w:rsidR="004A0661" w:rsidRPr="00360A28" w:rsidRDefault="004A0661" w:rsidP="00EF21BB">
            <w:pPr>
              <w:jc w:val="center"/>
              <w:rPr>
                <w:rFonts w:ascii="Arial" w:hAnsi="Arial" w:cs="Arial"/>
                <w:b/>
                <w:sz w:val="18"/>
                <w:szCs w:val="18"/>
              </w:rPr>
            </w:pPr>
          </w:p>
          <w:p w14:paraId="4D40EBB9" w14:textId="3B4D026E" w:rsidR="00F206C9" w:rsidRPr="00360A28" w:rsidRDefault="00F206C9" w:rsidP="00F206C9">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95C24" w:rsidRPr="00360A28">
              <w:rPr>
                <w:rFonts w:ascii="Arial" w:hAnsi="Arial" w:cs="Arial"/>
                <w:b/>
                <w:sz w:val="18"/>
                <w:szCs w:val="18"/>
              </w:rPr>
              <w:t>estimés</w:t>
            </w:r>
            <w:r w:rsidR="00997A35" w:rsidRPr="00360A28">
              <w:rPr>
                <w:rFonts w:ascii="Arial" w:hAnsi="Arial" w:cs="Arial"/>
                <w:b/>
                <w:sz w:val="18"/>
                <w:szCs w:val="18"/>
              </w:rPr>
              <w:t xml:space="preserve"> :</w:t>
            </w:r>
          </w:p>
          <w:p w14:paraId="4E9FFB56" w14:textId="77777777" w:rsidR="00F206C9" w:rsidRPr="00360A28" w:rsidRDefault="00F206C9" w:rsidP="00F206C9">
            <w:pPr>
              <w:rPr>
                <w:rFonts w:ascii="Arial" w:hAnsi="Arial" w:cs="Arial"/>
                <w:sz w:val="18"/>
                <w:szCs w:val="18"/>
              </w:rPr>
            </w:pPr>
          </w:p>
          <w:p w14:paraId="6A79F7FE" w14:textId="77777777" w:rsidR="00F206C9" w:rsidRPr="00360A28" w:rsidRDefault="00F206C9" w:rsidP="00F206C9">
            <w:pPr>
              <w:rPr>
                <w:rFonts w:ascii="Arial" w:hAnsi="Arial" w:cs="Arial"/>
                <w:sz w:val="18"/>
                <w:szCs w:val="18"/>
              </w:rPr>
            </w:pPr>
          </w:p>
          <w:p w14:paraId="642BBEBC" w14:textId="77777777" w:rsidR="00F206C9" w:rsidRPr="00360A28" w:rsidRDefault="00F206C9" w:rsidP="00634FE8">
            <w:pPr>
              <w:numPr>
                <w:ilvl w:val="0"/>
                <w:numId w:val="5"/>
              </w:numPr>
              <w:rPr>
                <w:rFonts w:ascii="Arial" w:hAnsi="Arial" w:cs="Arial"/>
                <w:sz w:val="18"/>
                <w:szCs w:val="18"/>
              </w:rPr>
            </w:pPr>
            <w:r w:rsidRPr="00360A28">
              <w:rPr>
                <w:rFonts w:ascii="Arial" w:hAnsi="Arial" w:cs="Arial"/>
                <w:sz w:val="18"/>
                <w:szCs w:val="18"/>
              </w:rPr>
              <w:t>PRO-MA (20%) / CC (80%)</w:t>
            </w:r>
          </w:p>
          <w:p w14:paraId="7D412EF9" w14:textId="77777777" w:rsidR="00F206C9" w:rsidRPr="00360A28" w:rsidRDefault="00F206C9" w:rsidP="00F206C9">
            <w:pPr>
              <w:rPr>
                <w:rFonts w:ascii="Arial" w:hAnsi="Arial" w:cs="Arial"/>
                <w:sz w:val="18"/>
                <w:szCs w:val="18"/>
              </w:rPr>
            </w:pPr>
          </w:p>
          <w:p w14:paraId="48B41040" w14:textId="77777777" w:rsidR="00F206C9" w:rsidRPr="00360A28" w:rsidRDefault="00F206C9" w:rsidP="00F206C9">
            <w:pPr>
              <w:rPr>
                <w:rFonts w:ascii="Arial" w:hAnsi="Arial" w:cs="Arial"/>
                <w:sz w:val="18"/>
                <w:szCs w:val="18"/>
              </w:rPr>
            </w:pPr>
          </w:p>
          <w:p w14:paraId="3EE04297" w14:textId="77777777" w:rsidR="00F206C9" w:rsidRPr="00360A28" w:rsidRDefault="00F206C9" w:rsidP="00F206C9">
            <w:pPr>
              <w:rPr>
                <w:rFonts w:ascii="Arial" w:hAnsi="Arial" w:cs="Arial"/>
                <w:sz w:val="18"/>
                <w:szCs w:val="18"/>
              </w:rPr>
            </w:pPr>
          </w:p>
          <w:p w14:paraId="3C675E71" w14:textId="77777777" w:rsidR="00F206C9" w:rsidRPr="00360A28" w:rsidRDefault="00F206C9" w:rsidP="00634FE8">
            <w:pPr>
              <w:numPr>
                <w:ilvl w:val="0"/>
                <w:numId w:val="5"/>
              </w:numPr>
              <w:rPr>
                <w:rFonts w:ascii="Arial" w:hAnsi="Arial" w:cs="Arial"/>
                <w:sz w:val="18"/>
                <w:szCs w:val="18"/>
              </w:rPr>
            </w:pPr>
            <w:r w:rsidRPr="00360A28">
              <w:rPr>
                <w:rFonts w:ascii="Arial" w:hAnsi="Arial" w:cs="Arial"/>
                <w:sz w:val="18"/>
                <w:szCs w:val="18"/>
              </w:rPr>
              <w:t>PRO-MA (30%) / CC (70%)</w:t>
            </w:r>
          </w:p>
          <w:p w14:paraId="649EE8BE" w14:textId="77777777" w:rsidR="00F206C9" w:rsidRPr="00360A28" w:rsidRDefault="00F206C9" w:rsidP="00F206C9">
            <w:pPr>
              <w:rPr>
                <w:rFonts w:ascii="Arial" w:hAnsi="Arial" w:cs="Arial"/>
                <w:sz w:val="18"/>
                <w:szCs w:val="18"/>
              </w:rPr>
            </w:pPr>
          </w:p>
          <w:p w14:paraId="3F53BD1B" w14:textId="77777777" w:rsidR="00F206C9" w:rsidRPr="00360A28" w:rsidRDefault="00F206C9" w:rsidP="00F206C9">
            <w:pPr>
              <w:rPr>
                <w:rFonts w:ascii="Arial" w:hAnsi="Arial" w:cs="Arial"/>
                <w:sz w:val="18"/>
                <w:szCs w:val="18"/>
              </w:rPr>
            </w:pPr>
          </w:p>
          <w:p w14:paraId="0A8A86DC" w14:textId="77777777" w:rsidR="00F206C9" w:rsidRPr="00360A28" w:rsidRDefault="00F206C9" w:rsidP="00F206C9">
            <w:pPr>
              <w:rPr>
                <w:rFonts w:ascii="Arial" w:hAnsi="Arial" w:cs="Arial"/>
                <w:sz w:val="18"/>
                <w:szCs w:val="18"/>
              </w:rPr>
            </w:pPr>
          </w:p>
          <w:p w14:paraId="7F64556C" w14:textId="77777777" w:rsidR="00F206C9" w:rsidRPr="00360A28" w:rsidRDefault="00F206C9" w:rsidP="00634FE8">
            <w:pPr>
              <w:numPr>
                <w:ilvl w:val="0"/>
                <w:numId w:val="5"/>
              </w:numPr>
              <w:rPr>
                <w:rFonts w:ascii="Arial" w:hAnsi="Arial" w:cs="Arial"/>
                <w:sz w:val="18"/>
                <w:szCs w:val="18"/>
              </w:rPr>
            </w:pPr>
            <w:r w:rsidRPr="00360A28">
              <w:rPr>
                <w:rFonts w:ascii="Arial" w:hAnsi="Arial" w:cs="Arial"/>
                <w:sz w:val="18"/>
                <w:szCs w:val="18"/>
              </w:rPr>
              <w:t>PRO-SM (20%) / CS (80%)</w:t>
            </w:r>
          </w:p>
          <w:p w14:paraId="472E1695" w14:textId="77777777" w:rsidR="00F206C9" w:rsidRPr="00360A28" w:rsidRDefault="00F206C9" w:rsidP="00F206C9">
            <w:pPr>
              <w:rPr>
                <w:rFonts w:ascii="Arial" w:hAnsi="Arial" w:cs="Arial"/>
                <w:sz w:val="18"/>
                <w:szCs w:val="18"/>
              </w:rPr>
            </w:pPr>
          </w:p>
          <w:p w14:paraId="4E251FD4" w14:textId="77777777" w:rsidR="00F206C9" w:rsidRPr="00360A28" w:rsidRDefault="00F206C9" w:rsidP="00F206C9">
            <w:pPr>
              <w:rPr>
                <w:rFonts w:ascii="Arial" w:hAnsi="Arial" w:cs="Arial"/>
                <w:sz w:val="18"/>
                <w:szCs w:val="18"/>
              </w:rPr>
            </w:pPr>
          </w:p>
          <w:p w14:paraId="0142EFB8" w14:textId="77777777" w:rsidR="00F206C9" w:rsidRPr="00360A28" w:rsidRDefault="00F206C9" w:rsidP="00F206C9">
            <w:pPr>
              <w:rPr>
                <w:rFonts w:ascii="Arial" w:hAnsi="Arial" w:cs="Arial"/>
                <w:sz w:val="18"/>
                <w:szCs w:val="18"/>
              </w:rPr>
            </w:pPr>
          </w:p>
          <w:p w14:paraId="7FF3284D" w14:textId="77777777" w:rsidR="00F206C9" w:rsidRPr="00360A28" w:rsidRDefault="00F206C9" w:rsidP="00634FE8">
            <w:pPr>
              <w:numPr>
                <w:ilvl w:val="0"/>
                <w:numId w:val="5"/>
              </w:numPr>
              <w:rPr>
                <w:rFonts w:ascii="Arial" w:hAnsi="Arial" w:cs="Arial"/>
                <w:sz w:val="18"/>
                <w:szCs w:val="18"/>
              </w:rPr>
            </w:pPr>
            <w:r w:rsidRPr="00360A28">
              <w:rPr>
                <w:rFonts w:ascii="Arial" w:hAnsi="Arial" w:cs="Arial"/>
                <w:sz w:val="18"/>
                <w:szCs w:val="18"/>
              </w:rPr>
              <w:t>PRO-SM (25%) / CS (75%)</w:t>
            </w:r>
          </w:p>
          <w:p w14:paraId="2E5E1699" w14:textId="77777777" w:rsidR="004A0661" w:rsidRPr="00360A28" w:rsidRDefault="004A0661" w:rsidP="00F206C9">
            <w:pPr>
              <w:ind w:left="720"/>
              <w:rPr>
                <w:rFonts w:ascii="Arial" w:hAnsi="Arial" w:cs="Arial"/>
                <w:sz w:val="18"/>
                <w:szCs w:val="18"/>
              </w:rPr>
            </w:pPr>
          </w:p>
        </w:tc>
      </w:tr>
    </w:tbl>
    <w:p w14:paraId="0DA41ED8" w14:textId="77777777" w:rsidR="00974EA9" w:rsidRPr="00360A28" w:rsidRDefault="00974EA9">
      <w:pPr>
        <w:spacing w:after="200" w:line="276" w:lineRule="auto"/>
        <w:rPr>
          <w:rFonts w:ascii="Arial" w:hAnsi="Arial" w:cs="Arial"/>
        </w:rPr>
      </w:pPr>
    </w:p>
    <w:p w14:paraId="6C3FED9A" w14:textId="77777777" w:rsidR="00974EA9" w:rsidRPr="00360A28" w:rsidRDefault="00974EA9" w:rsidP="00974EA9">
      <w:pPr>
        <w:rPr>
          <w:rFonts w:ascii="Arial" w:hAnsi="Arial" w:cs="Arial"/>
        </w:rPr>
      </w:pPr>
      <w:r w:rsidRPr="00360A28">
        <w:rPr>
          <w:rFonts w:ascii="Arial" w:hAnsi="Arial" w:cs="Arial"/>
          <w:noProof/>
        </w:rPr>
        <w:drawing>
          <wp:inline distT="0" distB="0" distL="0" distR="0" wp14:anchorId="704172A6" wp14:editId="19D832C2">
            <wp:extent cx="247650" cy="20955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360A28">
        <w:rPr>
          <w:rFonts w:ascii="Arial" w:hAnsi="Arial" w:cs="Arial"/>
        </w:rPr>
        <w:t xml:space="preserve"> </w:t>
      </w:r>
    </w:p>
    <w:p w14:paraId="5EB0A3A9" w14:textId="52FF90B0" w:rsidR="00295C24" w:rsidRPr="00360A28" w:rsidRDefault="00974EA9" w:rsidP="00295C24">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95C24"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39837159" w14:textId="77777777" w:rsidR="00295C24" w:rsidRPr="00360A28" w:rsidRDefault="00295C24" w:rsidP="00295C24">
      <w:pPr>
        <w:jc w:val="both"/>
        <w:rPr>
          <w:rFonts w:ascii="Arial" w:hAnsi="Arial" w:cs="Arial"/>
        </w:rPr>
      </w:pPr>
    </w:p>
    <w:p w14:paraId="02A02CD7" w14:textId="0AE84703" w:rsidR="00295C24" w:rsidRPr="00360A28" w:rsidRDefault="00295C24" w:rsidP="00295C24">
      <w:pPr>
        <w:jc w:val="both"/>
        <w:rPr>
          <w:rFonts w:ascii="Arial" w:hAnsi="Arial" w:cs="Arial"/>
        </w:rPr>
      </w:pPr>
      <w:r w:rsidRPr="00360A28">
        <w:rPr>
          <w:rFonts w:ascii="Arial" w:hAnsi="Arial" w:cs="Arial"/>
        </w:rPr>
        <w:t>En cas d’écart entre la proposition du candidat et l’estimation de l’Acoss</w:t>
      </w:r>
      <w:r w:rsidR="005563EA"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0B8F2BEA" w14:textId="1567CB7B" w:rsidR="001E2D29" w:rsidRPr="00360A28" w:rsidRDefault="001E2D29" w:rsidP="00295C24">
      <w:pPr>
        <w:pStyle w:val="Courant"/>
        <w:ind w:firstLine="0"/>
        <w:rPr>
          <w:rFonts w:ascii="Arial" w:hAnsi="Arial" w:cs="Arial"/>
        </w:rPr>
      </w:pPr>
    </w:p>
    <w:p w14:paraId="51DEE037" w14:textId="77777777" w:rsidR="0031267E" w:rsidRPr="00360A28" w:rsidRDefault="0031267E">
      <w:pPr>
        <w:rPr>
          <w:rFonts w:ascii="Arial" w:hAnsi="Arial" w:cs="Arial"/>
        </w:rPr>
      </w:pPr>
      <w:r w:rsidRPr="00360A28">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353"/>
        <w:gridCol w:w="1470"/>
        <w:gridCol w:w="2120"/>
        <w:gridCol w:w="382"/>
        <w:gridCol w:w="2828"/>
      </w:tblGrid>
      <w:tr w:rsidR="0031267E" w:rsidRPr="00360A28" w14:paraId="0A5D99C5" w14:textId="77777777" w:rsidTr="00C105F2">
        <w:tc>
          <w:tcPr>
            <w:tcW w:w="9630" w:type="dxa"/>
            <w:gridSpan w:val="6"/>
            <w:vAlign w:val="center"/>
          </w:tcPr>
          <w:p w14:paraId="6E4C90D8" w14:textId="77777777" w:rsidR="0031267E" w:rsidRPr="00360A28" w:rsidRDefault="0031267E" w:rsidP="00C105F2">
            <w:pPr>
              <w:numPr>
                <w:ilvl w:val="0"/>
                <w:numId w:val="2"/>
              </w:numPr>
              <w:rPr>
                <w:rFonts w:ascii="Arial" w:hAnsi="Arial" w:cs="Arial"/>
                <w:b/>
                <w:color w:val="000000"/>
                <w:sz w:val="22"/>
                <w:szCs w:val="24"/>
              </w:rPr>
            </w:pPr>
            <w:r w:rsidRPr="00360A28">
              <w:rPr>
                <w:rFonts w:ascii="Arial" w:hAnsi="Arial" w:cs="Arial"/>
                <w:b/>
                <w:color w:val="000000"/>
                <w:sz w:val="22"/>
                <w:szCs w:val="24"/>
              </w:rPr>
              <w:lastRenderedPageBreak/>
              <w:t>B0</w:t>
            </w:r>
            <w:r w:rsidR="005826E4" w:rsidRPr="00360A28">
              <w:rPr>
                <w:rFonts w:ascii="Arial" w:hAnsi="Arial" w:cs="Arial"/>
                <w:b/>
                <w:color w:val="000000"/>
                <w:sz w:val="22"/>
                <w:szCs w:val="24"/>
              </w:rPr>
              <w:t>2</w:t>
            </w:r>
            <w:r w:rsidRPr="00360A28">
              <w:rPr>
                <w:rFonts w:ascii="Arial" w:hAnsi="Arial" w:cs="Arial"/>
                <w:b/>
                <w:color w:val="000000"/>
                <w:sz w:val="22"/>
                <w:szCs w:val="24"/>
              </w:rPr>
              <w:t xml:space="preserve"> : </w:t>
            </w:r>
            <w:r w:rsidR="00220E7B" w:rsidRPr="00360A28">
              <w:rPr>
                <w:rFonts w:ascii="Arial" w:hAnsi="Arial" w:cs="Arial"/>
                <w:b/>
                <w:color w:val="000000"/>
                <w:sz w:val="22"/>
                <w:szCs w:val="24"/>
              </w:rPr>
              <w:t>Revue d’un projet chantier</w:t>
            </w:r>
          </w:p>
        </w:tc>
      </w:tr>
      <w:tr w:rsidR="0031267E" w:rsidRPr="00360A28" w14:paraId="5A4C652B" w14:textId="77777777" w:rsidTr="00C105F2">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3E0D23D" w14:textId="77777777" w:rsidR="0031267E" w:rsidRPr="00360A28" w:rsidRDefault="0031267E" w:rsidP="00C105F2">
            <w:pPr>
              <w:ind w:left="360" w:hanging="360"/>
              <w:rPr>
                <w:rFonts w:ascii="Arial" w:hAnsi="Arial" w:cs="Arial"/>
                <w:b/>
                <w:color w:val="000000"/>
                <w:sz w:val="12"/>
                <w:szCs w:val="24"/>
              </w:rPr>
            </w:pPr>
          </w:p>
          <w:p w14:paraId="22EE466E" w14:textId="77777777" w:rsidR="0031267E" w:rsidRPr="00360A28" w:rsidRDefault="0031267E" w:rsidP="00C105F2">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2A109C64" w14:textId="77777777" w:rsidR="0031267E" w:rsidRPr="00360A28" w:rsidRDefault="0031267E" w:rsidP="00C105F2">
            <w:pPr>
              <w:ind w:left="360" w:hanging="360"/>
              <w:rPr>
                <w:rFonts w:ascii="Arial" w:hAnsi="Arial" w:cs="Arial"/>
                <w:b/>
                <w:color w:val="000000"/>
                <w:sz w:val="12"/>
                <w:szCs w:val="24"/>
              </w:rPr>
            </w:pPr>
          </w:p>
        </w:tc>
      </w:tr>
      <w:tr w:rsidR="0031267E" w:rsidRPr="00360A28" w14:paraId="567B6537" w14:textId="77777777" w:rsidTr="00C105F2">
        <w:trPr>
          <w:trHeight w:val="1821"/>
        </w:trPr>
        <w:tc>
          <w:tcPr>
            <w:tcW w:w="2830" w:type="dxa"/>
            <w:gridSpan w:val="2"/>
          </w:tcPr>
          <w:p w14:paraId="3FD20F58" w14:textId="77777777" w:rsidR="0031267E" w:rsidRPr="00360A28" w:rsidRDefault="0031267E" w:rsidP="00C105F2">
            <w:pPr>
              <w:rPr>
                <w:rFonts w:ascii="Arial" w:hAnsi="Arial" w:cs="Arial"/>
                <w:szCs w:val="24"/>
              </w:rPr>
            </w:pPr>
          </w:p>
          <w:p w14:paraId="78A36BF2" w14:textId="77777777" w:rsidR="0031267E" w:rsidRPr="00360A28" w:rsidRDefault="0031267E" w:rsidP="00C105F2">
            <w:pPr>
              <w:rPr>
                <w:rFonts w:ascii="Arial" w:hAnsi="Arial" w:cs="Arial"/>
                <w:szCs w:val="24"/>
              </w:rPr>
            </w:pPr>
            <w:r w:rsidRPr="00360A28">
              <w:rPr>
                <w:rFonts w:ascii="Arial" w:hAnsi="Arial" w:cs="Arial"/>
                <w:szCs w:val="24"/>
              </w:rPr>
              <w:t xml:space="preserve">Enjeux </w:t>
            </w:r>
            <w:r w:rsidR="006F5017" w:rsidRPr="00360A28">
              <w:rPr>
                <w:rFonts w:ascii="Arial" w:hAnsi="Arial" w:cs="Arial"/>
                <w:szCs w:val="24"/>
              </w:rPr>
              <w:t xml:space="preserve">et caractère innovant </w:t>
            </w:r>
            <w:r w:rsidRPr="00360A28">
              <w:rPr>
                <w:rFonts w:ascii="Arial" w:hAnsi="Arial" w:cs="Arial"/>
                <w:szCs w:val="24"/>
              </w:rPr>
              <w:t xml:space="preserve">du </w:t>
            </w:r>
            <w:r w:rsidR="006F5017" w:rsidRPr="00360A28">
              <w:rPr>
                <w:rFonts w:ascii="Arial" w:hAnsi="Arial" w:cs="Arial"/>
                <w:szCs w:val="24"/>
              </w:rPr>
              <w:t>projet</w:t>
            </w:r>
            <w:r w:rsidRPr="00360A28">
              <w:rPr>
                <w:rFonts w:ascii="Arial" w:hAnsi="Arial" w:cs="Arial"/>
                <w:szCs w:val="24"/>
              </w:rPr>
              <w:t xml:space="preserve"> :</w:t>
            </w:r>
          </w:p>
          <w:p w14:paraId="30711FF8" w14:textId="77777777" w:rsidR="0031267E" w:rsidRPr="00360A28" w:rsidRDefault="0031267E" w:rsidP="00C105F2">
            <w:pPr>
              <w:rPr>
                <w:rFonts w:ascii="Arial" w:hAnsi="Arial" w:cs="Arial"/>
                <w:szCs w:val="24"/>
              </w:rPr>
            </w:pPr>
          </w:p>
          <w:p w14:paraId="7EE44D13" w14:textId="77777777" w:rsidR="0031267E" w:rsidRPr="00360A28" w:rsidRDefault="0031267E" w:rsidP="00C105F2">
            <w:pPr>
              <w:rPr>
                <w:rFonts w:ascii="Arial" w:hAnsi="Arial" w:cs="Arial"/>
                <w:szCs w:val="24"/>
              </w:rPr>
            </w:pPr>
          </w:p>
          <w:p w14:paraId="176DC5E5" w14:textId="77777777" w:rsidR="0031267E" w:rsidRPr="00360A28" w:rsidRDefault="0031267E" w:rsidP="00634FE8">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Faible : </w:t>
            </w:r>
            <w:r w:rsidRPr="00360A28">
              <w:rPr>
                <w:rFonts w:ascii="Arial" w:hAnsi="Arial" w:cs="Arial"/>
                <w:color w:val="0070C0"/>
                <w:szCs w:val="24"/>
              </w:rPr>
              <w:t>1 point</w:t>
            </w:r>
          </w:p>
          <w:p w14:paraId="694D9C8F" w14:textId="77777777" w:rsidR="0031267E" w:rsidRPr="00360A28" w:rsidRDefault="0031267E" w:rsidP="00634FE8">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Moyen : </w:t>
            </w:r>
            <w:r w:rsidRPr="00360A28">
              <w:rPr>
                <w:rFonts w:ascii="Arial" w:hAnsi="Arial" w:cs="Arial"/>
                <w:color w:val="0070C0"/>
                <w:szCs w:val="24"/>
              </w:rPr>
              <w:t>2 points</w:t>
            </w:r>
          </w:p>
          <w:p w14:paraId="617C06E5" w14:textId="77777777" w:rsidR="0031267E" w:rsidRPr="00360A28" w:rsidRDefault="0031267E" w:rsidP="00634FE8">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Fort : </w:t>
            </w:r>
            <w:r w:rsidRPr="00360A28">
              <w:rPr>
                <w:rFonts w:ascii="Arial" w:hAnsi="Arial" w:cs="Arial"/>
                <w:color w:val="0070C0"/>
                <w:szCs w:val="24"/>
              </w:rPr>
              <w:t>3 points</w:t>
            </w:r>
          </w:p>
          <w:p w14:paraId="6E215D13" w14:textId="77777777" w:rsidR="0031267E" w:rsidRPr="00360A28" w:rsidRDefault="0031267E" w:rsidP="00C105F2">
            <w:pPr>
              <w:rPr>
                <w:rFonts w:ascii="Arial" w:hAnsi="Arial" w:cs="Arial"/>
                <w:szCs w:val="24"/>
              </w:rPr>
            </w:pPr>
          </w:p>
        </w:tc>
        <w:tc>
          <w:tcPr>
            <w:tcW w:w="3590" w:type="dxa"/>
            <w:gridSpan w:val="2"/>
          </w:tcPr>
          <w:p w14:paraId="10FC9299" w14:textId="77777777" w:rsidR="0031267E" w:rsidRPr="00360A28" w:rsidRDefault="0031267E" w:rsidP="00C105F2">
            <w:pPr>
              <w:jc w:val="both"/>
              <w:rPr>
                <w:rFonts w:ascii="Arial" w:hAnsi="Arial" w:cs="Arial"/>
                <w:szCs w:val="24"/>
              </w:rPr>
            </w:pPr>
          </w:p>
          <w:p w14:paraId="4490B240" w14:textId="77777777" w:rsidR="0031267E" w:rsidRPr="00360A28" w:rsidRDefault="0031267E" w:rsidP="00C105F2">
            <w:pPr>
              <w:jc w:val="both"/>
              <w:rPr>
                <w:rFonts w:ascii="Arial" w:hAnsi="Arial" w:cs="Arial"/>
                <w:szCs w:val="24"/>
              </w:rPr>
            </w:pPr>
            <w:r w:rsidRPr="00360A28">
              <w:rPr>
                <w:rFonts w:ascii="Arial" w:hAnsi="Arial" w:cs="Arial"/>
                <w:szCs w:val="24"/>
              </w:rPr>
              <w:t>Nombre de réunions ou entretiens à réaliser :</w:t>
            </w:r>
          </w:p>
          <w:p w14:paraId="7E1323B4" w14:textId="77777777" w:rsidR="0031267E" w:rsidRPr="00360A28" w:rsidRDefault="0031267E" w:rsidP="00C105F2">
            <w:pPr>
              <w:jc w:val="both"/>
              <w:rPr>
                <w:rFonts w:ascii="Arial" w:hAnsi="Arial" w:cs="Arial"/>
                <w:szCs w:val="24"/>
              </w:rPr>
            </w:pPr>
          </w:p>
          <w:p w14:paraId="3F4DA428" w14:textId="77777777" w:rsidR="0031267E" w:rsidRPr="00360A28" w:rsidRDefault="0031267E" w:rsidP="00634FE8">
            <w:pPr>
              <w:pStyle w:val="Paragraphedeliste"/>
              <w:numPr>
                <w:ilvl w:val="0"/>
                <w:numId w:val="9"/>
              </w:numPr>
              <w:rPr>
                <w:rFonts w:ascii="Arial" w:hAnsi="Arial" w:cs="Arial"/>
                <w:color w:val="000000"/>
                <w:szCs w:val="24"/>
              </w:rPr>
            </w:pPr>
            <w:r w:rsidRPr="00360A28">
              <w:rPr>
                <w:rFonts w:ascii="Arial" w:hAnsi="Arial" w:cs="Arial"/>
                <w:szCs w:val="24"/>
              </w:rPr>
              <w:t xml:space="preserve">3 à 5 réunions : </w:t>
            </w:r>
            <w:r w:rsidRPr="00360A28">
              <w:rPr>
                <w:rFonts w:ascii="Arial" w:hAnsi="Arial" w:cs="Arial"/>
                <w:color w:val="0070C0"/>
                <w:szCs w:val="24"/>
              </w:rPr>
              <w:t>1 point</w:t>
            </w:r>
          </w:p>
          <w:p w14:paraId="209F5E70" w14:textId="77777777" w:rsidR="0031267E" w:rsidRPr="00360A28" w:rsidRDefault="0031267E" w:rsidP="00634FE8">
            <w:pPr>
              <w:pStyle w:val="Paragraphedeliste"/>
              <w:numPr>
                <w:ilvl w:val="0"/>
                <w:numId w:val="7"/>
              </w:numPr>
              <w:rPr>
                <w:rFonts w:ascii="Arial" w:hAnsi="Arial" w:cs="Arial"/>
                <w:szCs w:val="24"/>
              </w:rPr>
            </w:pPr>
            <w:r w:rsidRPr="00360A28">
              <w:rPr>
                <w:rFonts w:ascii="Arial" w:hAnsi="Arial" w:cs="Arial"/>
                <w:szCs w:val="24"/>
              </w:rPr>
              <w:t xml:space="preserve">5 à 10 réunions : </w:t>
            </w:r>
            <w:r w:rsidRPr="00360A28">
              <w:rPr>
                <w:rFonts w:ascii="Arial" w:hAnsi="Arial" w:cs="Arial"/>
                <w:color w:val="0070C0"/>
                <w:szCs w:val="24"/>
              </w:rPr>
              <w:t>2 points</w:t>
            </w:r>
          </w:p>
          <w:p w14:paraId="1CF6A23E" w14:textId="77777777" w:rsidR="0031267E" w:rsidRPr="00360A28" w:rsidRDefault="0031267E" w:rsidP="00634FE8">
            <w:pPr>
              <w:pStyle w:val="Paragraphedeliste"/>
              <w:numPr>
                <w:ilvl w:val="0"/>
                <w:numId w:val="7"/>
              </w:numPr>
              <w:rPr>
                <w:rFonts w:ascii="Arial" w:hAnsi="Arial" w:cs="Arial"/>
                <w:szCs w:val="24"/>
              </w:rPr>
            </w:pPr>
            <w:r w:rsidRPr="00360A28">
              <w:rPr>
                <w:rFonts w:ascii="Arial" w:hAnsi="Arial" w:cs="Arial"/>
                <w:szCs w:val="24"/>
              </w:rPr>
              <w:t xml:space="preserve">Supérieur à 10 réunions : </w:t>
            </w:r>
            <w:r w:rsidRPr="00360A28">
              <w:rPr>
                <w:rFonts w:ascii="Arial" w:hAnsi="Arial" w:cs="Arial"/>
                <w:color w:val="0070C0"/>
                <w:szCs w:val="24"/>
              </w:rPr>
              <w:t>3 points</w:t>
            </w:r>
          </w:p>
          <w:p w14:paraId="3CBAD6CD" w14:textId="77777777" w:rsidR="0031267E" w:rsidRPr="00360A28" w:rsidRDefault="0031267E" w:rsidP="00C105F2">
            <w:pPr>
              <w:jc w:val="both"/>
              <w:rPr>
                <w:rFonts w:ascii="Arial" w:hAnsi="Arial" w:cs="Arial"/>
                <w:szCs w:val="24"/>
              </w:rPr>
            </w:pPr>
          </w:p>
        </w:tc>
        <w:tc>
          <w:tcPr>
            <w:tcW w:w="3210" w:type="dxa"/>
            <w:gridSpan w:val="2"/>
          </w:tcPr>
          <w:p w14:paraId="66CF4BBD" w14:textId="77777777" w:rsidR="0031267E" w:rsidRPr="00360A28" w:rsidRDefault="0031267E" w:rsidP="00C105F2">
            <w:pPr>
              <w:jc w:val="both"/>
              <w:rPr>
                <w:rFonts w:ascii="Arial" w:hAnsi="Arial" w:cs="Arial"/>
                <w:szCs w:val="24"/>
              </w:rPr>
            </w:pPr>
          </w:p>
          <w:p w14:paraId="399986A0" w14:textId="185C08C5" w:rsidR="0031267E" w:rsidRPr="00360A28" w:rsidRDefault="0031267E" w:rsidP="00C105F2">
            <w:pPr>
              <w:jc w:val="both"/>
              <w:rPr>
                <w:rFonts w:ascii="Arial" w:hAnsi="Arial" w:cs="Arial"/>
                <w:szCs w:val="24"/>
              </w:rPr>
            </w:pPr>
            <w:r w:rsidRPr="00360A28">
              <w:rPr>
                <w:rFonts w:ascii="Arial" w:hAnsi="Arial" w:cs="Arial"/>
                <w:szCs w:val="24"/>
              </w:rPr>
              <w:t xml:space="preserve">Ampleur / importance du </w:t>
            </w:r>
            <w:r w:rsidR="006F5017" w:rsidRPr="00360A28">
              <w:rPr>
                <w:rFonts w:ascii="Arial" w:hAnsi="Arial" w:cs="Arial"/>
                <w:szCs w:val="24"/>
              </w:rPr>
              <w:t xml:space="preserve">projet / </w:t>
            </w:r>
            <w:r w:rsidR="00B546FB" w:rsidRPr="00360A28">
              <w:rPr>
                <w:rFonts w:ascii="Arial" w:hAnsi="Arial" w:cs="Arial"/>
                <w:szCs w:val="24"/>
              </w:rPr>
              <w:t>chantier :</w:t>
            </w:r>
          </w:p>
          <w:p w14:paraId="51CE705B" w14:textId="77777777" w:rsidR="0031267E" w:rsidRPr="00360A28" w:rsidRDefault="0031267E" w:rsidP="00C105F2">
            <w:pPr>
              <w:jc w:val="both"/>
              <w:rPr>
                <w:rFonts w:ascii="Arial" w:hAnsi="Arial" w:cs="Arial"/>
                <w:szCs w:val="24"/>
              </w:rPr>
            </w:pPr>
          </w:p>
          <w:p w14:paraId="77B930CA" w14:textId="77777777" w:rsidR="0031267E" w:rsidRPr="00360A28" w:rsidRDefault="0031267E" w:rsidP="00C105F2">
            <w:pPr>
              <w:jc w:val="both"/>
              <w:rPr>
                <w:rFonts w:ascii="Arial" w:hAnsi="Arial" w:cs="Arial"/>
                <w:szCs w:val="24"/>
              </w:rPr>
            </w:pPr>
          </w:p>
          <w:p w14:paraId="1691BE81" w14:textId="77777777" w:rsidR="0031267E" w:rsidRPr="00360A28" w:rsidRDefault="0031267E" w:rsidP="00634FE8">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70461DEC" w14:textId="77777777" w:rsidR="0031267E" w:rsidRPr="00360A28" w:rsidRDefault="0031267E" w:rsidP="00634FE8">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4CF6D661" w14:textId="77777777" w:rsidR="0031267E" w:rsidRPr="00360A28" w:rsidRDefault="0031267E" w:rsidP="00634FE8">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348B1397" w14:textId="77777777" w:rsidR="0031267E" w:rsidRPr="00360A28" w:rsidRDefault="0031267E" w:rsidP="00C105F2">
            <w:pPr>
              <w:jc w:val="both"/>
              <w:rPr>
                <w:rFonts w:ascii="Arial" w:hAnsi="Arial" w:cs="Arial"/>
                <w:szCs w:val="24"/>
              </w:rPr>
            </w:pPr>
          </w:p>
        </w:tc>
      </w:tr>
      <w:tr w:rsidR="0031267E" w:rsidRPr="00360A28" w14:paraId="5625396F" w14:textId="77777777" w:rsidTr="00C105F2">
        <w:tc>
          <w:tcPr>
            <w:tcW w:w="9630" w:type="dxa"/>
            <w:gridSpan w:val="6"/>
            <w:shd w:val="clear" w:color="auto" w:fill="D9D9D9"/>
            <w:vAlign w:val="center"/>
          </w:tcPr>
          <w:p w14:paraId="56E6D542" w14:textId="77777777" w:rsidR="0031267E" w:rsidRPr="00360A28" w:rsidRDefault="0031267E" w:rsidP="00C105F2">
            <w:pPr>
              <w:rPr>
                <w:rFonts w:ascii="Arial" w:hAnsi="Arial" w:cs="Arial"/>
                <w:color w:val="000000"/>
                <w:sz w:val="12"/>
                <w:szCs w:val="24"/>
              </w:rPr>
            </w:pPr>
          </w:p>
          <w:p w14:paraId="70901C7D" w14:textId="77777777" w:rsidR="0031267E" w:rsidRPr="00360A28" w:rsidRDefault="0031267E" w:rsidP="00C105F2">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63A1ED9B" w14:textId="77777777" w:rsidR="0031267E" w:rsidRPr="00360A28" w:rsidRDefault="0031267E" w:rsidP="00C105F2">
            <w:pPr>
              <w:rPr>
                <w:rFonts w:ascii="Arial" w:hAnsi="Arial" w:cs="Arial"/>
                <w:color w:val="000000"/>
                <w:sz w:val="12"/>
                <w:szCs w:val="24"/>
              </w:rPr>
            </w:pPr>
          </w:p>
        </w:tc>
      </w:tr>
      <w:tr w:rsidR="0031267E" w:rsidRPr="00360A28" w14:paraId="0361349A" w14:textId="77777777" w:rsidTr="00C105F2">
        <w:tc>
          <w:tcPr>
            <w:tcW w:w="2477" w:type="dxa"/>
          </w:tcPr>
          <w:p w14:paraId="6D194744" w14:textId="77777777" w:rsidR="0031267E" w:rsidRPr="00360A28" w:rsidRDefault="0031267E" w:rsidP="00C105F2">
            <w:pPr>
              <w:jc w:val="center"/>
              <w:rPr>
                <w:rFonts w:ascii="Arial" w:hAnsi="Arial" w:cs="Arial"/>
                <w:b/>
                <w:sz w:val="18"/>
                <w:szCs w:val="18"/>
              </w:rPr>
            </w:pPr>
          </w:p>
          <w:p w14:paraId="7DCFE3C6" w14:textId="77777777" w:rsidR="0031267E" w:rsidRPr="00360A28" w:rsidRDefault="0031267E" w:rsidP="00C105F2">
            <w:pPr>
              <w:jc w:val="center"/>
              <w:rPr>
                <w:rFonts w:ascii="Arial" w:hAnsi="Arial" w:cs="Arial"/>
                <w:b/>
                <w:sz w:val="18"/>
                <w:szCs w:val="18"/>
              </w:rPr>
            </w:pPr>
            <w:r w:rsidRPr="00360A28">
              <w:rPr>
                <w:rFonts w:ascii="Arial" w:hAnsi="Arial" w:cs="Arial"/>
                <w:b/>
                <w:sz w:val="18"/>
                <w:szCs w:val="18"/>
              </w:rPr>
              <w:t>Complexité tranche :</w:t>
            </w:r>
          </w:p>
          <w:p w14:paraId="2B622EAC" w14:textId="77777777" w:rsidR="0031267E" w:rsidRPr="00360A28" w:rsidRDefault="0031267E" w:rsidP="00C105F2">
            <w:pPr>
              <w:rPr>
                <w:rFonts w:ascii="Arial" w:hAnsi="Arial" w:cs="Arial"/>
                <w:sz w:val="18"/>
                <w:szCs w:val="18"/>
              </w:rPr>
            </w:pPr>
          </w:p>
          <w:p w14:paraId="70A54D2E" w14:textId="77777777" w:rsidR="0031267E" w:rsidRPr="00360A28" w:rsidRDefault="0031267E" w:rsidP="00C105F2">
            <w:pPr>
              <w:rPr>
                <w:rFonts w:ascii="Arial" w:hAnsi="Arial" w:cs="Arial"/>
                <w:sz w:val="18"/>
                <w:szCs w:val="18"/>
              </w:rPr>
            </w:pPr>
          </w:p>
          <w:p w14:paraId="108ECF9B" w14:textId="77777777" w:rsidR="0031267E" w:rsidRPr="00360A28" w:rsidRDefault="0031267E" w:rsidP="00C105F2">
            <w:pPr>
              <w:rPr>
                <w:rFonts w:ascii="Arial" w:hAnsi="Arial" w:cs="Arial"/>
                <w:sz w:val="18"/>
                <w:szCs w:val="18"/>
              </w:rPr>
            </w:pPr>
          </w:p>
          <w:p w14:paraId="51BF2461" w14:textId="42BD4EDA"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 xml:space="preserve">« T1 » = </w:t>
            </w:r>
            <w:r w:rsidR="00B546FB" w:rsidRPr="00360A28">
              <w:rPr>
                <w:rFonts w:ascii="Arial" w:hAnsi="Arial" w:cs="Arial"/>
                <w:sz w:val="18"/>
                <w:szCs w:val="18"/>
              </w:rPr>
              <w:t xml:space="preserve">complexité </w:t>
            </w:r>
            <w:r w:rsidR="00B252EB" w:rsidRPr="00360A28">
              <w:rPr>
                <w:rFonts w:ascii="Arial" w:hAnsi="Arial" w:cs="Arial"/>
                <w:sz w:val="18"/>
                <w:szCs w:val="18"/>
              </w:rPr>
              <w:t>faible (</w:t>
            </w:r>
            <w:r w:rsidRPr="00360A28">
              <w:rPr>
                <w:rFonts w:ascii="Arial" w:hAnsi="Arial" w:cs="Arial"/>
                <w:sz w:val="18"/>
                <w:szCs w:val="18"/>
              </w:rPr>
              <w:t>4 à 5 points)</w:t>
            </w:r>
          </w:p>
          <w:p w14:paraId="2CE38A7C" w14:textId="77777777" w:rsidR="0031267E" w:rsidRPr="00360A28" w:rsidRDefault="0031267E" w:rsidP="00C105F2">
            <w:pPr>
              <w:rPr>
                <w:rFonts w:ascii="Arial" w:hAnsi="Arial" w:cs="Arial"/>
                <w:sz w:val="18"/>
                <w:szCs w:val="18"/>
              </w:rPr>
            </w:pPr>
          </w:p>
          <w:p w14:paraId="30448A71" w14:textId="77777777" w:rsidR="0031267E" w:rsidRPr="00360A28" w:rsidRDefault="0031267E" w:rsidP="00C105F2">
            <w:pPr>
              <w:rPr>
                <w:rFonts w:ascii="Arial" w:hAnsi="Arial" w:cs="Arial"/>
                <w:sz w:val="18"/>
                <w:szCs w:val="18"/>
              </w:rPr>
            </w:pPr>
          </w:p>
          <w:p w14:paraId="507FF142"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57575382" w14:textId="77777777" w:rsidR="0031267E" w:rsidRPr="00360A28" w:rsidRDefault="0031267E" w:rsidP="00C105F2">
            <w:pPr>
              <w:rPr>
                <w:rFonts w:ascii="Arial" w:hAnsi="Arial" w:cs="Arial"/>
                <w:sz w:val="18"/>
                <w:szCs w:val="18"/>
              </w:rPr>
            </w:pPr>
          </w:p>
          <w:p w14:paraId="4C2B7698" w14:textId="77777777" w:rsidR="0031267E" w:rsidRPr="00360A28" w:rsidRDefault="0031267E" w:rsidP="00C105F2">
            <w:pPr>
              <w:rPr>
                <w:rFonts w:ascii="Arial" w:hAnsi="Arial" w:cs="Arial"/>
                <w:sz w:val="18"/>
                <w:szCs w:val="18"/>
              </w:rPr>
            </w:pPr>
          </w:p>
          <w:p w14:paraId="3A71934A" w14:textId="146824C8"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 xml:space="preserve">« T3 » </w:t>
            </w:r>
            <w:r w:rsidR="00B252EB" w:rsidRPr="00360A28">
              <w:rPr>
                <w:rFonts w:ascii="Arial" w:hAnsi="Arial" w:cs="Arial"/>
                <w:sz w:val="18"/>
                <w:szCs w:val="18"/>
              </w:rPr>
              <w:t>= complexité</w:t>
            </w:r>
            <w:r w:rsidRPr="00360A28">
              <w:rPr>
                <w:rFonts w:ascii="Arial" w:hAnsi="Arial" w:cs="Arial"/>
                <w:sz w:val="18"/>
                <w:szCs w:val="18"/>
              </w:rPr>
              <w:t xml:space="preserve"> forte (8 à 9 points)</w:t>
            </w:r>
          </w:p>
          <w:p w14:paraId="322C5134" w14:textId="77777777" w:rsidR="0031267E" w:rsidRPr="00360A28" w:rsidRDefault="0031267E" w:rsidP="00C105F2">
            <w:pPr>
              <w:rPr>
                <w:rFonts w:ascii="Arial" w:hAnsi="Arial" w:cs="Arial"/>
                <w:sz w:val="18"/>
                <w:szCs w:val="18"/>
              </w:rPr>
            </w:pPr>
          </w:p>
          <w:p w14:paraId="69341121" w14:textId="77777777" w:rsidR="0031267E" w:rsidRPr="00360A28" w:rsidRDefault="0031267E" w:rsidP="00C105F2">
            <w:pPr>
              <w:rPr>
                <w:rFonts w:ascii="Arial" w:hAnsi="Arial" w:cs="Arial"/>
                <w:sz w:val="18"/>
                <w:szCs w:val="18"/>
              </w:rPr>
            </w:pPr>
          </w:p>
          <w:p w14:paraId="0D8205A5" w14:textId="150AD7A9"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 T4 </w:t>
            </w:r>
            <w:r w:rsidR="00B252EB" w:rsidRPr="00360A28">
              <w:rPr>
                <w:rFonts w:ascii="Arial" w:hAnsi="Arial" w:cs="Arial"/>
                <w:sz w:val="18"/>
                <w:szCs w:val="18"/>
              </w:rPr>
              <w:t>» =</w:t>
            </w:r>
            <w:r w:rsidRPr="00360A28">
              <w:rPr>
                <w:rFonts w:ascii="Arial" w:hAnsi="Arial" w:cs="Arial"/>
                <w:sz w:val="18"/>
                <w:szCs w:val="18"/>
              </w:rPr>
              <w:t xml:space="preserve"> complexité très forte (10 à 12 points)</w:t>
            </w:r>
          </w:p>
          <w:p w14:paraId="501F3892" w14:textId="77777777" w:rsidR="0031267E" w:rsidRPr="00360A28" w:rsidRDefault="0031267E" w:rsidP="00C105F2">
            <w:pPr>
              <w:rPr>
                <w:rFonts w:ascii="Arial" w:hAnsi="Arial" w:cs="Arial"/>
                <w:sz w:val="18"/>
                <w:szCs w:val="18"/>
              </w:rPr>
            </w:pPr>
          </w:p>
        </w:tc>
        <w:tc>
          <w:tcPr>
            <w:tcW w:w="1823" w:type="dxa"/>
            <w:gridSpan w:val="2"/>
          </w:tcPr>
          <w:p w14:paraId="58CA2AA1" w14:textId="77777777" w:rsidR="0031267E" w:rsidRPr="00360A28" w:rsidRDefault="0031267E" w:rsidP="00C105F2">
            <w:pPr>
              <w:jc w:val="center"/>
              <w:rPr>
                <w:rFonts w:ascii="Arial" w:hAnsi="Arial" w:cs="Arial"/>
                <w:b/>
                <w:sz w:val="18"/>
                <w:szCs w:val="18"/>
              </w:rPr>
            </w:pPr>
          </w:p>
          <w:p w14:paraId="5ED24A6A" w14:textId="77777777" w:rsidR="0031267E" w:rsidRPr="00360A28" w:rsidRDefault="0031267E" w:rsidP="00C105F2">
            <w:pPr>
              <w:rPr>
                <w:rFonts w:ascii="Arial" w:hAnsi="Arial" w:cs="Arial"/>
                <w:b/>
                <w:sz w:val="18"/>
                <w:szCs w:val="18"/>
              </w:rPr>
            </w:pPr>
            <w:r w:rsidRPr="00360A28">
              <w:rPr>
                <w:rFonts w:ascii="Arial" w:hAnsi="Arial" w:cs="Arial"/>
                <w:b/>
                <w:sz w:val="18"/>
                <w:szCs w:val="18"/>
              </w:rPr>
              <w:t>Délais de réalisation maximum exigés :</w:t>
            </w:r>
          </w:p>
          <w:p w14:paraId="447D9BE0" w14:textId="77777777" w:rsidR="0031267E" w:rsidRPr="00360A28" w:rsidRDefault="0031267E" w:rsidP="00C105F2">
            <w:pPr>
              <w:rPr>
                <w:rFonts w:ascii="Arial" w:hAnsi="Arial" w:cs="Arial"/>
                <w:b/>
                <w:sz w:val="18"/>
                <w:szCs w:val="18"/>
              </w:rPr>
            </w:pPr>
          </w:p>
          <w:p w14:paraId="21D1B246" w14:textId="77777777" w:rsidR="0031267E" w:rsidRPr="00360A28" w:rsidRDefault="0031267E" w:rsidP="00C105F2">
            <w:pPr>
              <w:rPr>
                <w:rFonts w:ascii="Arial" w:hAnsi="Arial" w:cs="Arial"/>
                <w:sz w:val="18"/>
                <w:szCs w:val="18"/>
              </w:rPr>
            </w:pPr>
          </w:p>
          <w:p w14:paraId="04B0EF5D"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10j ouvrés maximum</w:t>
            </w:r>
          </w:p>
          <w:p w14:paraId="12DB84A6" w14:textId="77777777" w:rsidR="0031267E" w:rsidRPr="00360A28" w:rsidRDefault="0031267E" w:rsidP="00C105F2">
            <w:pPr>
              <w:rPr>
                <w:rFonts w:ascii="Arial" w:hAnsi="Arial" w:cs="Arial"/>
                <w:sz w:val="18"/>
                <w:szCs w:val="18"/>
              </w:rPr>
            </w:pPr>
          </w:p>
          <w:p w14:paraId="0A7CA12F" w14:textId="77777777" w:rsidR="0031267E" w:rsidRPr="00360A28" w:rsidRDefault="0031267E" w:rsidP="00C105F2">
            <w:pPr>
              <w:rPr>
                <w:rFonts w:ascii="Arial" w:hAnsi="Arial" w:cs="Arial"/>
                <w:sz w:val="18"/>
                <w:szCs w:val="18"/>
              </w:rPr>
            </w:pPr>
          </w:p>
          <w:p w14:paraId="6A40497C"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20j ouvrés maximum</w:t>
            </w:r>
          </w:p>
          <w:p w14:paraId="3F5009D7" w14:textId="77777777" w:rsidR="0031267E" w:rsidRPr="00360A28" w:rsidRDefault="0031267E" w:rsidP="00C105F2">
            <w:pPr>
              <w:rPr>
                <w:rFonts w:ascii="Arial" w:hAnsi="Arial" w:cs="Arial"/>
                <w:sz w:val="18"/>
                <w:szCs w:val="18"/>
              </w:rPr>
            </w:pPr>
          </w:p>
          <w:p w14:paraId="7C96573E" w14:textId="77777777" w:rsidR="0031267E" w:rsidRPr="00360A28" w:rsidRDefault="0031267E" w:rsidP="00C105F2">
            <w:pPr>
              <w:rPr>
                <w:rFonts w:ascii="Arial" w:hAnsi="Arial" w:cs="Arial"/>
                <w:sz w:val="18"/>
                <w:szCs w:val="18"/>
              </w:rPr>
            </w:pPr>
          </w:p>
          <w:p w14:paraId="2E9DD312"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40j ouvrés maximum</w:t>
            </w:r>
          </w:p>
          <w:p w14:paraId="77B72297" w14:textId="77777777" w:rsidR="0031267E" w:rsidRPr="00360A28" w:rsidRDefault="0031267E" w:rsidP="00C105F2">
            <w:pPr>
              <w:rPr>
                <w:rFonts w:ascii="Arial" w:hAnsi="Arial" w:cs="Arial"/>
                <w:sz w:val="18"/>
                <w:szCs w:val="18"/>
              </w:rPr>
            </w:pPr>
          </w:p>
          <w:p w14:paraId="47B6FEE1" w14:textId="77777777" w:rsidR="0031267E" w:rsidRPr="00360A28" w:rsidRDefault="0031267E" w:rsidP="00C105F2">
            <w:pPr>
              <w:rPr>
                <w:rFonts w:ascii="Arial" w:hAnsi="Arial" w:cs="Arial"/>
                <w:sz w:val="18"/>
                <w:szCs w:val="18"/>
              </w:rPr>
            </w:pPr>
          </w:p>
          <w:p w14:paraId="525CD9AD"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60j ouvrés maximum</w:t>
            </w:r>
          </w:p>
          <w:p w14:paraId="4F1796D1" w14:textId="77777777" w:rsidR="0031267E" w:rsidRPr="00360A28" w:rsidRDefault="0031267E" w:rsidP="00C105F2">
            <w:pPr>
              <w:rPr>
                <w:rFonts w:ascii="Arial" w:hAnsi="Arial" w:cs="Arial"/>
                <w:sz w:val="18"/>
                <w:szCs w:val="18"/>
              </w:rPr>
            </w:pPr>
          </w:p>
        </w:tc>
        <w:tc>
          <w:tcPr>
            <w:tcW w:w="2502" w:type="dxa"/>
            <w:gridSpan w:val="2"/>
          </w:tcPr>
          <w:p w14:paraId="5701A904" w14:textId="77777777" w:rsidR="0031267E" w:rsidRPr="00360A28" w:rsidRDefault="0031267E" w:rsidP="00C105F2">
            <w:pPr>
              <w:jc w:val="center"/>
              <w:rPr>
                <w:rFonts w:ascii="Arial" w:hAnsi="Arial" w:cs="Arial"/>
                <w:b/>
                <w:sz w:val="18"/>
                <w:szCs w:val="18"/>
              </w:rPr>
            </w:pPr>
          </w:p>
          <w:p w14:paraId="75BDD72A" w14:textId="77777777" w:rsidR="0031267E" w:rsidRPr="00360A28" w:rsidRDefault="0031267E" w:rsidP="00C105F2">
            <w:pPr>
              <w:rPr>
                <w:rFonts w:ascii="Arial" w:hAnsi="Arial" w:cs="Arial"/>
                <w:b/>
                <w:sz w:val="18"/>
                <w:szCs w:val="18"/>
              </w:rPr>
            </w:pPr>
            <w:r w:rsidRPr="00360A28">
              <w:rPr>
                <w:rFonts w:ascii="Arial" w:hAnsi="Arial" w:cs="Arial"/>
                <w:b/>
                <w:sz w:val="18"/>
                <w:szCs w:val="18"/>
              </w:rPr>
              <w:t>Nombre de réunions ou entretiens estimés :</w:t>
            </w:r>
          </w:p>
          <w:p w14:paraId="0EF468DC" w14:textId="77777777" w:rsidR="0031267E" w:rsidRPr="00360A28" w:rsidRDefault="0031267E" w:rsidP="00C105F2">
            <w:pPr>
              <w:rPr>
                <w:rFonts w:ascii="Arial" w:hAnsi="Arial" w:cs="Arial"/>
                <w:b/>
                <w:sz w:val="18"/>
                <w:szCs w:val="18"/>
              </w:rPr>
            </w:pPr>
          </w:p>
          <w:p w14:paraId="51678A7A" w14:textId="77777777" w:rsidR="0031267E" w:rsidRPr="00360A28" w:rsidRDefault="0031267E" w:rsidP="00C105F2">
            <w:pPr>
              <w:rPr>
                <w:rFonts w:ascii="Arial" w:hAnsi="Arial" w:cs="Arial"/>
                <w:sz w:val="18"/>
                <w:szCs w:val="18"/>
              </w:rPr>
            </w:pPr>
          </w:p>
          <w:p w14:paraId="0C3839E6"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3 réunions</w:t>
            </w:r>
          </w:p>
          <w:p w14:paraId="6411DC48" w14:textId="77777777" w:rsidR="0031267E" w:rsidRPr="00360A28" w:rsidRDefault="0031267E" w:rsidP="00C105F2">
            <w:pPr>
              <w:rPr>
                <w:rFonts w:ascii="Arial" w:hAnsi="Arial" w:cs="Arial"/>
                <w:sz w:val="18"/>
                <w:szCs w:val="18"/>
              </w:rPr>
            </w:pPr>
          </w:p>
          <w:p w14:paraId="1C3CAB0C" w14:textId="77777777" w:rsidR="0031267E" w:rsidRPr="00360A28" w:rsidRDefault="0031267E" w:rsidP="00C105F2">
            <w:pPr>
              <w:rPr>
                <w:rFonts w:ascii="Arial" w:hAnsi="Arial" w:cs="Arial"/>
                <w:sz w:val="18"/>
                <w:szCs w:val="18"/>
              </w:rPr>
            </w:pPr>
          </w:p>
          <w:p w14:paraId="5E7AAC9F" w14:textId="77777777" w:rsidR="0031267E" w:rsidRPr="00360A28" w:rsidRDefault="0031267E" w:rsidP="00C105F2">
            <w:pPr>
              <w:rPr>
                <w:rFonts w:ascii="Arial" w:hAnsi="Arial" w:cs="Arial"/>
                <w:sz w:val="18"/>
                <w:szCs w:val="18"/>
              </w:rPr>
            </w:pPr>
          </w:p>
          <w:p w14:paraId="233D319F" w14:textId="77777777" w:rsidR="0031267E" w:rsidRPr="00360A28" w:rsidRDefault="00467FCB" w:rsidP="00634FE8">
            <w:pPr>
              <w:numPr>
                <w:ilvl w:val="0"/>
                <w:numId w:val="6"/>
              </w:numPr>
              <w:rPr>
                <w:rFonts w:ascii="Arial" w:hAnsi="Arial" w:cs="Arial"/>
                <w:sz w:val="18"/>
                <w:szCs w:val="18"/>
              </w:rPr>
            </w:pPr>
            <w:r w:rsidRPr="00360A28">
              <w:rPr>
                <w:rFonts w:ascii="Arial" w:hAnsi="Arial" w:cs="Arial"/>
                <w:sz w:val="18"/>
                <w:szCs w:val="18"/>
              </w:rPr>
              <w:t>8</w:t>
            </w:r>
            <w:r w:rsidR="0031267E" w:rsidRPr="00360A28">
              <w:rPr>
                <w:rFonts w:ascii="Arial" w:hAnsi="Arial" w:cs="Arial"/>
                <w:sz w:val="18"/>
                <w:szCs w:val="18"/>
              </w:rPr>
              <w:t xml:space="preserve"> réunions</w:t>
            </w:r>
          </w:p>
          <w:p w14:paraId="7DA55CC7" w14:textId="77777777" w:rsidR="0031267E" w:rsidRPr="00360A28" w:rsidRDefault="0031267E" w:rsidP="00C105F2">
            <w:pPr>
              <w:rPr>
                <w:rFonts w:ascii="Arial" w:hAnsi="Arial" w:cs="Arial"/>
                <w:sz w:val="18"/>
                <w:szCs w:val="18"/>
              </w:rPr>
            </w:pPr>
          </w:p>
          <w:p w14:paraId="4BE52B17" w14:textId="77777777" w:rsidR="0031267E" w:rsidRPr="00360A28" w:rsidRDefault="0031267E" w:rsidP="00C105F2">
            <w:pPr>
              <w:rPr>
                <w:rFonts w:ascii="Arial" w:hAnsi="Arial" w:cs="Arial"/>
                <w:sz w:val="18"/>
                <w:szCs w:val="18"/>
              </w:rPr>
            </w:pPr>
          </w:p>
          <w:p w14:paraId="31B2E14E" w14:textId="77777777" w:rsidR="0031267E" w:rsidRPr="00360A28" w:rsidRDefault="0031267E" w:rsidP="00C105F2">
            <w:pPr>
              <w:rPr>
                <w:rFonts w:ascii="Arial" w:hAnsi="Arial" w:cs="Arial"/>
                <w:sz w:val="18"/>
                <w:szCs w:val="18"/>
              </w:rPr>
            </w:pPr>
          </w:p>
          <w:p w14:paraId="367A3FE8"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1</w:t>
            </w:r>
            <w:r w:rsidR="00467FCB" w:rsidRPr="00360A28">
              <w:rPr>
                <w:rFonts w:ascii="Arial" w:hAnsi="Arial" w:cs="Arial"/>
                <w:sz w:val="18"/>
                <w:szCs w:val="18"/>
              </w:rPr>
              <w:t>6</w:t>
            </w:r>
            <w:r w:rsidRPr="00360A28">
              <w:rPr>
                <w:rFonts w:ascii="Arial" w:hAnsi="Arial" w:cs="Arial"/>
                <w:sz w:val="18"/>
                <w:szCs w:val="18"/>
              </w:rPr>
              <w:t xml:space="preserve">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0AF28791" w14:textId="77777777" w:rsidR="0031267E" w:rsidRPr="00360A28" w:rsidRDefault="0031267E" w:rsidP="00634FE8">
            <w:pPr>
              <w:numPr>
                <w:ilvl w:val="0"/>
                <w:numId w:val="6"/>
              </w:numPr>
              <w:rPr>
                <w:rFonts w:ascii="Arial" w:hAnsi="Arial" w:cs="Arial"/>
                <w:sz w:val="18"/>
                <w:szCs w:val="18"/>
              </w:rPr>
            </w:pPr>
            <w:r w:rsidRPr="00360A28">
              <w:rPr>
                <w:rFonts w:ascii="Arial" w:hAnsi="Arial" w:cs="Arial"/>
                <w:sz w:val="18"/>
                <w:szCs w:val="18"/>
              </w:rPr>
              <w:t>2</w:t>
            </w:r>
            <w:r w:rsidR="00467FCB" w:rsidRPr="00360A28">
              <w:rPr>
                <w:rFonts w:ascii="Arial" w:hAnsi="Arial" w:cs="Arial"/>
                <w:sz w:val="18"/>
                <w:szCs w:val="18"/>
              </w:rPr>
              <w:t>2</w:t>
            </w:r>
            <w:r w:rsidRPr="00360A28">
              <w:rPr>
                <w:rFonts w:ascii="Arial" w:hAnsi="Arial" w:cs="Arial"/>
                <w:sz w:val="18"/>
                <w:szCs w:val="18"/>
              </w:rPr>
              <w:t xml:space="preserve"> réunions </w:t>
            </w:r>
          </w:p>
        </w:tc>
        <w:tc>
          <w:tcPr>
            <w:tcW w:w="2828" w:type="dxa"/>
          </w:tcPr>
          <w:p w14:paraId="154788D1" w14:textId="77777777" w:rsidR="0031267E" w:rsidRPr="00360A28" w:rsidRDefault="0031267E" w:rsidP="00C105F2">
            <w:pPr>
              <w:jc w:val="center"/>
              <w:rPr>
                <w:rFonts w:ascii="Arial" w:hAnsi="Arial" w:cs="Arial"/>
                <w:b/>
                <w:sz w:val="18"/>
                <w:szCs w:val="18"/>
              </w:rPr>
            </w:pPr>
          </w:p>
          <w:p w14:paraId="745863CF" w14:textId="3E79F850" w:rsidR="0031267E" w:rsidRPr="00360A28" w:rsidRDefault="0031267E" w:rsidP="00C105F2">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w:t>
            </w:r>
            <w:r w:rsidR="001C3A6B" w:rsidRPr="00360A28">
              <w:rPr>
                <w:rFonts w:ascii="Arial" w:hAnsi="Arial" w:cs="Arial"/>
                <w:b/>
                <w:sz w:val="18"/>
                <w:szCs w:val="18"/>
              </w:rPr>
              <w:t>s</w:t>
            </w:r>
            <w:r w:rsidR="00211170" w:rsidRPr="00360A28">
              <w:rPr>
                <w:rFonts w:ascii="Arial" w:hAnsi="Arial" w:cs="Arial"/>
                <w:b/>
                <w:sz w:val="18"/>
                <w:szCs w:val="18"/>
              </w:rPr>
              <w:t>timés</w:t>
            </w:r>
            <w:r w:rsidRPr="00360A28">
              <w:rPr>
                <w:rFonts w:ascii="Arial" w:hAnsi="Arial" w:cs="Arial"/>
                <w:b/>
                <w:sz w:val="18"/>
                <w:szCs w:val="18"/>
              </w:rPr>
              <w:t xml:space="preserve"> :</w:t>
            </w:r>
          </w:p>
          <w:p w14:paraId="7DF9EAA4" w14:textId="77777777" w:rsidR="0031267E" w:rsidRPr="00360A28" w:rsidRDefault="0031267E" w:rsidP="00C105F2">
            <w:pPr>
              <w:rPr>
                <w:rFonts w:ascii="Arial" w:hAnsi="Arial" w:cs="Arial"/>
                <w:sz w:val="18"/>
                <w:szCs w:val="18"/>
              </w:rPr>
            </w:pPr>
          </w:p>
          <w:p w14:paraId="77AB8BE3" w14:textId="77777777" w:rsidR="0031267E" w:rsidRPr="00360A28" w:rsidRDefault="0031267E" w:rsidP="00C105F2">
            <w:pPr>
              <w:rPr>
                <w:rFonts w:ascii="Arial" w:hAnsi="Arial" w:cs="Arial"/>
                <w:sz w:val="18"/>
                <w:szCs w:val="18"/>
              </w:rPr>
            </w:pPr>
          </w:p>
          <w:p w14:paraId="0B227C7A" w14:textId="77777777" w:rsidR="0031267E" w:rsidRPr="00360A28" w:rsidRDefault="0031267E" w:rsidP="00634FE8">
            <w:pPr>
              <w:numPr>
                <w:ilvl w:val="0"/>
                <w:numId w:val="5"/>
              </w:numPr>
              <w:rPr>
                <w:rFonts w:ascii="Arial" w:hAnsi="Arial" w:cs="Arial"/>
                <w:sz w:val="18"/>
                <w:szCs w:val="18"/>
              </w:rPr>
            </w:pPr>
            <w:r w:rsidRPr="00360A28">
              <w:rPr>
                <w:rFonts w:ascii="Arial" w:hAnsi="Arial" w:cs="Arial"/>
                <w:sz w:val="18"/>
                <w:szCs w:val="18"/>
              </w:rPr>
              <w:t>PRO-MA (20%) / CC (80%)</w:t>
            </w:r>
          </w:p>
          <w:p w14:paraId="450E1548" w14:textId="77777777" w:rsidR="0031267E" w:rsidRPr="00360A28" w:rsidRDefault="0031267E" w:rsidP="00C105F2">
            <w:pPr>
              <w:rPr>
                <w:rFonts w:ascii="Arial" w:hAnsi="Arial" w:cs="Arial"/>
                <w:sz w:val="18"/>
                <w:szCs w:val="18"/>
              </w:rPr>
            </w:pPr>
          </w:p>
          <w:p w14:paraId="48535781" w14:textId="77777777" w:rsidR="0031267E" w:rsidRPr="00360A28" w:rsidRDefault="0031267E" w:rsidP="00C105F2">
            <w:pPr>
              <w:rPr>
                <w:rFonts w:ascii="Arial" w:hAnsi="Arial" w:cs="Arial"/>
                <w:sz w:val="18"/>
                <w:szCs w:val="18"/>
              </w:rPr>
            </w:pPr>
          </w:p>
          <w:p w14:paraId="4050BC5E" w14:textId="77777777" w:rsidR="0031267E" w:rsidRPr="00360A28" w:rsidRDefault="0031267E" w:rsidP="00C105F2">
            <w:pPr>
              <w:rPr>
                <w:rFonts w:ascii="Arial" w:hAnsi="Arial" w:cs="Arial"/>
                <w:sz w:val="18"/>
                <w:szCs w:val="18"/>
              </w:rPr>
            </w:pPr>
          </w:p>
          <w:p w14:paraId="74572714" w14:textId="77777777" w:rsidR="0031267E" w:rsidRPr="00360A28" w:rsidRDefault="0031267E" w:rsidP="00634FE8">
            <w:pPr>
              <w:numPr>
                <w:ilvl w:val="0"/>
                <w:numId w:val="5"/>
              </w:numPr>
              <w:rPr>
                <w:rFonts w:ascii="Arial" w:hAnsi="Arial" w:cs="Arial"/>
                <w:sz w:val="18"/>
                <w:szCs w:val="18"/>
              </w:rPr>
            </w:pPr>
            <w:r w:rsidRPr="00360A28">
              <w:rPr>
                <w:rFonts w:ascii="Arial" w:hAnsi="Arial" w:cs="Arial"/>
                <w:sz w:val="18"/>
                <w:szCs w:val="18"/>
              </w:rPr>
              <w:t>PRO-MA (30%) / CC (70%)</w:t>
            </w:r>
          </w:p>
          <w:p w14:paraId="4E832EAA" w14:textId="77777777" w:rsidR="0031267E" w:rsidRPr="00360A28" w:rsidRDefault="0031267E" w:rsidP="00C105F2">
            <w:pPr>
              <w:rPr>
                <w:rFonts w:ascii="Arial" w:hAnsi="Arial" w:cs="Arial"/>
                <w:sz w:val="18"/>
                <w:szCs w:val="18"/>
              </w:rPr>
            </w:pPr>
          </w:p>
          <w:p w14:paraId="19A2081A" w14:textId="77777777" w:rsidR="0031267E" w:rsidRPr="00360A28" w:rsidRDefault="0031267E" w:rsidP="00C105F2">
            <w:pPr>
              <w:rPr>
                <w:rFonts w:ascii="Arial" w:hAnsi="Arial" w:cs="Arial"/>
                <w:sz w:val="18"/>
                <w:szCs w:val="18"/>
              </w:rPr>
            </w:pPr>
          </w:p>
          <w:p w14:paraId="781D86D6" w14:textId="77777777" w:rsidR="0031267E" w:rsidRPr="00360A28" w:rsidRDefault="0031267E" w:rsidP="00C105F2">
            <w:pPr>
              <w:rPr>
                <w:rFonts w:ascii="Arial" w:hAnsi="Arial" w:cs="Arial"/>
                <w:sz w:val="18"/>
                <w:szCs w:val="18"/>
              </w:rPr>
            </w:pPr>
          </w:p>
          <w:p w14:paraId="1FCAC531" w14:textId="77777777" w:rsidR="0031267E" w:rsidRPr="00360A28" w:rsidRDefault="0031267E" w:rsidP="00634FE8">
            <w:pPr>
              <w:numPr>
                <w:ilvl w:val="0"/>
                <w:numId w:val="5"/>
              </w:numPr>
              <w:rPr>
                <w:rFonts w:ascii="Arial" w:hAnsi="Arial" w:cs="Arial"/>
                <w:sz w:val="18"/>
                <w:szCs w:val="18"/>
              </w:rPr>
            </w:pPr>
            <w:r w:rsidRPr="00360A28">
              <w:rPr>
                <w:rFonts w:ascii="Arial" w:hAnsi="Arial" w:cs="Arial"/>
                <w:sz w:val="18"/>
                <w:szCs w:val="18"/>
              </w:rPr>
              <w:t>PRO-</w:t>
            </w:r>
            <w:r w:rsidR="006F5017" w:rsidRPr="00360A28">
              <w:rPr>
                <w:rFonts w:ascii="Arial" w:hAnsi="Arial" w:cs="Arial"/>
                <w:sz w:val="18"/>
                <w:szCs w:val="18"/>
              </w:rPr>
              <w:t>MA</w:t>
            </w:r>
            <w:r w:rsidRPr="00360A28">
              <w:rPr>
                <w:rFonts w:ascii="Arial" w:hAnsi="Arial" w:cs="Arial"/>
                <w:sz w:val="18"/>
                <w:szCs w:val="18"/>
              </w:rPr>
              <w:t xml:space="preserve"> (20%) / CS (80%)</w:t>
            </w:r>
          </w:p>
          <w:p w14:paraId="40FBAF9C" w14:textId="77777777" w:rsidR="0031267E" w:rsidRPr="00360A28" w:rsidRDefault="0031267E" w:rsidP="00C105F2">
            <w:pPr>
              <w:rPr>
                <w:rFonts w:ascii="Arial" w:hAnsi="Arial" w:cs="Arial"/>
                <w:sz w:val="18"/>
                <w:szCs w:val="18"/>
              </w:rPr>
            </w:pPr>
          </w:p>
          <w:p w14:paraId="128CC01A" w14:textId="77777777" w:rsidR="0031267E" w:rsidRPr="00360A28" w:rsidRDefault="0031267E" w:rsidP="00C105F2">
            <w:pPr>
              <w:rPr>
                <w:rFonts w:ascii="Arial" w:hAnsi="Arial" w:cs="Arial"/>
                <w:sz w:val="18"/>
                <w:szCs w:val="18"/>
              </w:rPr>
            </w:pPr>
          </w:p>
          <w:p w14:paraId="3CB26369" w14:textId="77777777" w:rsidR="0031267E" w:rsidRPr="00360A28" w:rsidRDefault="0031267E" w:rsidP="00C105F2">
            <w:pPr>
              <w:rPr>
                <w:rFonts w:ascii="Arial" w:hAnsi="Arial" w:cs="Arial"/>
                <w:sz w:val="18"/>
                <w:szCs w:val="18"/>
              </w:rPr>
            </w:pPr>
          </w:p>
          <w:p w14:paraId="229C954D" w14:textId="77777777" w:rsidR="0031267E" w:rsidRPr="00360A28" w:rsidRDefault="0031267E" w:rsidP="00BB0B21">
            <w:pPr>
              <w:numPr>
                <w:ilvl w:val="0"/>
                <w:numId w:val="5"/>
              </w:numPr>
              <w:ind w:left="316" w:firstLine="0"/>
              <w:rPr>
                <w:rFonts w:ascii="Arial" w:hAnsi="Arial" w:cs="Arial"/>
                <w:sz w:val="18"/>
                <w:szCs w:val="18"/>
              </w:rPr>
            </w:pPr>
            <w:r w:rsidRPr="00360A28">
              <w:rPr>
                <w:rFonts w:ascii="Arial" w:hAnsi="Arial" w:cs="Arial"/>
                <w:sz w:val="18"/>
                <w:szCs w:val="18"/>
              </w:rPr>
              <w:t>PRO-</w:t>
            </w:r>
            <w:r w:rsidR="006F5017" w:rsidRPr="00360A28">
              <w:rPr>
                <w:rFonts w:ascii="Arial" w:hAnsi="Arial" w:cs="Arial"/>
                <w:sz w:val="18"/>
                <w:szCs w:val="18"/>
              </w:rPr>
              <w:t>MA</w:t>
            </w:r>
            <w:r w:rsidRPr="00360A28">
              <w:rPr>
                <w:rFonts w:ascii="Arial" w:hAnsi="Arial" w:cs="Arial"/>
                <w:sz w:val="18"/>
                <w:szCs w:val="18"/>
              </w:rPr>
              <w:t xml:space="preserve"> (</w:t>
            </w:r>
            <w:r w:rsidR="006F5017" w:rsidRPr="00360A28">
              <w:rPr>
                <w:rFonts w:ascii="Arial" w:hAnsi="Arial" w:cs="Arial"/>
                <w:sz w:val="18"/>
                <w:szCs w:val="18"/>
              </w:rPr>
              <w:t>3</w:t>
            </w:r>
            <w:r w:rsidRPr="00360A28">
              <w:rPr>
                <w:rFonts w:ascii="Arial" w:hAnsi="Arial" w:cs="Arial"/>
                <w:sz w:val="18"/>
                <w:szCs w:val="18"/>
              </w:rPr>
              <w:t>5%) / CS (</w:t>
            </w:r>
            <w:r w:rsidR="006F5017" w:rsidRPr="00360A28">
              <w:rPr>
                <w:rFonts w:ascii="Arial" w:hAnsi="Arial" w:cs="Arial"/>
                <w:sz w:val="18"/>
                <w:szCs w:val="18"/>
              </w:rPr>
              <w:t>6</w:t>
            </w:r>
            <w:r w:rsidRPr="00360A28">
              <w:rPr>
                <w:rFonts w:ascii="Arial" w:hAnsi="Arial" w:cs="Arial"/>
                <w:sz w:val="18"/>
                <w:szCs w:val="18"/>
              </w:rPr>
              <w:t>5%)</w:t>
            </w:r>
          </w:p>
          <w:p w14:paraId="6C1882DC" w14:textId="77777777" w:rsidR="0031267E" w:rsidRPr="00360A28" w:rsidRDefault="0031267E" w:rsidP="00C105F2">
            <w:pPr>
              <w:ind w:left="720"/>
              <w:rPr>
                <w:rFonts w:ascii="Arial" w:hAnsi="Arial" w:cs="Arial"/>
                <w:sz w:val="18"/>
                <w:szCs w:val="18"/>
              </w:rPr>
            </w:pPr>
          </w:p>
        </w:tc>
      </w:tr>
    </w:tbl>
    <w:p w14:paraId="432BA307" w14:textId="77777777" w:rsidR="0031267E" w:rsidRPr="00360A28" w:rsidRDefault="0031267E">
      <w:pPr>
        <w:spacing w:after="200" w:line="276" w:lineRule="auto"/>
        <w:rPr>
          <w:rFonts w:ascii="Arial" w:hAnsi="Arial" w:cs="Arial"/>
        </w:rPr>
      </w:pPr>
    </w:p>
    <w:p w14:paraId="7C1A2E63" w14:textId="77777777" w:rsidR="0031267E" w:rsidRPr="00360A28" w:rsidRDefault="0031267E" w:rsidP="0031267E">
      <w:pPr>
        <w:rPr>
          <w:rFonts w:ascii="Arial" w:hAnsi="Arial" w:cs="Arial"/>
        </w:rPr>
      </w:pPr>
      <w:r w:rsidRPr="00360A28">
        <w:rPr>
          <w:rFonts w:ascii="Arial" w:hAnsi="Arial" w:cs="Arial"/>
          <w:noProof/>
        </w:rPr>
        <w:drawing>
          <wp:inline distT="0" distB="0" distL="0" distR="0" wp14:anchorId="161FF80C" wp14:editId="637BA758">
            <wp:extent cx="247650" cy="209550"/>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360A28">
        <w:rPr>
          <w:rFonts w:ascii="Arial" w:hAnsi="Arial" w:cs="Arial"/>
        </w:rPr>
        <w:t xml:space="preserve"> </w:t>
      </w:r>
    </w:p>
    <w:p w14:paraId="390D865B" w14:textId="7E8D97A7" w:rsidR="00211170" w:rsidRPr="00360A28" w:rsidRDefault="0031267E" w:rsidP="00211170">
      <w:pPr>
        <w:jc w:val="both"/>
        <w:rPr>
          <w:rFonts w:ascii="Arial" w:hAnsi="Arial" w:cs="Arial"/>
        </w:rPr>
      </w:pPr>
      <w:r w:rsidRPr="00360A28">
        <w:rPr>
          <w:rFonts w:ascii="Arial" w:hAnsi="Arial" w:cs="Arial"/>
          <w:b/>
          <w:i/>
          <w:u w:val="single"/>
        </w:rPr>
        <w:t>ATTENTION :</w:t>
      </w:r>
      <w:r w:rsidR="00211170" w:rsidRPr="00360A28">
        <w:rPr>
          <w:rFonts w:ascii="Arial" w:hAnsi="Arial" w:cs="Arial"/>
          <w:b/>
          <w:i/>
          <w:u w:val="single"/>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56E813E5" w14:textId="77777777" w:rsidR="00211170" w:rsidRPr="00360A28" w:rsidRDefault="00211170" w:rsidP="00211170">
      <w:pPr>
        <w:jc w:val="both"/>
        <w:rPr>
          <w:rFonts w:ascii="Arial" w:hAnsi="Arial" w:cs="Arial"/>
        </w:rPr>
      </w:pPr>
    </w:p>
    <w:p w14:paraId="205012EF" w14:textId="7615624E"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5563EA"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4F9E1C5C" w14:textId="77777777" w:rsidR="00E86E31" w:rsidRPr="00360A28" w:rsidRDefault="009B67B3">
      <w:pPr>
        <w:spacing w:after="200" w:line="276" w:lineRule="auto"/>
        <w:rPr>
          <w:rFonts w:ascii="Arial" w:hAnsi="Arial" w:cs="Arial"/>
        </w:rPr>
      </w:pPr>
      <w:r w:rsidRPr="00360A28">
        <w:rPr>
          <w:rFonts w:ascii="Arial" w:hAnsi="Arial" w:cs="Arial"/>
        </w:rPr>
        <w:br w:type="page"/>
      </w:r>
    </w:p>
    <w:p w14:paraId="51726CF8" w14:textId="77777777" w:rsidR="00F329A3" w:rsidRPr="00360A28" w:rsidRDefault="00F329A3" w:rsidP="005413AC">
      <w:pPr>
        <w:pStyle w:val="Titre1"/>
        <w:rPr>
          <w:rFonts w:ascii="Arial" w:hAnsi="Arial" w:cs="Arial"/>
          <w:caps/>
          <w:sz w:val="24"/>
          <w:szCs w:val="24"/>
        </w:rPr>
      </w:pPr>
      <w:bookmarkStart w:id="50" w:name="_Toc189133329"/>
      <w:r w:rsidRPr="00360A28">
        <w:rPr>
          <w:rFonts w:ascii="Arial" w:hAnsi="Arial" w:cs="Arial"/>
          <w:caps/>
          <w:sz w:val="24"/>
          <w:szCs w:val="24"/>
        </w:rPr>
        <w:lastRenderedPageBreak/>
        <w:t>Prestations de type « Pilotage »</w:t>
      </w:r>
      <w:bookmarkEnd w:id="5"/>
      <w:bookmarkEnd w:id="6"/>
      <w:bookmarkEnd w:id="50"/>
      <w:r w:rsidRPr="00360A28">
        <w:rPr>
          <w:rFonts w:ascii="Arial" w:hAnsi="Arial" w:cs="Arial"/>
          <w:caps/>
          <w:sz w:val="24"/>
          <w:szCs w:val="24"/>
        </w:rPr>
        <w:t xml:space="preserve"> </w:t>
      </w:r>
    </w:p>
    <w:p w14:paraId="2DCB5331" w14:textId="77777777" w:rsidR="00680F7C" w:rsidRPr="00360A28" w:rsidRDefault="005413AC" w:rsidP="00680F7C">
      <w:pPr>
        <w:pStyle w:val="Titre2"/>
        <w:spacing w:before="240"/>
        <w:rPr>
          <w:rFonts w:ascii="Arial" w:hAnsi="Arial" w:cs="Arial"/>
          <w:caps/>
          <w:sz w:val="22"/>
          <w:szCs w:val="22"/>
        </w:rPr>
      </w:pPr>
      <w:bookmarkStart w:id="51" w:name="_Toc453662697"/>
      <w:bookmarkStart w:id="52" w:name="_Toc189133330"/>
      <w:r w:rsidRPr="00360A28">
        <w:rPr>
          <w:rFonts w:ascii="Arial" w:hAnsi="Arial" w:cs="Arial"/>
          <w:caps/>
          <w:sz w:val="22"/>
          <w:szCs w:val="22"/>
        </w:rPr>
        <w:t>D</w:t>
      </w:r>
      <w:r w:rsidR="003C6845" w:rsidRPr="00360A28">
        <w:rPr>
          <w:rFonts w:ascii="Arial" w:hAnsi="Arial" w:cs="Arial"/>
          <w:caps/>
          <w:sz w:val="22"/>
          <w:szCs w:val="22"/>
        </w:rPr>
        <w:t>éfinition</w:t>
      </w:r>
      <w:r w:rsidRPr="00360A28">
        <w:rPr>
          <w:rFonts w:ascii="Arial" w:hAnsi="Arial" w:cs="Arial"/>
          <w:caps/>
          <w:sz w:val="22"/>
          <w:szCs w:val="22"/>
        </w:rPr>
        <w:t xml:space="preserve"> des </w:t>
      </w:r>
      <w:bookmarkEnd w:id="51"/>
      <w:r w:rsidR="00680F7C" w:rsidRPr="00360A28">
        <w:rPr>
          <w:rFonts w:ascii="Arial" w:hAnsi="Arial" w:cs="Arial"/>
          <w:caps/>
          <w:sz w:val="22"/>
          <w:szCs w:val="22"/>
        </w:rPr>
        <w:t>Unités d’œuvre</w:t>
      </w:r>
      <w:bookmarkEnd w:id="52"/>
    </w:p>
    <w:p w14:paraId="6C434442" w14:textId="77777777" w:rsidR="00F329A3" w:rsidRPr="00360A28" w:rsidRDefault="00F329A3" w:rsidP="00550C55">
      <w:pPr>
        <w:pStyle w:val="NormalWeb"/>
        <w:ind w:right="1"/>
        <w:jc w:val="both"/>
        <w:rPr>
          <w:rFonts w:ascii="Arial" w:hAnsi="Arial" w:cs="Arial"/>
          <w:sz w:val="20"/>
          <w:szCs w:val="20"/>
        </w:rPr>
      </w:pPr>
      <w:r w:rsidRPr="00360A28">
        <w:rPr>
          <w:rFonts w:ascii="Arial" w:hAnsi="Arial" w:cs="Arial"/>
          <w:sz w:val="20"/>
          <w:szCs w:val="20"/>
        </w:rPr>
        <w:t xml:space="preserve">Les prestations de pilotage </w:t>
      </w:r>
      <w:r w:rsidR="00E444F0" w:rsidRPr="00360A28">
        <w:rPr>
          <w:rFonts w:ascii="Arial" w:hAnsi="Arial" w:cs="Arial"/>
          <w:sz w:val="20"/>
          <w:szCs w:val="20"/>
        </w:rPr>
        <w:t xml:space="preserve">du lot 1 </w:t>
      </w:r>
      <w:r w:rsidRPr="00360A28">
        <w:rPr>
          <w:rFonts w:ascii="Arial" w:hAnsi="Arial" w:cs="Arial"/>
          <w:sz w:val="20"/>
          <w:szCs w:val="20"/>
        </w:rPr>
        <w:t xml:space="preserve">couvrent </w:t>
      </w:r>
      <w:r w:rsidR="00E444F0" w:rsidRPr="00360A28">
        <w:rPr>
          <w:rFonts w:ascii="Arial" w:hAnsi="Arial" w:cs="Arial"/>
          <w:sz w:val="20"/>
          <w:szCs w:val="20"/>
        </w:rPr>
        <w:t xml:space="preserve">la </w:t>
      </w:r>
      <w:r w:rsidRPr="00360A28">
        <w:rPr>
          <w:rFonts w:ascii="Arial" w:hAnsi="Arial" w:cs="Arial"/>
          <w:sz w:val="20"/>
          <w:szCs w:val="20"/>
        </w:rPr>
        <w:t xml:space="preserve">partie des activités </w:t>
      </w:r>
      <w:r w:rsidR="00E444F0" w:rsidRPr="00360A28">
        <w:rPr>
          <w:rFonts w:ascii="Arial" w:hAnsi="Arial" w:cs="Arial"/>
          <w:sz w:val="20"/>
          <w:szCs w:val="20"/>
        </w:rPr>
        <w:t>liées à la définition de l</w:t>
      </w:r>
      <w:r w:rsidRPr="00360A28">
        <w:rPr>
          <w:rFonts w:ascii="Arial" w:hAnsi="Arial" w:cs="Arial"/>
          <w:sz w:val="20"/>
          <w:szCs w:val="20"/>
        </w:rPr>
        <w:t>'organisation</w:t>
      </w:r>
      <w:r w:rsidR="00E444F0" w:rsidRPr="00360A28">
        <w:rPr>
          <w:rFonts w:ascii="Arial" w:hAnsi="Arial" w:cs="Arial"/>
          <w:sz w:val="20"/>
          <w:szCs w:val="20"/>
        </w:rPr>
        <w:t xml:space="preserve"> </w:t>
      </w:r>
      <w:r w:rsidRPr="00360A28">
        <w:rPr>
          <w:rFonts w:ascii="Arial" w:hAnsi="Arial" w:cs="Arial"/>
          <w:sz w:val="20"/>
          <w:szCs w:val="20"/>
        </w:rPr>
        <w:t>(ressources, budget, planning)</w:t>
      </w:r>
      <w:r w:rsidR="00E444F0" w:rsidRPr="00360A28">
        <w:rPr>
          <w:rFonts w:ascii="Arial" w:hAnsi="Arial" w:cs="Arial"/>
          <w:sz w:val="20"/>
          <w:szCs w:val="20"/>
        </w:rPr>
        <w:t xml:space="preserve"> et de l’identification des risques et attentes</w:t>
      </w:r>
      <w:r w:rsidRPr="00360A28">
        <w:rPr>
          <w:rFonts w:ascii="Arial" w:hAnsi="Arial" w:cs="Arial"/>
          <w:sz w:val="20"/>
          <w:szCs w:val="20"/>
        </w:rPr>
        <w:t xml:space="preserve"> qui relèvent de la responsabilité de la MOA d’un domaine SI </w:t>
      </w:r>
      <w:r w:rsidR="001A3C70" w:rsidRPr="00360A28">
        <w:rPr>
          <w:rFonts w:ascii="Arial" w:hAnsi="Arial" w:cs="Arial"/>
          <w:sz w:val="20"/>
          <w:szCs w:val="20"/>
        </w:rPr>
        <w:t xml:space="preserve">dans le cadre de </w:t>
      </w:r>
      <w:r w:rsidRPr="00360A28">
        <w:rPr>
          <w:rFonts w:ascii="Arial" w:hAnsi="Arial" w:cs="Arial"/>
          <w:sz w:val="20"/>
          <w:szCs w:val="20"/>
        </w:rPr>
        <w:t>la direction d’un projet</w:t>
      </w:r>
      <w:r w:rsidR="001A3C70" w:rsidRPr="00360A28">
        <w:rPr>
          <w:rFonts w:ascii="Arial" w:hAnsi="Arial" w:cs="Arial"/>
          <w:sz w:val="20"/>
          <w:szCs w:val="20"/>
        </w:rPr>
        <w:t xml:space="preserve"> ou d’un ensemble de projets</w:t>
      </w:r>
      <w:r w:rsidRPr="00360A28">
        <w:rPr>
          <w:rFonts w:ascii="Arial" w:hAnsi="Arial" w:cs="Arial"/>
          <w:sz w:val="20"/>
          <w:szCs w:val="20"/>
        </w:rPr>
        <w:t>. Tout ou partie d'entre elles peuvent faire l'objet d'une assistance à la maîtrise d'ouvrage, à l'exception des décisions tant administratives que techniques qui ne peuvent être prises que par les acteurs internes (responsables de la maîtrise d'ouvrage ou de l’informatique).</w:t>
      </w:r>
    </w:p>
    <w:p w14:paraId="3AB1B788" w14:textId="77777777" w:rsidR="00F329A3" w:rsidRPr="00360A28" w:rsidRDefault="0055774C" w:rsidP="00550C55">
      <w:pPr>
        <w:ind w:right="1"/>
        <w:rPr>
          <w:rFonts w:ascii="Arial" w:hAnsi="Arial" w:cs="Arial"/>
          <w:u w:val="single"/>
        </w:rPr>
      </w:pPr>
      <w:r w:rsidRPr="00360A28">
        <w:rPr>
          <w:rFonts w:ascii="Arial" w:hAnsi="Arial" w:cs="Arial"/>
          <w:u w:val="single"/>
        </w:rPr>
        <w:t>U</w:t>
      </w:r>
      <w:r w:rsidR="00F329A3" w:rsidRPr="00360A28">
        <w:rPr>
          <w:rFonts w:ascii="Arial" w:hAnsi="Arial" w:cs="Arial"/>
          <w:u w:val="single"/>
        </w:rPr>
        <w:t>nité d’œuvre concernée par les prestations de type « Pilotage » :</w:t>
      </w:r>
      <w:r w:rsidRPr="00360A28">
        <w:rPr>
          <w:rFonts w:ascii="Arial" w:hAnsi="Arial" w:cs="Arial"/>
          <w:u w:val="single"/>
        </w:rPr>
        <w:br/>
      </w:r>
    </w:p>
    <w:p w14:paraId="4EDA9F77" w14:textId="77777777" w:rsidR="005E781E" w:rsidRPr="00360A28" w:rsidRDefault="005E781E" w:rsidP="00BB0B21">
      <w:pPr>
        <w:numPr>
          <w:ilvl w:val="0"/>
          <w:numId w:val="10"/>
        </w:numPr>
        <w:suppressAutoHyphens/>
        <w:spacing w:before="120"/>
        <w:ind w:right="1"/>
        <w:jc w:val="both"/>
        <w:rPr>
          <w:rFonts w:ascii="Arial" w:hAnsi="Arial" w:cs="Arial"/>
        </w:rPr>
      </w:pPr>
      <w:r w:rsidRPr="00360A28">
        <w:rPr>
          <w:rFonts w:ascii="Arial" w:hAnsi="Arial" w:cs="Arial"/>
        </w:rPr>
        <w:t>P0</w:t>
      </w:r>
      <w:r w:rsidR="00851976" w:rsidRPr="00360A28">
        <w:rPr>
          <w:rFonts w:ascii="Arial" w:hAnsi="Arial" w:cs="Arial"/>
        </w:rPr>
        <w:t>3</w:t>
      </w:r>
      <w:r w:rsidRPr="00360A28">
        <w:rPr>
          <w:rFonts w:ascii="Arial" w:hAnsi="Arial" w:cs="Arial"/>
        </w:rPr>
        <w:t xml:space="preserve"> : </w:t>
      </w:r>
      <w:r w:rsidR="0040740E" w:rsidRPr="00360A28">
        <w:rPr>
          <w:rFonts w:ascii="Arial" w:hAnsi="Arial" w:cs="Arial"/>
        </w:rPr>
        <w:t>Aide au diagnostic et instruction d’un dossier pour décision.</w:t>
      </w:r>
    </w:p>
    <w:p w14:paraId="342487E0" w14:textId="1805DD79" w:rsidR="005413AC" w:rsidRPr="00360A28" w:rsidRDefault="0040740E" w:rsidP="007164E0">
      <w:pPr>
        <w:suppressAutoHyphens/>
        <w:spacing w:before="120"/>
        <w:ind w:left="709" w:right="1"/>
        <w:jc w:val="both"/>
        <w:rPr>
          <w:rFonts w:ascii="Arial" w:hAnsi="Arial" w:cs="Arial"/>
        </w:rPr>
      </w:pPr>
      <w:r w:rsidRPr="00360A28">
        <w:rPr>
          <w:rFonts w:ascii="Arial" w:hAnsi="Arial" w:cs="Arial"/>
        </w:rPr>
        <w:t>La mission consiste à assister les directions métiers de l’ACOSS</w:t>
      </w:r>
      <w:r w:rsidR="005563EA" w:rsidRPr="00360A28">
        <w:rPr>
          <w:rFonts w:ascii="Arial" w:hAnsi="Arial" w:cs="Arial"/>
        </w:rPr>
        <w:t xml:space="preserve"> - UCN</w:t>
      </w:r>
      <w:r w:rsidRPr="00360A28">
        <w:rPr>
          <w:rFonts w:ascii="Arial" w:hAnsi="Arial" w:cs="Arial"/>
        </w:rPr>
        <w:t xml:space="preserve"> en assurant la préparation des éléments d’arbitrages pour les instances de validation du SI. L’assistance consiste donc, après avoir analysé et validé les éléments du contexte, à préparer les dossiers, les ordres du jour et supports de présentation aux instances de décision du SI.</w:t>
      </w:r>
    </w:p>
    <w:p w14:paraId="787D6893" w14:textId="77777777" w:rsidR="007D02C9" w:rsidRPr="00360A28" w:rsidRDefault="007D02C9">
      <w:pPr>
        <w:rPr>
          <w:rFonts w:ascii="Arial" w:hAnsi="Arial" w:cs="Arial"/>
        </w:rPr>
      </w:pPr>
    </w:p>
    <w:p w14:paraId="7E21C530" w14:textId="77777777" w:rsidR="004E4515" w:rsidRPr="00360A28" w:rsidRDefault="004E4515" w:rsidP="006633C9">
      <w:pPr>
        <w:pStyle w:val="Titre2"/>
        <w:rPr>
          <w:rFonts w:ascii="Arial" w:hAnsi="Arial" w:cs="Arial"/>
          <w:caps/>
          <w:sz w:val="22"/>
          <w:szCs w:val="22"/>
        </w:rPr>
      </w:pPr>
      <w:bookmarkStart w:id="53" w:name="_Toc453662698"/>
      <w:bookmarkStart w:id="54" w:name="_Toc189133331"/>
      <w:r w:rsidRPr="00360A28">
        <w:rPr>
          <w:rFonts w:ascii="Arial" w:hAnsi="Arial" w:cs="Arial"/>
          <w:caps/>
          <w:sz w:val="22"/>
          <w:szCs w:val="22"/>
        </w:rPr>
        <w:t>Exigences minimales pour chaque Unité d’œuvre</w:t>
      </w:r>
      <w:bookmarkEnd w:id="53"/>
      <w:bookmarkEnd w:id="54"/>
    </w:p>
    <w:p w14:paraId="7096B0F4" w14:textId="77777777" w:rsidR="00550C55" w:rsidRPr="00360A28" w:rsidRDefault="00550C5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82F94" w:rsidRPr="00360A28" w14:paraId="524A82B6" w14:textId="77777777" w:rsidTr="0097071A">
        <w:tc>
          <w:tcPr>
            <w:tcW w:w="9288" w:type="dxa"/>
            <w:vAlign w:val="center"/>
          </w:tcPr>
          <w:p w14:paraId="4D5BB563" w14:textId="77777777" w:rsidR="00E82F94" w:rsidRPr="00360A28" w:rsidRDefault="00E82F94" w:rsidP="00E82F94">
            <w:pPr>
              <w:numPr>
                <w:ilvl w:val="0"/>
                <w:numId w:val="2"/>
              </w:numPr>
              <w:rPr>
                <w:rFonts w:ascii="Arial" w:hAnsi="Arial" w:cs="Arial"/>
                <w:b/>
                <w:color w:val="000000"/>
                <w:sz w:val="22"/>
                <w:szCs w:val="24"/>
              </w:rPr>
            </w:pPr>
            <w:bookmarkStart w:id="55" w:name="_Toc453662701"/>
            <w:r w:rsidRPr="00360A28">
              <w:rPr>
                <w:rFonts w:ascii="Arial" w:hAnsi="Arial" w:cs="Arial"/>
                <w:b/>
                <w:color w:val="000000"/>
                <w:sz w:val="22"/>
                <w:szCs w:val="24"/>
              </w:rPr>
              <w:t>P0</w:t>
            </w:r>
            <w:r w:rsidR="0067577C" w:rsidRPr="00360A28">
              <w:rPr>
                <w:rFonts w:ascii="Arial" w:hAnsi="Arial" w:cs="Arial"/>
                <w:b/>
                <w:color w:val="000000"/>
                <w:sz w:val="22"/>
                <w:szCs w:val="24"/>
              </w:rPr>
              <w:t>3</w:t>
            </w:r>
            <w:r w:rsidRPr="00360A28">
              <w:rPr>
                <w:rFonts w:ascii="Arial" w:hAnsi="Arial" w:cs="Arial"/>
                <w:b/>
                <w:color w:val="000000"/>
                <w:sz w:val="22"/>
                <w:szCs w:val="24"/>
              </w:rPr>
              <w:t> : Aide au diagnostic et instruction d'un dossier pour décision</w:t>
            </w:r>
          </w:p>
        </w:tc>
      </w:tr>
      <w:tr w:rsidR="00E82F94" w:rsidRPr="00360A28" w14:paraId="00A59251" w14:textId="77777777" w:rsidTr="0097071A">
        <w:tc>
          <w:tcPr>
            <w:tcW w:w="9288" w:type="dxa"/>
            <w:vAlign w:val="center"/>
          </w:tcPr>
          <w:p w14:paraId="0F85619A" w14:textId="77777777" w:rsidR="00E82F94" w:rsidRPr="00360A28" w:rsidRDefault="00E82F94" w:rsidP="0097071A">
            <w:pPr>
              <w:rPr>
                <w:rFonts w:ascii="Arial" w:hAnsi="Arial" w:cs="Arial"/>
                <w:color w:val="000000"/>
                <w:sz w:val="12"/>
                <w:szCs w:val="24"/>
                <w:u w:val="single"/>
              </w:rPr>
            </w:pPr>
          </w:p>
          <w:p w14:paraId="0AFE107D" w14:textId="77777777" w:rsidR="00E82F94" w:rsidRPr="00360A28" w:rsidRDefault="00E82F94" w:rsidP="0097071A">
            <w:pPr>
              <w:jc w:val="both"/>
              <w:rPr>
                <w:rFonts w:ascii="Arial" w:hAnsi="Arial" w:cs="Arial"/>
                <w:szCs w:val="24"/>
                <w:u w:val="single"/>
              </w:rPr>
            </w:pPr>
            <w:r w:rsidRPr="00360A28">
              <w:rPr>
                <w:rFonts w:ascii="Arial" w:hAnsi="Arial" w:cs="Arial"/>
                <w:szCs w:val="24"/>
                <w:u w:val="single"/>
              </w:rPr>
              <w:t>1/ Contenu de la prestation</w:t>
            </w:r>
          </w:p>
          <w:p w14:paraId="4FCB4016" w14:textId="2D675A7D" w:rsidR="00E82F94" w:rsidRPr="00360A28" w:rsidRDefault="006B54AA" w:rsidP="006B54AA">
            <w:pPr>
              <w:jc w:val="both"/>
              <w:rPr>
                <w:rFonts w:ascii="Arial" w:hAnsi="Arial" w:cs="Arial"/>
                <w:szCs w:val="24"/>
              </w:rPr>
            </w:pPr>
            <w:r w:rsidRPr="00360A28">
              <w:rPr>
                <w:rFonts w:ascii="Arial" w:hAnsi="Arial" w:cs="Arial"/>
                <w:szCs w:val="24"/>
              </w:rPr>
              <w:t>L’objectif de cette prestation est d’assister l</w:t>
            </w:r>
            <w:r w:rsidR="0097071A" w:rsidRPr="00360A28">
              <w:rPr>
                <w:rFonts w:ascii="Arial" w:hAnsi="Arial" w:cs="Arial"/>
                <w:szCs w:val="24"/>
              </w:rPr>
              <w:t>es directions métiers de l'</w:t>
            </w:r>
            <w:r w:rsidR="00A93FB2" w:rsidRPr="00360A28">
              <w:rPr>
                <w:rFonts w:ascii="Arial" w:hAnsi="Arial" w:cs="Arial"/>
                <w:szCs w:val="24"/>
              </w:rPr>
              <w:t>ACOSS</w:t>
            </w:r>
            <w:r w:rsidR="005563EA" w:rsidRPr="00360A28">
              <w:rPr>
                <w:rFonts w:ascii="Arial" w:hAnsi="Arial" w:cs="Arial"/>
                <w:szCs w:val="24"/>
              </w:rPr>
              <w:t xml:space="preserve"> - UCN</w:t>
            </w:r>
            <w:r w:rsidR="0097071A" w:rsidRPr="00360A28">
              <w:rPr>
                <w:rFonts w:ascii="Arial" w:hAnsi="Arial" w:cs="Arial"/>
                <w:szCs w:val="24"/>
              </w:rPr>
              <w:t xml:space="preserve"> dans la préparation des éléments d’arbitrage présentés dans les instances de validation liées au SI :</w:t>
            </w:r>
          </w:p>
          <w:p w14:paraId="43665A11" w14:textId="77777777" w:rsidR="00E82F94" w:rsidRPr="00360A28" w:rsidRDefault="00E82F94" w:rsidP="0097071A">
            <w:pPr>
              <w:numPr>
                <w:ilvl w:val="0"/>
                <w:numId w:val="1"/>
              </w:numPr>
              <w:tabs>
                <w:tab w:val="num" w:pos="270"/>
              </w:tabs>
              <w:ind w:left="284" w:hanging="284"/>
              <w:jc w:val="both"/>
              <w:rPr>
                <w:rFonts w:ascii="Arial" w:hAnsi="Arial" w:cs="Arial"/>
                <w:szCs w:val="24"/>
              </w:rPr>
            </w:pPr>
            <w:r w:rsidRPr="00360A28">
              <w:rPr>
                <w:rFonts w:ascii="Arial" w:hAnsi="Arial" w:cs="Arial"/>
                <w:szCs w:val="24"/>
              </w:rPr>
              <w:t xml:space="preserve">Prise </w:t>
            </w:r>
            <w:r w:rsidR="0097071A" w:rsidRPr="00360A28">
              <w:rPr>
                <w:rFonts w:ascii="Arial" w:hAnsi="Arial" w:cs="Arial"/>
                <w:szCs w:val="24"/>
              </w:rPr>
              <w:t>en compte du contexte du Comité de validation et de l’actualité</w:t>
            </w:r>
          </w:p>
          <w:p w14:paraId="489A225B" w14:textId="059DB164" w:rsidR="00E82F94" w:rsidRPr="00360A28" w:rsidRDefault="0097071A" w:rsidP="0097071A">
            <w:pPr>
              <w:numPr>
                <w:ilvl w:val="0"/>
                <w:numId w:val="1"/>
              </w:numPr>
              <w:tabs>
                <w:tab w:val="num" w:pos="270"/>
              </w:tabs>
              <w:ind w:left="284" w:hanging="284"/>
              <w:jc w:val="both"/>
              <w:rPr>
                <w:rFonts w:ascii="Arial" w:hAnsi="Arial" w:cs="Arial"/>
                <w:szCs w:val="24"/>
              </w:rPr>
            </w:pPr>
            <w:r w:rsidRPr="00360A28">
              <w:rPr>
                <w:rFonts w:ascii="Arial" w:hAnsi="Arial" w:cs="Arial"/>
                <w:szCs w:val="24"/>
              </w:rPr>
              <w:t>Préparation de l’ordre du jour et  des éléments constitutifs du dossier d’arbitrage</w:t>
            </w:r>
          </w:p>
          <w:p w14:paraId="5C24D147" w14:textId="77777777" w:rsidR="00E82F94" w:rsidRPr="00360A28" w:rsidRDefault="0097071A" w:rsidP="0097071A">
            <w:pPr>
              <w:numPr>
                <w:ilvl w:val="0"/>
                <w:numId w:val="1"/>
              </w:numPr>
              <w:tabs>
                <w:tab w:val="num" w:pos="270"/>
              </w:tabs>
              <w:ind w:left="284" w:hanging="284"/>
              <w:jc w:val="both"/>
              <w:rPr>
                <w:rFonts w:ascii="Arial" w:hAnsi="Arial" w:cs="Arial"/>
                <w:szCs w:val="24"/>
              </w:rPr>
            </w:pPr>
            <w:r w:rsidRPr="00360A28">
              <w:rPr>
                <w:rFonts w:ascii="Arial" w:hAnsi="Arial" w:cs="Arial"/>
                <w:szCs w:val="24"/>
              </w:rPr>
              <w:t>Développement des points d’analyse et élaboration du support de présentation</w:t>
            </w:r>
          </w:p>
          <w:p w14:paraId="0B7D70EE" w14:textId="77777777" w:rsidR="00E82F94" w:rsidRPr="00360A28" w:rsidRDefault="0097071A" w:rsidP="0097071A">
            <w:pPr>
              <w:numPr>
                <w:ilvl w:val="0"/>
                <w:numId w:val="1"/>
              </w:numPr>
              <w:tabs>
                <w:tab w:val="num" w:pos="270"/>
              </w:tabs>
              <w:ind w:left="284" w:hanging="284"/>
              <w:jc w:val="both"/>
              <w:rPr>
                <w:rFonts w:ascii="Arial" w:hAnsi="Arial" w:cs="Arial"/>
                <w:szCs w:val="24"/>
              </w:rPr>
            </w:pPr>
            <w:r w:rsidRPr="00360A28">
              <w:rPr>
                <w:rFonts w:ascii="Arial" w:hAnsi="Arial" w:cs="Arial"/>
                <w:szCs w:val="24"/>
              </w:rPr>
              <w:t>Elaboration d’une note de synthèse</w:t>
            </w:r>
          </w:p>
          <w:p w14:paraId="66620FA8" w14:textId="77777777" w:rsidR="00E82F94" w:rsidRPr="00360A28" w:rsidRDefault="0097071A" w:rsidP="0097071A">
            <w:pPr>
              <w:numPr>
                <w:ilvl w:val="0"/>
                <w:numId w:val="1"/>
              </w:numPr>
              <w:tabs>
                <w:tab w:val="num" w:pos="270"/>
              </w:tabs>
              <w:ind w:left="284" w:hanging="284"/>
              <w:jc w:val="both"/>
              <w:rPr>
                <w:rFonts w:ascii="Arial" w:hAnsi="Arial" w:cs="Arial"/>
                <w:szCs w:val="24"/>
              </w:rPr>
            </w:pPr>
            <w:r w:rsidRPr="00360A28">
              <w:rPr>
                <w:rFonts w:ascii="Arial" w:hAnsi="Arial" w:cs="Arial"/>
                <w:szCs w:val="24"/>
              </w:rPr>
              <w:t>Compte-rendu et plan d’action du Comité</w:t>
            </w:r>
          </w:p>
          <w:p w14:paraId="5AFF9EE2" w14:textId="77777777" w:rsidR="00E82F94" w:rsidRPr="00360A28" w:rsidRDefault="00E82F94" w:rsidP="0097071A">
            <w:pPr>
              <w:jc w:val="both"/>
              <w:rPr>
                <w:rFonts w:ascii="Arial" w:hAnsi="Arial" w:cs="Arial"/>
                <w:color w:val="000000"/>
                <w:sz w:val="12"/>
                <w:szCs w:val="24"/>
              </w:rPr>
            </w:pPr>
          </w:p>
          <w:p w14:paraId="1B7F31CD" w14:textId="77777777" w:rsidR="00E82F94" w:rsidRPr="00360A28" w:rsidRDefault="00E82F94" w:rsidP="0097071A">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79A635F3" w14:textId="77777777" w:rsidR="007D02C9" w:rsidRPr="00360A28" w:rsidRDefault="007D02C9" w:rsidP="007D02C9">
            <w:pPr>
              <w:numPr>
                <w:ilvl w:val="0"/>
                <w:numId w:val="1"/>
              </w:numPr>
              <w:jc w:val="both"/>
              <w:rPr>
                <w:rFonts w:ascii="Arial" w:hAnsi="Arial" w:cs="Arial"/>
                <w:color w:val="000000"/>
                <w:szCs w:val="24"/>
              </w:rPr>
            </w:pPr>
            <w:r w:rsidRPr="00360A28">
              <w:rPr>
                <w:rFonts w:ascii="Arial" w:hAnsi="Arial" w:cs="Arial"/>
                <w:color w:val="000000"/>
                <w:szCs w:val="24"/>
              </w:rPr>
              <w:t>Présentation du contexte et du domaine SI concerné</w:t>
            </w:r>
          </w:p>
          <w:p w14:paraId="7870991E" w14:textId="77777777" w:rsidR="007D02C9" w:rsidRPr="00360A28" w:rsidRDefault="007D02C9" w:rsidP="007D02C9">
            <w:pPr>
              <w:numPr>
                <w:ilvl w:val="0"/>
                <w:numId w:val="1"/>
              </w:numPr>
              <w:jc w:val="both"/>
              <w:rPr>
                <w:rFonts w:ascii="Arial" w:hAnsi="Arial" w:cs="Arial"/>
                <w:color w:val="000000"/>
                <w:szCs w:val="24"/>
              </w:rPr>
            </w:pPr>
            <w:r w:rsidRPr="00360A28">
              <w:rPr>
                <w:rFonts w:ascii="Arial" w:hAnsi="Arial" w:cs="Arial"/>
                <w:color w:val="000000"/>
                <w:szCs w:val="24"/>
              </w:rPr>
              <w:t>Organisation de la comitologie spécifique au plan / programme / projet en question</w:t>
            </w:r>
          </w:p>
          <w:p w14:paraId="12AF1F31" w14:textId="77777777" w:rsidR="007D02C9" w:rsidRPr="00360A28" w:rsidRDefault="007D02C9" w:rsidP="007D02C9">
            <w:pPr>
              <w:numPr>
                <w:ilvl w:val="0"/>
                <w:numId w:val="1"/>
              </w:numPr>
              <w:jc w:val="both"/>
              <w:rPr>
                <w:rFonts w:ascii="Arial" w:hAnsi="Arial" w:cs="Arial"/>
                <w:color w:val="000000"/>
                <w:szCs w:val="24"/>
              </w:rPr>
            </w:pPr>
            <w:r w:rsidRPr="00360A28">
              <w:rPr>
                <w:rFonts w:ascii="Arial" w:hAnsi="Arial" w:cs="Arial"/>
                <w:color w:val="000000"/>
                <w:szCs w:val="24"/>
              </w:rPr>
              <w:t>Identification des acteurs impliqués sur le plan / programme / projet en question</w:t>
            </w:r>
          </w:p>
          <w:p w14:paraId="634C680D" w14:textId="77777777" w:rsidR="00E82F94" w:rsidRPr="00360A28" w:rsidRDefault="00E82F94" w:rsidP="0097071A">
            <w:pPr>
              <w:jc w:val="both"/>
              <w:rPr>
                <w:rFonts w:ascii="Arial" w:hAnsi="Arial" w:cs="Arial"/>
                <w:color w:val="000000"/>
                <w:sz w:val="12"/>
                <w:szCs w:val="24"/>
              </w:rPr>
            </w:pPr>
          </w:p>
          <w:p w14:paraId="05409EFB" w14:textId="77777777" w:rsidR="00E82F94" w:rsidRPr="00360A28" w:rsidRDefault="00E82F94" w:rsidP="0097071A">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1B1FB803" w14:textId="77777777" w:rsidR="00E82F94" w:rsidRPr="00360A28" w:rsidRDefault="0097071A" w:rsidP="0097071A">
            <w:pPr>
              <w:numPr>
                <w:ilvl w:val="0"/>
                <w:numId w:val="1"/>
              </w:numPr>
              <w:jc w:val="both"/>
              <w:rPr>
                <w:rFonts w:ascii="Arial" w:hAnsi="Arial" w:cs="Arial"/>
                <w:color w:val="000000"/>
                <w:szCs w:val="24"/>
              </w:rPr>
            </w:pPr>
            <w:r w:rsidRPr="00360A28">
              <w:rPr>
                <w:rFonts w:ascii="Arial" w:hAnsi="Arial" w:cs="Arial"/>
                <w:color w:val="000000"/>
                <w:szCs w:val="24"/>
              </w:rPr>
              <w:t>Dossier d’instruction</w:t>
            </w:r>
          </w:p>
          <w:p w14:paraId="2AE300BD" w14:textId="77777777" w:rsidR="00E82F94" w:rsidRPr="00360A28" w:rsidRDefault="0097071A" w:rsidP="0097071A">
            <w:pPr>
              <w:numPr>
                <w:ilvl w:val="0"/>
                <w:numId w:val="1"/>
              </w:numPr>
              <w:jc w:val="both"/>
              <w:rPr>
                <w:rFonts w:ascii="Arial" w:hAnsi="Arial" w:cs="Arial"/>
                <w:color w:val="000000"/>
                <w:szCs w:val="24"/>
              </w:rPr>
            </w:pPr>
            <w:r w:rsidRPr="00360A28">
              <w:rPr>
                <w:rFonts w:ascii="Arial" w:hAnsi="Arial" w:cs="Arial"/>
                <w:color w:val="000000"/>
                <w:szCs w:val="24"/>
              </w:rPr>
              <w:t>Support de présentation</w:t>
            </w:r>
          </w:p>
          <w:p w14:paraId="61A02E98" w14:textId="77777777" w:rsidR="0097071A" w:rsidRPr="00360A28" w:rsidRDefault="0097071A" w:rsidP="0097071A">
            <w:pPr>
              <w:numPr>
                <w:ilvl w:val="0"/>
                <w:numId w:val="1"/>
              </w:numPr>
              <w:jc w:val="both"/>
              <w:rPr>
                <w:rFonts w:ascii="Arial" w:hAnsi="Arial" w:cs="Arial"/>
                <w:color w:val="000000"/>
                <w:szCs w:val="24"/>
              </w:rPr>
            </w:pPr>
            <w:r w:rsidRPr="00360A28">
              <w:rPr>
                <w:rFonts w:ascii="Arial" w:hAnsi="Arial" w:cs="Arial"/>
                <w:color w:val="000000"/>
                <w:szCs w:val="24"/>
              </w:rPr>
              <w:t>Compte-rendu du Comité de validation (si participation)</w:t>
            </w:r>
          </w:p>
          <w:p w14:paraId="5928788D" w14:textId="77777777" w:rsidR="00E82F94" w:rsidRPr="00360A28" w:rsidRDefault="00E82F94" w:rsidP="0097071A">
            <w:pPr>
              <w:ind w:left="360"/>
              <w:rPr>
                <w:rFonts w:ascii="Arial" w:hAnsi="Arial" w:cs="Arial"/>
                <w:color w:val="000000"/>
                <w:sz w:val="12"/>
                <w:szCs w:val="24"/>
              </w:rPr>
            </w:pPr>
          </w:p>
        </w:tc>
      </w:tr>
    </w:tbl>
    <w:p w14:paraId="6AEADFC6" w14:textId="77777777" w:rsidR="00495EFD" w:rsidRPr="00360A28" w:rsidRDefault="00495EFD" w:rsidP="006633C9">
      <w:pPr>
        <w:pStyle w:val="Courant"/>
        <w:ind w:firstLine="0"/>
        <w:rPr>
          <w:rFonts w:ascii="Arial" w:hAnsi="Arial" w:cs="Arial"/>
          <w:sz w:val="20"/>
        </w:rPr>
      </w:pPr>
    </w:p>
    <w:p w14:paraId="4F97B188" w14:textId="77777777" w:rsidR="00495EFD" w:rsidRPr="00360A28" w:rsidRDefault="00495EFD">
      <w:pPr>
        <w:rPr>
          <w:rFonts w:ascii="Arial" w:hAnsi="Arial" w:cs="Arial"/>
        </w:rPr>
      </w:pPr>
      <w:r w:rsidRPr="00360A28">
        <w:rPr>
          <w:rFonts w:ascii="Arial" w:hAnsi="Arial" w:cs="Arial"/>
        </w:rPr>
        <w:br w:type="page"/>
      </w:r>
    </w:p>
    <w:p w14:paraId="09828481" w14:textId="77777777" w:rsidR="00E82F94" w:rsidRPr="00360A28" w:rsidRDefault="00E82F94" w:rsidP="006633C9">
      <w:pPr>
        <w:pStyle w:val="Courant"/>
        <w:ind w:firstLine="0"/>
        <w:rPr>
          <w:rFonts w:ascii="Arial" w:hAnsi="Arial" w:cs="Arial"/>
          <w:sz w:val="20"/>
        </w:rPr>
      </w:pPr>
    </w:p>
    <w:p w14:paraId="6F21F106" w14:textId="77777777" w:rsidR="00457AAC" w:rsidRPr="00360A28" w:rsidRDefault="00457AAC" w:rsidP="006633C9">
      <w:pPr>
        <w:pStyle w:val="Titre2"/>
        <w:rPr>
          <w:rFonts w:ascii="Arial" w:hAnsi="Arial" w:cs="Arial"/>
          <w:caps/>
          <w:sz w:val="22"/>
          <w:szCs w:val="22"/>
        </w:rPr>
      </w:pPr>
      <w:bookmarkStart w:id="56" w:name="_Toc189133332"/>
      <w:r w:rsidRPr="00360A28">
        <w:rPr>
          <w:rFonts w:ascii="Arial" w:hAnsi="Arial" w:cs="Arial"/>
          <w:caps/>
          <w:sz w:val="22"/>
          <w:szCs w:val="22"/>
        </w:rPr>
        <w:t xml:space="preserve">Quantification de </w:t>
      </w:r>
      <w:r w:rsidR="0067577C" w:rsidRPr="00360A28">
        <w:rPr>
          <w:rFonts w:ascii="Arial" w:hAnsi="Arial" w:cs="Arial"/>
          <w:caps/>
          <w:sz w:val="22"/>
          <w:szCs w:val="22"/>
        </w:rPr>
        <w:t>L’</w:t>
      </w:r>
      <w:r w:rsidRPr="00360A28">
        <w:rPr>
          <w:rFonts w:ascii="Arial" w:hAnsi="Arial" w:cs="Arial"/>
          <w:caps/>
          <w:sz w:val="22"/>
          <w:szCs w:val="22"/>
        </w:rPr>
        <w:t>Unité d’œuvre</w:t>
      </w:r>
      <w:bookmarkEnd w:id="56"/>
    </w:p>
    <w:bookmarkEnd w:id="55"/>
    <w:p w14:paraId="2CAFB28E" w14:textId="77777777" w:rsidR="00A00DA5" w:rsidRPr="00360A28" w:rsidRDefault="00A00DA5" w:rsidP="004E4515">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724"/>
        <w:gridCol w:w="1100"/>
        <w:gridCol w:w="2120"/>
        <w:gridCol w:w="382"/>
        <w:gridCol w:w="2822"/>
      </w:tblGrid>
      <w:tr w:rsidR="00073F13" w:rsidRPr="00360A28" w14:paraId="1E3F4EE1" w14:textId="77777777" w:rsidTr="00495EFD">
        <w:tc>
          <w:tcPr>
            <w:tcW w:w="9630" w:type="dxa"/>
            <w:gridSpan w:val="6"/>
            <w:vAlign w:val="center"/>
          </w:tcPr>
          <w:p w14:paraId="6B61B3E5" w14:textId="77777777" w:rsidR="00073F13" w:rsidRPr="00360A28" w:rsidRDefault="006633C9" w:rsidP="00073F13">
            <w:pPr>
              <w:numPr>
                <w:ilvl w:val="0"/>
                <w:numId w:val="2"/>
              </w:numPr>
              <w:rPr>
                <w:rFonts w:ascii="Arial" w:hAnsi="Arial" w:cs="Arial"/>
                <w:b/>
                <w:color w:val="000000"/>
                <w:sz w:val="22"/>
                <w:szCs w:val="24"/>
              </w:rPr>
            </w:pPr>
            <w:r w:rsidRPr="00360A28">
              <w:rPr>
                <w:rFonts w:ascii="Arial" w:hAnsi="Arial" w:cs="Arial"/>
                <w:b/>
                <w:u w:val="single"/>
              </w:rPr>
              <w:br w:type="page"/>
            </w:r>
            <w:r w:rsidR="00073F13" w:rsidRPr="00360A28">
              <w:rPr>
                <w:rFonts w:ascii="Arial" w:hAnsi="Arial" w:cs="Arial"/>
                <w:b/>
                <w:color w:val="000000"/>
                <w:sz w:val="22"/>
                <w:szCs w:val="24"/>
              </w:rPr>
              <w:t>P0</w:t>
            </w:r>
            <w:r w:rsidR="00495EFD" w:rsidRPr="00360A28">
              <w:rPr>
                <w:rFonts w:ascii="Arial" w:hAnsi="Arial" w:cs="Arial"/>
                <w:b/>
                <w:color w:val="000000"/>
                <w:sz w:val="22"/>
                <w:szCs w:val="24"/>
              </w:rPr>
              <w:t>3</w:t>
            </w:r>
            <w:r w:rsidR="00073F13" w:rsidRPr="00360A28">
              <w:rPr>
                <w:rFonts w:ascii="Arial" w:hAnsi="Arial" w:cs="Arial"/>
                <w:b/>
                <w:color w:val="000000"/>
                <w:sz w:val="22"/>
                <w:szCs w:val="24"/>
              </w:rPr>
              <w:t> : Aide au diagnostic et instruction d'un dossier pour décision</w:t>
            </w:r>
          </w:p>
        </w:tc>
      </w:tr>
      <w:tr w:rsidR="00073F13" w:rsidRPr="00360A28" w14:paraId="3BF70409" w14:textId="77777777" w:rsidTr="00495EFD">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DC1DCC9" w14:textId="77777777" w:rsidR="00073F13" w:rsidRPr="00360A28" w:rsidRDefault="00073F13" w:rsidP="0097071A">
            <w:pPr>
              <w:ind w:left="360" w:hanging="360"/>
              <w:rPr>
                <w:rFonts w:ascii="Arial" w:hAnsi="Arial" w:cs="Arial"/>
                <w:b/>
                <w:color w:val="000000"/>
                <w:sz w:val="12"/>
                <w:szCs w:val="24"/>
              </w:rPr>
            </w:pPr>
          </w:p>
          <w:p w14:paraId="113FFD10" w14:textId="77777777" w:rsidR="00073F13" w:rsidRPr="00360A28" w:rsidRDefault="00073F13" w:rsidP="0097071A">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5EDC13F8" w14:textId="77777777" w:rsidR="00073F13" w:rsidRPr="00360A28" w:rsidRDefault="00073F13" w:rsidP="0097071A">
            <w:pPr>
              <w:ind w:left="360" w:hanging="360"/>
              <w:rPr>
                <w:rFonts w:ascii="Arial" w:hAnsi="Arial" w:cs="Arial"/>
                <w:b/>
                <w:color w:val="000000"/>
                <w:sz w:val="12"/>
                <w:szCs w:val="24"/>
              </w:rPr>
            </w:pPr>
          </w:p>
        </w:tc>
      </w:tr>
      <w:tr w:rsidR="00073F13" w:rsidRPr="00360A28" w14:paraId="0913334D" w14:textId="77777777" w:rsidTr="00495EFD">
        <w:trPr>
          <w:trHeight w:val="1821"/>
        </w:trPr>
        <w:tc>
          <w:tcPr>
            <w:tcW w:w="3206" w:type="dxa"/>
            <w:gridSpan w:val="2"/>
          </w:tcPr>
          <w:p w14:paraId="0E62992D" w14:textId="77777777" w:rsidR="00073F13" w:rsidRPr="00360A28" w:rsidRDefault="00073F13" w:rsidP="0097071A">
            <w:pPr>
              <w:rPr>
                <w:rFonts w:ascii="Arial" w:hAnsi="Arial" w:cs="Arial"/>
                <w:szCs w:val="24"/>
              </w:rPr>
            </w:pPr>
          </w:p>
          <w:p w14:paraId="779B06E5" w14:textId="77777777" w:rsidR="00073F13" w:rsidRPr="00360A28" w:rsidRDefault="00073F13" w:rsidP="0097071A">
            <w:pPr>
              <w:rPr>
                <w:rFonts w:ascii="Arial" w:hAnsi="Arial" w:cs="Arial"/>
                <w:szCs w:val="24"/>
              </w:rPr>
            </w:pPr>
            <w:r w:rsidRPr="00360A28">
              <w:rPr>
                <w:rFonts w:ascii="Arial" w:hAnsi="Arial" w:cs="Arial"/>
                <w:szCs w:val="24"/>
              </w:rPr>
              <w:t xml:space="preserve">Nombre de parties prenantes à coordonner : </w:t>
            </w:r>
          </w:p>
          <w:p w14:paraId="11647E33" w14:textId="77777777" w:rsidR="00073F13" w:rsidRPr="00360A28" w:rsidRDefault="00073F13" w:rsidP="0097071A">
            <w:pPr>
              <w:rPr>
                <w:rFonts w:ascii="Arial" w:hAnsi="Arial" w:cs="Arial"/>
                <w:szCs w:val="24"/>
              </w:rPr>
            </w:pPr>
          </w:p>
          <w:p w14:paraId="574A1982" w14:textId="77777777" w:rsidR="00073F13" w:rsidRPr="00360A28" w:rsidRDefault="00073F13"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1-5 personnes : </w:t>
            </w:r>
            <w:r w:rsidRPr="00360A28">
              <w:rPr>
                <w:rFonts w:ascii="Arial" w:hAnsi="Arial" w:cs="Arial"/>
                <w:color w:val="0070C0"/>
                <w:szCs w:val="24"/>
              </w:rPr>
              <w:t>1 point</w:t>
            </w:r>
          </w:p>
          <w:p w14:paraId="50C165CB" w14:textId="77777777" w:rsidR="00073F13" w:rsidRPr="00360A28" w:rsidRDefault="00073F13" w:rsidP="00BB0B21">
            <w:pPr>
              <w:pStyle w:val="Paragraphedeliste"/>
              <w:numPr>
                <w:ilvl w:val="0"/>
                <w:numId w:val="7"/>
              </w:numPr>
              <w:rPr>
                <w:rFonts w:ascii="Arial" w:hAnsi="Arial" w:cs="Arial"/>
                <w:szCs w:val="24"/>
              </w:rPr>
            </w:pPr>
            <w:r w:rsidRPr="00360A28">
              <w:rPr>
                <w:rFonts w:ascii="Arial" w:hAnsi="Arial" w:cs="Arial"/>
                <w:szCs w:val="24"/>
              </w:rPr>
              <w:t xml:space="preserve">6-10 personnes : </w:t>
            </w:r>
            <w:r w:rsidRPr="00360A28">
              <w:rPr>
                <w:rFonts w:ascii="Arial" w:hAnsi="Arial" w:cs="Arial"/>
                <w:color w:val="0070C0"/>
                <w:szCs w:val="24"/>
              </w:rPr>
              <w:t>2 points</w:t>
            </w:r>
          </w:p>
          <w:p w14:paraId="266B0739" w14:textId="77777777" w:rsidR="00073F13" w:rsidRPr="00360A28" w:rsidRDefault="00073F13" w:rsidP="00BB0B21">
            <w:pPr>
              <w:pStyle w:val="Paragraphedeliste"/>
              <w:numPr>
                <w:ilvl w:val="0"/>
                <w:numId w:val="7"/>
              </w:numPr>
              <w:rPr>
                <w:rFonts w:ascii="Arial" w:hAnsi="Arial" w:cs="Arial"/>
                <w:szCs w:val="24"/>
              </w:rPr>
            </w:pPr>
            <w:r w:rsidRPr="00360A28">
              <w:rPr>
                <w:rFonts w:ascii="Arial" w:hAnsi="Arial" w:cs="Arial"/>
                <w:szCs w:val="24"/>
              </w:rPr>
              <w:t xml:space="preserve">&gt; 10 personnes : </w:t>
            </w:r>
            <w:r w:rsidRPr="00360A28">
              <w:rPr>
                <w:rFonts w:ascii="Arial" w:hAnsi="Arial" w:cs="Arial"/>
                <w:color w:val="0070C0"/>
                <w:szCs w:val="24"/>
              </w:rPr>
              <w:t>3 points</w:t>
            </w:r>
          </w:p>
          <w:p w14:paraId="7300CD73" w14:textId="77777777" w:rsidR="00073F13" w:rsidRPr="00360A28" w:rsidRDefault="00073F13" w:rsidP="0097071A">
            <w:pPr>
              <w:rPr>
                <w:rFonts w:ascii="Arial" w:hAnsi="Arial" w:cs="Arial"/>
                <w:szCs w:val="24"/>
              </w:rPr>
            </w:pPr>
          </w:p>
        </w:tc>
        <w:tc>
          <w:tcPr>
            <w:tcW w:w="3220" w:type="dxa"/>
            <w:gridSpan w:val="2"/>
          </w:tcPr>
          <w:p w14:paraId="00D6BA61" w14:textId="77777777" w:rsidR="00073F13" w:rsidRPr="00360A28" w:rsidRDefault="00073F13" w:rsidP="0097071A">
            <w:pPr>
              <w:jc w:val="both"/>
              <w:rPr>
                <w:rFonts w:ascii="Arial" w:hAnsi="Arial" w:cs="Arial"/>
                <w:szCs w:val="24"/>
              </w:rPr>
            </w:pPr>
          </w:p>
          <w:p w14:paraId="48B8C99E" w14:textId="77777777" w:rsidR="00073F13" w:rsidRPr="00360A28" w:rsidRDefault="00073F13" w:rsidP="0097071A">
            <w:pPr>
              <w:rPr>
                <w:rFonts w:ascii="Arial" w:hAnsi="Arial" w:cs="Arial"/>
                <w:szCs w:val="24"/>
              </w:rPr>
            </w:pPr>
            <w:r w:rsidRPr="00360A28">
              <w:rPr>
                <w:rFonts w:ascii="Arial" w:hAnsi="Arial" w:cs="Arial"/>
                <w:szCs w:val="24"/>
              </w:rPr>
              <w:t>Nombre de réunions à préparer et à animer :</w:t>
            </w:r>
          </w:p>
          <w:p w14:paraId="741B9CF2" w14:textId="77777777" w:rsidR="00073F13" w:rsidRPr="00360A28" w:rsidRDefault="00073F13" w:rsidP="0097071A">
            <w:pPr>
              <w:rPr>
                <w:rFonts w:ascii="Arial" w:hAnsi="Arial" w:cs="Arial"/>
                <w:szCs w:val="24"/>
              </w:rPr>
            </w:pPr>
          </w:p>
          <w:p w14:paraId="6260E074" w14:textId="77777777" w:rsidR="00073F13" w:rsidRPr="00360A28" w:rsidRDefault="00073F1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5 réunions : </w:t>
            </w:r>
            <w:r w:rsidRPr="00360A28">
              <w:rPr>
                <w:rFonts w:ascii="Arial" w:hAnsi="Arial" w:cs="Arial"/>
                <w:color w:val="0070C0"/>
                <w:szCs w:val="24"/>
              </w:rPr>
              <w:t>1 point</w:t>
            </w:r>
          </w:p>
          <w:p w14:paraId="398FBBC0" w14:textId="77777777" w:rsidR="00073F13" w:rsidRPr="00360A28" w:rsidRDefault="00073F1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5 à 10 réunions : </w:t>
            </w:r>
            <w:r w:rsidRPr="00360A28">
              <w:rPr>
                <w:rFonts w:ascii="Arial" w:hAnsi="Arial" w:cs="Arial"/>
                <w:color w:val="0070C0"/>
                <w:szCs w:val="24"/>
              </w:rPr>
              <w:t>2 points</w:t>
            </w:r>
          </w:p>
          <w:p w14:paraId="5A228705" w14:textId="77777777" w:rsidR="00073F13" w:rsidRPr="00360A28" w:rsidRDefault="00073F1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10 réunions : </w:t>
            </w:r>
            <w:r w:rsidRPr="00360A28">
              <w:rPr>
                <w:rFonts w:ascii="Arial" w:hAnsi="Arial" w:cs="Arial"/>
                <w:color w:val="0070C0"/>
                <w:szCs w:val="24"/>
              </w:rPr>
              <w:t>3 points</w:t>
            </w:r>
          </w:p>
          <w:p w14:paraId="79A2B596" w14:textId="77777777" w:rsidR="00073F13" w:rsidRPr="00360A28" w:rsidRDefault="00073F13" w:rsidP="0097071A">
            <w:pPr>
              <w:jc w:val="both"/>
              <w:rPr>
                <w:rFonts w:ascii="Arial" w:hAnsi="Arial" w:cs="Arial"/>
                <w:szCs w:val="24"/>
              </w:rPr>
            </w:pPr>
          </w:p>
        </w:tc>
        <w:tc>
          <w:tcPr>
            <w:tcW w:w="3204" w:type="dxa"/>
            <w:gridSpan w:val="2"/>
          </w:tcPr>
          <w:p w14:paraId="721D3579" w14:textId="77777777" w:rsidR="00073F13" w:rsidRPr="00360A28" w:rsidRDefault="00073F13" w:rsidP="0097071A">
            <w:pPr>
              <w:jc w:val="both"/>
              <w:rPr>
                <w:rFonts w:ascii="Arial" w:hAnsi="Arial" w:cs="Arial"/>
                <w:szCs w:val="24"/>
              </w:rPr>
            </w:pPr>
          </w:p>
          <w:p w14:paraId="65995811" w14:textId="6454464E" w:rsidR="00073F13" w:rsidRPr="00360A28" w:rsidRDefault="00073F13" w:rsidP="0097071A">
            <w:pPr>
              <w:jc w:val="both"/>
              <w:rPr>
                <w:rFonts w:ascii="Arial" w:hAnsi="Arial" w:cs="Arial"/>
                <w:szCs w:val="24"/>
              </w:rPr>
            </w:pPr>
            <w:r w:rsidRPr="00360A28">
              <w:rPr>
                <w:rFonts w:ascii="Arial" w:hAnsi="Arial" w:cs="Arial"/>
                <w:szCs w:val="24"/>
              </w:rPr>
              <w:t xml:space="preserve">Complexité du contexte à </w:t>
            </w:r>
            <w:r w:rsidR="009A2012" w:rsidRPr="00360A28">
              <w:rPr>
                <w:rFonts w:ascii="Arial" w:hAnsi="Arial" w:cs="Arial"/>
                <w:szCs w:val="24"/>
              </w:rPr>
              <w:t>appréhender :</w:t>
            </w:r>
          </w:p>
          <w:p w14:paraId="46D480C8" w14:textId="77777777" w:rsidR="00073F13" w:rsidRPr="00360A28" w:rsidRDefault="00073F13" w:rsidP="0097071A">
            <w:pPr>
              <w:jc w:val="both"/>
              <w:rPr>
                <w:rFonts w:ascii="Arial" w:hAnsi="Arial" w:cs="Arial"/>
                <w:szCs w:val="24"/>
              </w:rPr>
            </w:pPr>
          </w:p>
          <w:p w14:paraId="615D551E" w14:textId="77777777" w:rsidR="00073F13" w:rsidRPr="00360A28" w:rsidRDefault="00073F13"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54973F48" w14:textId="77777777" w:rsidR="00073F13" w:rsidRPr="00360A28" w:rsidRDefault="00073F13"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49638FC3" w14:textId="77777777" w:rsidR="00073F13" w:rsidRPr="00360A28" w:rsidRDefault="00073F13"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0B8F072E" w14:textId="77777777" w:rsidR="00073F13" w:rsidRPr="00360A28" w:rsidRDefault="00073F13" w:rsidP="0097071A">
            <w:pPr>
              <w:jc w:val="both"/>
              <w:rPr>
                <w:rFonts w:ascii="Arial" w:hAnsi="Arial" w:cs="Arial"/>
                <w:szCs w:val="24"/>
              </w:rPr>
            </w:pPr>
          </w:p>
        </w:tc>
      </w:tr>
      <w:tr w:rsidR="00073F13" w:rsidRPr="00360A28" w14:paraId="4B313938" w14:textId="77777777" w:rsidTr="00495EFD">
        <w:tc>
          <w:tcPr>
            <w:tcW w:w="9630" w:type="dxa"/>
            <w:gridSpan w:val="6"/>
            <w:shd w:val="clear" w:color="auto" w:fill="D9D9D9"/>
            <w:vAlign w:val="center"/>
          </w:tcPr>
          <w:p w14:paraId="40A3BE4E" w14:textId="77777777" w:rsidR="00073F13" w:rsidRPr="00360A28" w:rsidRDefault="00073F13" w:rsidP="0097071A">
            <w:pPr>
              <w:rPr>
                <w:rFonts w:ascii="Arial" w:hAnsi="Arial" w:cs="Arial"/>
                <w:color w:val="000000"/>
                <w:sz w:val="12"/>
                <w:szCs w:val="24"/>
              </w:rPr>
            </w:pPr>
          </w:p>
          <w:p w14:paraId="64C88C0D" w14:textId="77777777" w:rsidR="00073F13" w:rsidRPr="00360A28" w:rsidRDefault="00073F13" w:rsidP="0097071A">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7CB1C721" w14:textId="77777777" w:rsidR="00073F13" w:rsidRPr="00360A28" w:rsidRDefault="00073F13" w:rsidP="0097071A">
            <w:pPr>
              <w:rPr>
                <w:rFonts w:ascii="Arial" w:hAnsi="Arial" w:cs="Arial"/>
                <w:color w:val="000000"/>
                <w:sz w:val="12"/>
                <w:szCs w:val="24"/>
              </w:rPr>
            </w:pPr>
          </w:p>
        </w:tc>
      </w:tr>
      <w:tr w:rsidR="00073F13" w:rsidRPr="00360A28" w14:paraId="66F1E74C" w14:textId="77777777" w:rsidTr="00495EFD">
        <w:tc>
          <w:tcPr>
            <w:tcW w:w="2482" w:type="dxa"/>
          </w:tcPr>
          <w:p w14:paraId="3A6CF97A" w14:textId="77777777" w:rsidR="00073F13" w:rsidRPr="00360A28" w:rsidRDefault="00073F13" w:rsidP="0097071A">
            <w:pPr>
              <w:jc w:val="center"/>
              <w:rPr>
                <w:rFonts w:ascii="Arial" w:hAnsi="Arial" w:cs="Arial"/>
                <w:b/>
                <w:sz w:val="18"/>
                <w:szCs w:val="18"/>
              </w:rPr>
            </w:pPr>
          </w:p>
          <w:p w14:paraId="01AB98E3" w14:textId="77777777" w:rsidR="00073F13" w:rsidRPr="00360A28" w:rsidRDefault="00073F13" w:rsidP="0097071A">
            <w:pPr>
              <w:jc w:val="center"/>
              <w:rPr>
                <w:rFonts w:ascii="Arial" w:hAnsi="Arial" w:cs="Arial"/>
                <w:b/>
                <w:sz w:val="18"/>
                <w:szCs w:val="18"/>
              </w:rPr>
            </w:pPr>
            <w:r w:rsidRPr="00360A28">
              <w:rPr>
                <w:rFonts w:ascii="Arial" w:hAnsi="Arial" w:cs="Arial"/>
                <w:b/>
                <w:sz w:val="18"/>
                <w:szCs w:val="18"/>
              </w:rPr>
              <w:t>Complexité tranche :</w:t>
            </w:r>
          </w:p>
          <w:p w14:paraId="2F14EE98" w14:textId="77777777" w:rsidR="00073F13" w:rsidRPr="00360A28" w:rsidRDefault="00073F13" w:rsidP="0097071A">
            <w:pPr>
              <w:rPr>
                <w:rFonts w:ascii="Arial" w:hAnsi="Arial" w:cs="Arial"/>
                <w:sz w:val="18"/>
                <w:szCs w:val="18"/>
              </w:rPr>
            </w:pPr>
          </w:p>
          <w:p w14:paraId="5112048D" w14:textId="77777777" w:rsidR="00073F13" w:rsidRPr="00360A28" w:rsidRDefault="00073F13" w:rsidP="0097071A">
            <w:pPr>
              <w:rPr>
                <w:rFonts w:ascii="Arial" w:hAnsi="Arial" w:cs="Arial"/>
                <w:sz w:val="18"/>
                <w:szCs w:val="18"/>
              </w:rPr>
            </w:pPr>
          </w:p>
          <w:p w14:paraId="3B458311" w14:textId="77777777" w:rsidR="00073F13" w:rsidRPr="00360A28" w:rsidRDefault="00073F13" w:rsidP="0097071A">
            <w:pPr>
              <w:rPr>
                <w:rFonts w:ascii="Arial" w:hAnsi="Arial" w:cs="Arial"/>
                <w:sz w:val="18"/>
                <w:szCs w:val="18"/>
              </w:rPr>
            </w:pPr>
          </w:p>
          <w:p w14:paraId="74C207F4" w14:textId="473F520C"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 xml:space="preserve">« T1 » = </w:t>
            </w:r>
            <w:r w:rsidR="00B252EB" w:rsidRPr="00360A28">
              <w:rPr>
                <w:rFonts w:ascii="Arial" w:hAnsi="Arial" w:cs="Arial"/>
                <w:sz w:val="18"/>
                <w:szCs w:val="18"/>
              </w:rPr>
              <w:t>complexité faible (</w:t>
            </w:r>
            <w:r w:rsidRPr="00360A28">
              <w:rPr>
                <w:rFonts w:ascii="Arial" w:hAnsi="Arial" w:cs="Arial"/>
                <w:sz w:val="18"/>
                <w:szCs w:val="18"/>
              </w:rPr>
              <w:t>4 à 5 points)</w:t>
            </w:r>
          </w:p>
          <w:p w14:paraId="52B8013E" w14:textId="77777777" w:rsidR="00073F13" w:rsidRPr="00360A28" w:rsidRDefault="00073F13" w:rsidP="0097071A">
            <w:pPr>
              <w:rPr>
                <w:rFonts w:ascii="Arial" w:hAnsi="Arial" w:cs="Arial"/>
                <w:sz w:val="18"/>
                <w:szCs w:val="18"/>
              </w:rPr>
            </w:pPr>
          </w:p>
          <w:p w14:paraId="78148D0C" w14:textId="77777777" w:rsidR="00073F13" w:rsidRPr="00360A28" w:rsidRDefault="00073F13" w:rsidP="0097071A">
            <w:pPr>
              <w:rPr>
                <w:rFonts w:ascii="Arial" w:hAnsi="Arial" w:cs="Arial"/>
                <w:sz w:val="18"/>
                <w:szCs w:val="18"/>
              </w:rPr>
            </w:pPr>
          </w:p>
          <w:p w14:paraId="47740A48" w14:textId="77777777"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49BB4EFD" w14:textId="77777777" w:rsidR="00073F13" w:rsidRPr="00360A28" w:rsidRDefault="00073F13" w:rsidP="0097071A">
            <w:pPr>
              <w:rPr>
                <w:rFonts w:ascii="Arial" w:hAnsi="Arial" w:cs="Arial"/>
                <w:sz w:val="18"/>
                <w:szCs w:val="18"/>
              </w:rPr>
            </w:pPr>
          </w:p>
          <w:p w14:paraId="31D209CA" w14:textId="77777777" w:rsidR="00073F13" w:rsidRPr="00360A28" w:rsidRDefault="00073F13" w:rsidP="0097071A">
            <w:pPr>
              <w:rPr>
                <w:rFonts w:ascii="Arial" w:hAnsi="Arial" w:cs="Arial"/>
                <w:sz w:val="18"/>
                <w:szCs w:val="18"/>
              </w:rPr>
            </w:pPr>
          </w:p>
          <w:p w14:paraId="61CE67F7" w14:textId="7A1588A7"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 xml:space="preserve">« T3 » </w:t>
            </w:r>
            <w:r w:rsidR="00B252EB" w:rsidRPr="00360A28">
              <w:rPr>
                <w:rFonts w:ascii="Arial" w:hAnsi="Arial" w:cs="Arial"/>
                <w:sz w:val="18"/>
                <w:szCs w:val="18"/>
              </w:rPr>
              <w:t>= complexité</w:t>
            </w:r>
            <w:r w:rsidRPr="00360A28">
              <w:rPr>
                <w:rFonts w:ascii="Arial" w:hAnsi="Arial" w:cs="Arial"/>
                <w:sz w:val="18"/>
                <w:szCs w:val="18"/>
              </w:rPr>
              <w:t xml:space="preserve"> forte (8 à 9 points)</w:t>
            </w:r>
          </w:p>
          <w:p w14:paraId="467769EA" w14:textId="77777777" w:rsidR="00073F13" w:rsidRPr="00360A28" w:rsidRDefault="00073F13" w:rsidP="0097071A">
            <w:pPr>
              <w:rPr>
                <w:rFonts w:ascii="Arial" w:hAnsi="Arial" w:cs="Arial"/>
                <w:sz w:val="18"/>
                <w:szCs w:val="18"/>
              </w:rPr>
            </w:pPr>
          </w:p>
          <w:p w14:paraId="6E270129" w14:textId="77777777" w:rsidR="00073F13" w:rsidRPr="00360A28" w:rsidRDefault="00073F13" w:rsidP="0097071A">
            <w:pPr>
              <w:rPr>
                <w:rFonts w:ascii="Arial" w:hAnsi="Arial" w:cs="Arial"/>
                <w:sz w:val="18"/>
                <w:szCs w:val="18"/>
              </w:rPr>
            </w:pPr>
          </w:p>
          <w:p w14:paraId="696462D9" w14:textId="555D50E4"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 T4 </w:t>
            </w:r>
            <w:r w:rsidR="00B252EB" w:rsidRPr="00360A28">
              <w:rPr>
                <w:rFonts w:ascii="Arial" w:hAnsi="Arial" w:cs="Arial"/>
                <w:sz w:val="18"/>
                <w:szCs w:val="18"/>
              </w:rPr>
              <w:t>» =</w:t>
            </w:r>
            <w:r w:rsidRPr="00360A28">
              <w:rPr>
                <w:rFonts w:ascii="Arial" w:hAnsi="Arial" w:cs="Arial"/>
                <w:sz w:val="18"/>
                <w:szCs w:val="18"/>
              </w:rPr>
              <w:t xml:space="preserve"> complexité très forte (10 à 12 points)</w:t>
            </w:r>
          </w:p>
          <w:p w14:paraId="4B3120D5" w14:textId="77777777" w:rsidR="00073F13" w:rsidRPr="00360A28" w:rsidRDefault="00073F13" w:rsidP="0097071A">
            <w:pPr>
              <w:rPr>
                <w:rFonts w:ascii="Arial" w:hAnsi="Arial" w:cs="Arial"/>
                <w:sz w:val="18"/>
                <w:szCs w:val="18"/>
              </w:rPr>
            </w:pPr>
          </w:p>
        </w:tc>
        <w:tc>
          <w:tcPr>
            <w:tcW w:w="1824" w:type="dxa"/>
            <w:gridSpan w:val="2"/>
          </w:tcPr>
          <w:p w14:paraId="36C56AD7" w14:textId="77777777" w:rsidR="00073F13" w:rsidRPr="00360A28" w:rsidRDefault="00073F13" w:rsidP="0097071A">
            <w:pPr>
              <w:jc w:val="center"/>
              <w:rPr>
                <w:rFonts w:ascii="Arial" w:hAnsi="Arial" w:cs="Arial"/>
                <w:b/>
                <w:sz w:val="18"/>
                <w:szCs w:val="18"/>
              </w:rPr>
            </w:pPr>
          </w:p>
          <w:p w14:paraId="4EA07D51" w14:textId="77777777" w:rsidR="00073F13" w:rsidRPr="00360A28" w:rsidRDefault="00073F13" w:rsidP="0097071A">
            <w:pPr>
              <w:rPr>
                <w:rFonts w:ascii="Arial" w:hAnsi="Arial" w:cs="Arial"/>
                <w:b/>
                <w:sz w:val="18"/>
                <w:szCs w:val="18"/>
              </w:rPr>
            </w:pPr>
            <w:r w:rsidRPr="00360A28">
              <w:rPr>
                <w:rFonts w:ascii="Arial" w:hAnsi="Arial" w:cs="Arial"/>
                <w:b/>
                <w:sz w:val="18"/>
                <w:szCs w:val="18"/>
              </w:rPr>
              <w:t>Délais de réalisation maximum exigés :</w:t>
            </w:r>
          </w:p>
          <w:p w14:paraId="7DF463A4" w14:textId="77777777" w:rsidR="00073F13" w:rsidRPr="00360A28" w:rsidRDefault="00073F13" w:rsidP="0097071A">
            <w:pPr>
              <w:rPr>
                <w:rFonts w:ascii="Arial" w:hAnsi="Arial" w:cs="Arial"/>
                <w:b/>
                <w:sz w:val="18"/>
                <w:szCs w:val="18"/>
              </w:rPr>
            </w:pPr>
          </w:p>
          <w:p w14:paraId="239F74E7" w14:textId="77777777" w:rsidR="00073F13" w:rsidRPr="00360A28" w:rsidRDefault="00073F13" w:rsidP="0097071A">
            <w:pPr>
              <w:rPr>
                <w:rFonts w:ascii="Arial" w:hAnsi="Arial" w:cs="Arial"/>
                <w:sz w:val="18"/>
                <w:szCs w:val="18"/>
              </w:rPr>
            </w:pPr>
          </w:p>
          <w:p w14:paraId="3754922B" w14:textId="77777777"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5j ouvrés maximum</w:t>
            </w:r>
          </w:p>
          <w:p w14:paraId="427843B4" w14:textId="77777777" w:rsidR="00073F13" w:rsidRPr="00360A28" w:rsidRDefault="00073F13" w:rsidP="0097071A">
            <w:pPr>
              <w:rPr>
                <w:rFonts w:ascii="Arial" w:hAnsi="Arial" w:cs="Arial"/>
                <w:sz w:val="18"/>
                <w:szCs w:val="18"/>
              </w:rPr>
            </w:pPr>
          </w:p>
          <w:p w14:paraId="1ACA2031" w14:textId="77777777" w:rsidR="00073F13" w:rsidRPr="00360A28" w:rsidRDefault="00073F13" w:rsidP="0097071A">
            <w:pPr>
              <w:rPr>
                <w:rFonts w:ascii="Arial" w:hAnsi="Arial" w:cs="Arial"/>
                <w:sz w:val="18"/>
                <w:szCs w:val="18"/>
              </w:rPr>
            </w:pPr>
          </w:p>
          <w:p w14:paraId="5741BC6F" w14:textId="77777777"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10j ouvrés maximum</w:t>
            </w:r>
          </w:p>
          <w:p w14:paraId="0FE6D6DA" w14:textId="77777777" w:rsidR="00073F13" w:rsidRPr="00360A28" w:rsidRDefault="00073F13" w:rsidP="0097071A">
            <w:pPr>
              <w:rPr>
                <w:rFonts w:ascii="Arial" w:hAnsi="Arial" w:cs="Arial"/>
                <w:sz w:val="18"/>
                <w:szCs w:val="18"/>
              </w:rPr>
            </w:pPr>
          </w:p>
          <w:p w14:paraId="25CD2B95" w14:textId="77777777" w:rsidR="00073F13" w:rsidRPr="00360A28" w:rsidRDefault="00073F13" w:rsidP="0097071A">
            <w:pPr>
              <w:rPr>
                <w:rFonts w:ascii="Arial" w:hAnsi="Arial" w:cs="Arial"/>
                <w:sz w:val="18"/>
                <w:szCs w:val="18"/>
              </w:rPr>
            </w:pPr>
          </w:p>
          <w:p w14:paraId="4B0DCA6C" w14:textId="77777777"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15j ouvrés maximum</w:t>
            </w:r>
          </w:p>
          <w:p w14:paraId="6B1B5C29" w14:textId="77777777" w:rsidR="00073F13" w:rsidRPr="00360A28" w:rsidRDefault="00073F13" w:rsidP="0097071A">
            <w:pPr>
              <w:rPr>
                <w:rFonts w:ascii="Arial" w:hAnsi="Arial" w:cs="Arial"/>
                <w:sz w:val="18"/>
                <w:szCs w:val="18"/>
              </w:rPr>
            </w:pPr>
          </w:p>
          <w:p w14:paraId="13AB8350" w14:textId="77777777" w:rsidR="00073F13" w:rsidRPr="00360A28" w:rsidRDefault="00073F13" w:rsidP="0097071A">
            <w:pPr>
              <w:rPr>
                <w:rFonts w:ascii="Arial" w:hAnsi="Arial" w:cs="Arial"/>
                <w:sz w:val="18"/>
                <w:szCs w:val="18"/>
              </w:rPr>
            </w:pPr>
          </w:p>
          <w:p w14:paraId="35D955A0" w14:textId="77777777" w:rsidR="00073F13" w:rsidRPr="00360A28" w:rsidRDefault="00073F13" w:rsidP="00BB0B21">
            <w:pPr>
              <w:numPr>
                <w:ilvl w:val="0"/>
                <w:numId w:val="6"/>
              </w:numPr>
              <w:rPr>
                <w:rFonts w:ascii="Arial" w:hAnsi="Arial" w:cs="Arial"/>
                <w:sz w:val="18"/>
                <w:szCs w:val="18"/>
              </w:rPr>
            </w:pPr>
            <w:r w:rsidRPr="00360A28">
              <w:rPr>
                <w:rFonts w:ascii="Arial" w:hAnsi="Arial" w:cs="Arial"/>
                <w:sz w:val="18"/>
                <w:szCs w:val="18"/>
              </w:rPr>
              <w:t>20j ouvrés maximum</w:t>
            </w:r>
          </w:p>
          <w:p w14:paraId="6DB6B27D" w14:textId="77777777" w:rsidR="00073F13" w:rsidRPr="00360A28" w:rsidRDefault="00073F13" w:rsidP="0097071A">
            <w:pPr>
              <w:rPr>
                <w:rFonts w:ascii="Arial" w:hAnsi="Arial" w:cs="Arial"/>
                <w:sz w:val="18"/>
                <w:szCs w:val="18"/>
              </w:rPr>
            </w:pPr>
          </w:p>
        </w:tc>
        <w:tc>
          <w:tcPr>
            <w:tcW w:w="2502" w:type="dxa"/>
            <w:gridSpan w:val="2"/>
          </w:tcPr>
          <w:p w14:paraId="14EA5DAC" w14:textId="77777777" w:rsidR="00073F13" w:rsidRPr="00360A28" w:rsidRDefault="00073F13" w:rsidP="0097071A">
            <w:pPr>
              <w:jc w:val="center"/>
              <w:rPr>
                <w:rFonts w:ascii="Arial" w:hAnsi="Arial" w:cs="Arial"/>
                <w:b/>
                <w:sz w:val="18"/>
                <w:szCs w:val="18"/>
              </w:rPr>
            </w:pPr>
          </w:p>
          <w:p w14:paraId="7E18577D" w14:textId="77777777" w:rsidR="006B3415" w:rsidRPr="00360A28" w:rsidRDefault="006B3415" w:rsidP="006B3415">
            <w:pPr>
              <w:rPr>
                <w:rFonts w:ascii="Arial" w:hAnsi="Arial" w:cs="Arial"/>
                <w:b/>
                <w:sz w:val="18"/>
                <w:szCs w:val="18"/>
              </w:rPr>
            </w:pPr>
            <w:r w:rsidRPr="00360A28">
              <w:rPr>
                <w:rFonts w:ascii="Arial" w:hAnsi="Arial" w:cs="Arial"/>
                <w:b/>
                <w:sz w:val="18"/>
                <w:szCs w:val="18"/>
              </w:rPr>
              <w:t>Nombre de réunions ou entretiens estimés :</w:t>
            </w:r>
          </w:p>
          <w:p w14:paraId="06E1459C" w14:textId="77777777" w:rsidR="006B3415" w:rsidRPr="00360A28" w:rsidRDefault="006B3415" w:rsidP="006B3415">
            <w:pPr>
              <w:rPr>
                <w:rFonts w:ascii="Arial" w:hAnsi="Arial" w:cs="Arial"/>
                <w:b/>
                <w:sz w:val="18"/>
                <w:szCs w:val="18"/>
              </w:rPr>
            </w:pPr>
          </w:p>
          <w:p w14:paraId="0B381411" w14:textId="77777777" w:rsidR="006B3415" w:rsidRPr="00360A28" w:rsidRDefault="006B3415" w:rsidP="006B3415">
            <w:pPr>
              <w:rPr>
                <w:rFonts w:ascii="Arial" w:hAnsi="Arial" w:cs="Arial"/>
                <w:sz w:val="18"/>
                <w:szCs w:val="18"/>
              </w:rPr>
            </w:pPr>
          </w:p>
          <w:p w14:paraId="016691F8" w14:textId="77777777" w:rsidR="006B3415" w:rsidRPr="00360A28" w:rsidRDefault="006B3415" w:rsidP="00BB0B21">
            <w:pPr>
              <w:numPr>
                <w:ilvl w:val="0"/>
                <w:numId w:val="6"/>
              </w:numPr>
              <w:rPr>
                <w:rFonts w:ascii="Arial" w:hAnsi="Arial" w:cs="Arial"/>
                <w:sz w:val="18"/>
                <w:szCs w:val="18"/>
              </w:rPr>
            </w:pPr>
            <w:r w:rsidRPr="00360A28">
              <w:rPr>
                <w:rFonts w:ascii="Arial" w:hAnsi="Arial" w:cs="Arial"/>
                <w:sz w:val="18"/>
                <w:szCs w:val="18"/>
              </w:rPr>
              <w:t>3 réunions</w:t>
            </w:r>
          </w:p>
          <w:p w14:paraId="56FA76A3" w14:textId="77777777" w:rsidR="006B3415" w:rsidRPr="00360A28" w:rsidRDefault="006B3415" w:rsidP="006B3415">
            <w:pPr>
              <w:rPr>
                <w:rFonts w:ascii="Arial" w:hAnsi="Arial" w:cs="Arial"/>
                <w:sz w:val="18"/>
                <w:szCs w:val="18"/>
              </w:rPr>
            </w:pPr>
          </w:p>
          <w:p w14:paraId="61A6371C" w14:textId="77777777" w:rsidR="006B3415" w:rsidRPr="00360A28" w:rsidRDefault="006B3415" w:rsidP="006B3415">
            <w:pPr>
              <w:rPr>
                <w:rFonts w:ascii="Arial" w:hAnsi="Arial" w:cs="Arial"/>
                <w:sz w:val="18"/>
                <w:szCs w:val="18"/>
              </w:rPr>
            </w:pPr>
          </w:p>
          <w:p w14:paraId="409D280E" w14:textId="77777777" w:rsidR="006B3415" w:rsidRPr="00360A28" w:rsidRDefault="006B3415" w:rsidP="006B3415">
            <w:pPr>
              <w:rPr>
                <w:rFonts w:ascii="Arial" w:hAnsi="Arial" w:cs="Arial"/>
                <w:sz w:val="18"/>
                <w:szCs w:val="18"/>
              </w:rPr>
            </w:pPr>
          </w:p>
          <w:p w14:paraId="681676BA" w14:textId="77777777" w:rsidR="006B3415" w:rsidRPr="00360A28" w:rsidRDefault="006B3415" w:rsidP="00BB0B21">
            <w:pPr>
              <w:numPr>
                <w:ilvl w:val="0"/>
                <w:numId w:val="6"/>
              </w:numPr>
              <w:rPr>
                <w:rFonts w:ascii="Arial" w:hAnsi="Arial" w:cs="Arial"/>
                <w:sz w:val="18"/>
                <w:szCs w:val="18"/>
              </w:rPr>
            </w:pPr>
            <w:r w:rsidRPr="00360A28">
              <w:rPr>
                <w:rFonts w:ascii="Arial" w:hAnsi="Arial" w:cs="Arial"/>
                <w:sz w:val="18"/>
                <w:szCs w:val="18"/>
              </w:rPr>
              <w:t>7 réunions</w:t>
            </w:r>
          </w:p>
          <w:p w14:paraId="40D5AF03" w14:textId="77777777" w:rsidR="006B3415" w:rsidRPr="00360A28" w:rsidRDefault="006B3415" w:rsidP="006B3415">
            <w:pPr>
              <w:rPr>
                <w:rFonts w:ascii="Arial" w:hAnsi="Arial" w:cs="Arial"/>
                <w:sz w:val="18"/>
                <w:szCs w:val="18"/>
              </w:rPr>
            </w:pPr>
          </w:p>
          <w:p w14:paraId="60A7E014" w14:textId="77777777" w:rsidR="006B3415" w:rsidRPr="00360A28" w:rsidRDefault="006B3415" w:rsidP="006B3415">
            <w:pPr>
              <w:rPr>
                <w:rFonts w:ascii="Arial" w:hAnsi="Arial" w:cs="Arial"/>
                <w:sz w:val="18"/>
                <w:szCs w:val="18"/>
              </w:rPr>
            </w:pPr>
          </w:p>
          <w:p w14:paraId="234C3EE0" w14:textId="77777777" w:rsidR="006B3415" w:rsidRPr="00360A28" w:rsidRDefault="006B3415" w:rsidP="006B3415">
            <w:pPr>
              <w:rPr>
                <w:rFonts w:ascii="Arial" w:hAnsi="Arial" w:cs="Arial"/>
                <w:sz w:val="18"/>
                <w:szCs w:val="18"/>
              </w:rPr>
            </w:pPr>
          </w:p>
          <w:p w14:paraId="3F14E886" w14:textId="77777777" w:rsidR="006B3415" w:rsidRPr="00360A28" w:rsidRDefault="006B3415" w:rsidP="00BB0B21">
            <w:pPr>
              <w:numPr>
                <w:ilvl w:val="0"/>
                <w:numId w:val="6"/>
              </w:numPr>
              <w:rPr>
                <w:rFonts w:ascii="Arial" w:hAnsi="Arial" w:cs="Arial"/>
                <w:sz w:val="18"/>
                <w:szCs w:val="18"/>
              </w:rPr>
            </w:pPr>
            <w:r w:rsidRPr="00360A28">
              <w:rPr>
                <w:rFonts w:ascii="Arial" w:hAnsi="Arial" w:cs="Arial"/>
                <w:sz w:val="18"/>
                <w:szCs w:val="18"/>
              </w:rPr>
              <w:t>10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20292BA8" w14:textId="77777777" w:rsidR="00073F13" w:rsidRPr="00360A28" w:rsidRDefault="006B3415" w:rsidP="00BB0B21">
            <w:pPr>
              <w:numPr>
                <w:ilvl w:val="0"/>
                <w:numId w:val="6"/>
              </w:numPr>
              <w:rPr>
                <w:rFonts w:ascii="Arial" w:hAnsi="Arial" w:cs="Arial"/>
                <w:sz w:val="18"/>
                <w:szCs w:val="18"/>
              </w:rPr>
            </w:pPr>
            <w:r w:rsidRPr="00360A28">
              <w:rPr>
                <w:rFonts w:ascii="Arial" w:hAnsi="Arial" w:cs="Arial"/>
                <w:sz w:val="18"/>
                <w:szCs w:val="18"/>
              </w:rPr>
              <w:t>15 réunions</w:t>
            </w:r>
          </w:p>
        </w:tc>
        <w:tc>
          <w:tcPr>
            <w:tcW w:w="2822" w:type="dxa"/>
          </w:tcPr>
          <w:p w14:paraId="667C90BD" w14:textId="77777777" w:rsidR="00073F13" w:rsidRPr="00360A28" w:rsidRDefault="00073F13" w:rsidP="0097071A">
            <w:pPr>
              <w:jc w:val="center"/>
              <w:rPr>
                <w:rFonts w:ascii="Arial" w:hAnsi="Arial" w:cs="Arial"/>
                <w:b/>
                <w:sz w:val="18"/>
                <w:szCs w:val="18"/>
              </w:rPr>
            </w:pPr>
          </w:p>
          <w:p w14:paraId="53C99227" w14:textId="272912E3" w:rsidR="00562CBA" w:rsidRPr="00360A28" w:rsidRDefault="00562CBA" w:rsidP="00562CBA">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76F8C6CB" w14:textId="77777777" w:rsidR="00562CBA" w:rsidRPr="00360A28" w:rsidRDefault="00562CBA" w:rsidP="00562CBA">
            <w:pPr>
              <w:rPr>
                <w:rFonts w:ascii="Arial" w:hAnsi="Arial" w:cs="Arial"/>
                <w:sz w:val="18"/>
                <w:szCs w:val="18"/>
              </w:rPr>
            </w:pPr>
          </w:p>
          <w:p w14:paraId="40EF57C7" w14:textId="77777777" w:rsidR="00562CBA" w:rsidRPr="00360A28" w:rsidRDefault="00562CBA" w:rsidP="00562CBA">
            <w:pPr>
              <w:rPr>
                <w:rFonts w:ascii="Arial" w:hAnsi="Arial" w:cs="Arial"/>
                <w:sz w:val="18"/>
                <w:szCs w:val="18"/>
              </w:rPr>
            </w:pPr>
          </w:p>
          <w:p w14:paraId="390734DA" w14:textId="77777777" w:rsidR="00562CBA" w:rsidRPr="00360A28" w:rsidRDefault="00562CBA" w:rsidP="00BB0B21">
            <w:pPr>
              <w:numPr>
                <w:ilvl w:val="0"/>
                <w:numId w:val="6"/>
              </w:numPr>
              <w:rPr>
                <w:rFonts w:ascii="Arial" w:hAnsi="Arial" w:cs="Arial"/>
                <w:sz w:val="18"/>
                <w:szCs w:val="18"/>
              </w:rPr>
            </w:pPr>
            <w:r w:rsidRPr="00360A28">
              <w:rPr>
                <w:rFonts w:ascii="Arial" w:hAnsi="Arial" w:cs="Arial"/>
                <w:sz w:val="18"/>
                <w:szCs w:val="18"/>
              </w:rPr>
              <w:t>PRO-CJ (80%) / CS (20%)</w:t>
            </w:r>
          </w:p>
          <w:p w14:paraId="64835494" w14:textId="77777777" w:rsidR="00562CBA" w:rsidRPr="00360A28" w:rsidRDefault="00562CBA" w:rsidP="00562CBA">
            <w:pPr>
              <w:rPr>
                <w:rFonts w:ascii="Arial" w:hAnsi="Arial" w:cs="Arial"/>
                <w:sz w:val="18"/>
                <w:szCs w:val="18"/>
              </w:rPr>
            </w:pPr>
          </w:p>
          <w:p w14:paraId="1D509340" w14:textId="77777777" w:rsidR="00562CBA" w:rsidRPr="00360A28" w:rsidRDefault="00562CBA" w:rsidP="00562CBA">
            <w:pPr>
              <w:rPr>
                <w:rFonts w:ascii="Arial" w:hAnsi="Arial" w:cs="Arial"/>
                <w:sz w:val="18"/>
                <w:szCs w:val="18"/>
              </w:rPr>
            </w:pPr>
          </w:p>
          <w:p w14:paraId="372DBDCA" w14:textId="77777777" w:rsidR="00562CBA" w:rsidRPr="00360A28" w:rsidRDefault="00562CBA" w:rsidP="00562CBA">
            <w:pPr>
              <w:rPr>
                <w:rFonts w:ascii="Arial" w:hAnsi="Arial" w:cs="Arial"/>
                <w:sz w:val="18"/>
                <w:szCs w:val="18"/>
              </w:rPr>
            </w:pPr>
          </w:p>
          <w:p w14:paraId="70D6C96B" w14:textId="77777777" w:rsidR="00562CBA" w:rsidRPr="00360A28" w:rsidRDefault="00562CBA" w:rsidP="00BB0B21">
            <w:pPr>
              <w:numPr>
                <w:ilvl w:val="0"/>
                <w:numId w:val="6"/>
              </w:numPr>
              <w:rPr>
                <w:rFonts w:ascii="Arial" w:hAnsi="Arial" w:cs="Arial"/>
                <w:sz w:val="18"/>
                <w:szCs w:val="18"/>
              </w:rPr>
            </w:pPr>
            <w:r w:rsidRPr="00360A28">
              <w:rPr>
                <w:rFonts w:ascii="Arial" w:hAnsi="Arial" w:cs="Arial"/>
                <w:sz w:val="18"/>
                <w:szCs w:val="18"/>
              </w:rPr>
              <w:t>PRO-CC (80%) / CS (20%)</w:t>
            </w:r>
          </w:p>
          <w:p w14:paraId="7AFA024E" w14:textId="77777777" w:rsidR="00562CBA" w:rsidRPr="00360A28" w:rsidRDefault="00562CBA" w:rsidP="00562CBA">
            <w:pPr>
              <w:rPr>
                <w:rFonts w:ascii="Arial" w:hAnsi="Arial" w:cs="Arial"/>
                <w:sz w:val="18"/>
                <w:szCs w:val="18"/>
              </w:rPr>
            </w:pPr>
          </w:p>
          <w:p w14:paraId="64377507" w14:textId="77777777" w:rsidR="00562CBA" w:rsidRPr="00360A28" w:rsidRDefault="00562CBA" w:rsidP="00562CBA">
            <w:pPr>
              <w:rPr>
                <w:rFonts w:ascii="Arial" w:hAnsi="Arial" w:cs="Arial"/>
                <w:sz w:val="18"/>
                <w:szCs w:val="18"/>
              </w:rPr>
            </w:pPr>
          </w:p>
          <w:p w14:paraId="3E916FC6" w14:textId="77777777" w:rsidR="00562CBA" w:rsidRPr="00360A28" w:rsidRDefault="00562CBA" w:rsidP="00562CBA">
            <w:pPr>
              <w:rPr>
                <w:rFonts w:ascii="Arial" w:hAnsi="Arial" w:cs="Arial"/>
                <w:sz w:val="18"/>
                <w:szCs w:val="18"/>
              </w:rPr>
            </w:pPr>
          </w:p>
          <w:p w14:paraId="6C79DDC9" w14:textId="77777777" w:rsidR="00562CBA" w:rsidRPr="00360A28" w:rsidRDefault="00562CBA" w:rsidP="00BB0B21">
            <w:pPr>
              <w:numPr>
                <w:ilvl w:val="0"/>
                <w:numId w:val="6"/>
              </w:numPr>
              <w:rPr>
                <w:rFonts w:ascii="Arial" w:hAnsi="Arial" w:cs="Arial"/>
                <w:sz w:val="18"/>
                <w:szCs w:val="18"/>
              </w:rPr>
            </w:pPr>
            <w:r w:rsidRPr="00360A28">
              <w:rPr>
                <w:rFonts w:ascii="Arial" w:hAnsi="Arial" w:cs="Arial"/>
                <w:sz w:val="18"/>
                <w:szCs w:val="18"/>
              </w:rPr>
              <w:t>PRO-CS (100%)</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1A3E6693" w14:textId="77777777" w:rsidR="00073F13" w:rsidRPr="00360A28" w:rsidRDefault="00562CBA" w:rsidP="00BB0B21">
            <w:pPr>
              <w:numPr>
                <w:ilvl w:val="0"/>
                <w:numId w:val="6"/>
              </w:numPr>
              <w:rPr>
                <w:rFonts w:ascii="Arial" w:hAnsi="Arial" w:cs="Arial"/>
                <w:sz w:val="18"/>
                <w:szCs w:val="18"/>
              </w:rPr>
            </w:pPr>
            <w:r w:rsidRPr="00360A28">
              <w:rPr>
                <w:rFonts w:ascii="Arial" w:hAnsi="Arial" w:cs="Arial"/>
                <w:sz w:val="18"/>
                <w:szCs w:val="18"/>
              </w:rPr>
              <w:t>PRO-MA (20%) / CS (80%)</w:t>
            </w:r>
          </w:p>
        </w:tc>
      </w:tr>
    </w:tbl>
    <w:p w14:paraId="69433CE7" w14:textId="77777777" w:rsidR="00073F13" w:rsidRPr="00360A28" w:rsidRDefault="00073F13" w:rsidP="00073F13">
      <w:pPr>
        <w:pStyle w:val="Courant"/>
        <w:ind w:firstLine="0"/>
        <w:rPr>
          <w:rFonts w:ascii="Arial" w:hAnsi="Arial" w:cs="Arial"/>
          <w:sz w:val="20"/>
          <w:highlight w:val="yellow"/>
        </w:rPr>
      </w:pPr>
    </w:p>
    <w:p w14:paraId="53845224" w14:textId="77777777" w:rsidR="00A04B6A" w:rsidRPr="00360A28" w:rsidRDefault="00A04B6A" w:rsidP="00A04B6A">
      <w:pPr>
        <w:rPr>
          <w:rFonts w:ascii="Arial" w:hAnsi="Arial" w:cs="Arial"/>
        </w:rPr>
      </w:pPr>
      <w:r w:rsidRPr="00360A28">
        <w:rPr>
          <w:rFonts w:ascii="Arial" w:hAnsi="Arial" w:cs="Arial"/>
          <w:noProof/>
        </w:rPr>
        <w:drawing>
          <wp:inline distT="0" distB="0" distL="0" distR="0" wp14:anchorId="19CFC3A5" wp14:editId="52916144">
            <wp:extent cx="247650" cy="20955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360A28">
        <w:rPr>
          <w:rFonts w:ascii="Arial" w:hAnsi="Arial" w:cs="Arial"/>
        </w:rPr>
        <w:t xml:space="preserve"> </w:t>
      </w:r>
    </w:p>
    <w:p w14:paraId="43EEEFF0" w14:textId="77777777" w:rsidR="00211170" w:rsidRPr="00360A28" w:rsidRDefault="00A04B6A"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407793FE" w14:textId="77777777" w:rsidR="00211170" w:rsidRPr="00360A28" w:rsidRDefault="00211170" w:rsidP="00211170">
      <w:pPr>
        <w:jc w:val="both"/>
        <w:rPr>
          <w:rFonts w:ascii="Arial" w:hAnsi="Arial" w:cs="Arial"/>
        </w:rPr>
      </w:pPr>
    </w:p>
    <w:p w14:paraId="46754DE4" w14:textId="1BB2EAB9"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5563EA"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087434EE" w14:textId="1D39FCC5" w:rsidR="00073F13" w:rsidRPr="00360A28" w:rsidRDefault="00073F13" w:rsidP="00211170">
      <w:pPr>
        <w:pStyle w:val="Courant"/>
        <w:ind w:firstLine="0"/>
        <w:rPr>
          <w:rFonts w:ascii="Arial" w:hAnsi="Arial" w:cs="Arial"/>
          <w:b/>
          <w:u w:val="single"/>
        </w:rPr>
      </w:pPr>
    </w:p>
    <w:p w14:paraId="6D1F55A4" w14:textId="77777777" w:rsidR="00073F13" w:rsidRPr="00360A28" w:rsidRDefault="00073F13" w:rsidP="00073F13">
      <w:pPr>
        <w:tabs>
          <w:tab w:val="left" w:pos="567"/>
        </w:tabs>
        <w:jc w:val="both"/>
        <w:rPr>
          <w:rFonts w:ascii="Arial" w:hAnsi="Arial" w:cs="Arial"/>
          <w:b/>
          <w:u w:val="single"/>
        </w:rPr>
      </w:pPr>
    </w:p>
    <w:p w14:paraId="662563D8" w14:textId="77777777" w:rsidR="00073F13" w:rsidRPr="00360A28" w:rsidRDefault="00073F13" w:rsidP="00073F13">
      <w:pPr>
        <w:tabs>
          <w:tab w:val="left" w:pos="567"/>
        </w:tabs>
        <w:jc w:val="both"/>
        <w:rPr>
          <w:rFonts w:ascii="Arial" w:hAnsi="Arial" w:cs="Arial"/>
          <w:b/>
          <w:u w:val="single"/>
        </w:rPr>
      </w:pPr>
    </w:p>
    <w:p w14:paraId="43744BA1" w14:textId="77777777" w:rsidR="006633C9" w:rsidRPr="00360A28" w:rsidRDefault="006633C9">
      <w:pPr>
        <w:spacing w:after="200" w:line="276" w:lineRule="auto"/>
        <w:rPr>
          <w:rFonts w:ascii="Arial" w:hAnsi="Arial" w:cs="Arial"/>
          <w:b/>
          <w:u w:val="single"/>
        </w:rPr>
      </w:pPr>
      <w:r w:rsidRPr="00360A28">
        <w:rPr>
          <w:rFonts w:ascii="Arial" w:hAnsi="Arial" w:cs="Arial"/>
          <w:b/>
          <w:u w:val="single"/>
        </w:rPr>
        <w:br w:type="page"/>
      </w:r>
    </w:p>
    <w:p w14:paraId="3DE45F93" w14:textId="77777777" w:rsidR="005140B4" w:rsidRPr="00360A28" w:rsidRDefault="005140B4" w:rsidP="005140B4">
      <w:pPr>
        <w:pStyle w:val="Titre1"/>
        <w:rPr>
          <w:rFonts w:ascii="Arial" w:hAnsi="Arial" w:cs="Arial"/>
          <w:caps/>
          <w:sz w:val="24"/>
          <w:szCs w:val="24"/>
        </w:rPr>
      </w:pPr>
      <w:bookmarkStart w:id="57" w:name="_Toc189133333"/>
      <w:r w:rsidRPr="00360A28">
        <w:rPr>
          <w:rFonts w:ascii="Arial" w:hAnsi="Arial" w:cs="Arial"/>
          <w:caps/>
          <w:sz w:val="24"/>
          <w:szCs w:val="24"/>
        </w:rPr>
        <w:lastRenderedPageBreak/>
        <w:t>Prestations de type « Etude</w:t>
      </w:r>
      <w:r w:rsidR="00654B0B" w:rsidRPr="00360A28">
        <w:rPr>
          <w:rFonts w:ascii="Arial" w:hAnsi="Arial" w:cs="Arial"/>
          <w:caps/>
          <w:sz w:val="24"/>
          <w:szCs w:val="24"/>
        </w:rPr>
        <w:t>s</w:t>
      </w:r>
      <w:r w:rsidRPr="00360A28">
        <w:rPr>
          <w:rFonts w:ascii="Arial" w:hAnsi="Arial" w:cs="Arial"/>
          <w:caps/>
          <w:sz w:val="24"/>
          <w:szCs w:val="24"/>
        </w:rPr>
        <w:t> »</w:t>
      </w:r>
      <w:bookmarkEnd w:id="57"/>
      <w:r w:rsidRPr="00360A28">
        <w:rPr>
          <w:rFonts w:ascii="Arial" w:hAnsi="Arial" w:cs="Arial"/>
          <w:caps/>
          <w:sz w:val="24"/>
          <w:szCs w:val="24"/>
        </w:rPr>
        <w:t xml:space="preserve"> </w:t>
      </w:r>
    </w:p>
    <w:p w14:paraId="7D334CC9" w14:textId="77777777" w:rsidR="005140B4" w:rsidRPr="00360A28" w:rsidRDefault="005140B4" w:rsidP="005140B4">
      <w:pPr>
        <w:pStyle w:val="Titre2"/>
        <w:spacing w:before="240"/>
        <w:rPr>
          <w:rFonts w:ascii="Arial" w:hAnsi="Arial" w:cs="Arial"/>
          <w:caps/>
          <w:sz w:val="22"/>
          <w:szCs w:val="22"/>
        </w:rPr>
      </w:pPr>
      <w:bookmarkStart w:id="58" w:name="_Toc189133334"/>
      <w:r w:rsidRPr="00360A28">
        <w:rPr>
          <w:rFonts w:ascii="Arial" w:hAnsi="Arial" w:cs="Arial"/>
          <w:caps/>
          <w:sz w:val="22"/>
          <w:szCs w:val="22"/>
        </w:rPr>
        <w:t>Définition des Unités d’œuvre</w:t>
      </w:r>
      <w:bookmarkEnd w:id="58"/>
    </w:p>
    <w:p w14:paraId="3415B8AD" w14:textId="77777777" w:rsidR="00654B0B" w:rsidRPr="00360A28" w:rsidRDefault="00654B0B" w:rsidP="00654B0B">
      <w:pPr>
        <w:pStyle w:val="NormalWeb"/>
        <w:ind w:right="1"/>
        <w:jc w:val="both"/>
        <w:rPr>
          <w:rFonts w:ascii="Arial" w:hAnsi="Arial" w:cs="Arial"/>
          <w:sz w:val="20"/>
          <w:szCs w:val="20"/>
        </w:rPr>
      </w:pPr>
      <w:r w:rsidRPr="00360A28">
        <w:rPr>
          <w:rFonts w:ascii="Arial" w:hAnsi="Arial" w:cs="Arial"/>
          <w:sz w:val="20"/>
          <w:szCs w:val="20"/>
        </w:rPr>
        <w:t xml:space="preserve">Les études couvrent l'ensemble des travaux qui </w:t>
      </w:r>
      <w:r w:rsidR="00BC5E90" w:rsidRPr="00360A28">
        <w:rPr>
          <w:rFonts w:ascii="Arial" w:hAnsi="Arial" w:cs="Arial"/>
          <w:sz w:val="20"/>
          <w:szCs w:val="20"/>
        </w:rPr>
        <w:t xml:space="preserve">participent à la réalisation de la mission. </w:t>
      </w:r>
    </w:p>
    <w:p w14:paraId="405A8FDA" w14:textId="77777777" w:rsidR="00282E34" w:rsidRPr="00360A28" w:rsidRDefault="00282E34" w:rsidP="00282E34">
      <w:pPr>
        <w:pStyle w:val="NormalWeb"/>
        <w:ind w:right="1"/>
        <w:jc w:val="both"/>
        <w:rPr>
          <w:rFonts w:ascii="Arial" w:hAnsi="Arial" w:cs="Arial"/>
          <w:sz w:val="20"/>
          <w:szCs w:val="20"/>
        </w:rPr>
      </w:pPr>
      <w:r w:rsidRPr="00360A28">
        <w:rPr>
          <w:rFonts w:ascii="Arial" w:hAnsi="Arial" w:cs="Arial"/>
          <w:sz w:val="20"/>
          <w:szCs w:val="20"/>
        </w:rPr>
        <w:t>Elles devront pouvoir s’effectuer en mode traditionnel ou en mode AGILE. Les responsables de projets définiront le mode le plus adapté selon les cas.</w:t>
      </w:r>
    </w:p>
    <w:p w14:paraId="6D4D7137" w14:textId="77777777" w:rsidR="007303FC" w:rsidRPr="00360A28" w:rsidRDefault="007303FC" w:rsidP="007303FC">
      <w:pPr>
        <w:ind w:right="1"/>
        <w:rPr>
          <w:rFonts w:ascii="Arial" w:hAnsi="Arial" w:cs="Arial"/>
          <w:u w:val="single"/>
        </w:rPr>
      </w:pPr>
      <w:r w:rsidRPr="00360A28">
        <w:rPr>
          <w:rFonts w:ascii="Arial" w:hAnsi="Arial" w:cs="Arial"/>
          <w:u w:val="single"/>
        </w:rPr>
        <w:t>Liste des unités d’œuvre concernées par les prestations de type « Etude » :</w:t>
      </w:r>
    </w:p>
    <w:p w14:paraId="4EFD2EB6" w14:textId="5960885C" w:rsidR="004D7E41" w:rsidRPr="00360A28" w:rsidRDefault="00860E2F" w:rsidP="00BB0B21">
      <w:pPr>
        <w:numPr>
          <w:ilvl w:val="0"/>
          <w:numId w:val="12"/>
        </w:numPr>
        <w:suppressAutoHyphens/>
        <w:spacing w:before="120"/>
        <w:jc w:val="both"/>
        <w:rPr>
          <w:rFonts w:ascii="Arial" w:hAnsi="Arial" w:cs="Arial"/>
          <w:color w:val="000000"/>
          <w:szCs w:val="24"/>
        </w:rPr>
      </w:pPr>
      <w:r w:rsidRPr="00360A28">
        <w:rPr>
          <w:rFonts w:ascii="Arial" w:hAnsi="Arial" w:cs="Arial"/>
        </w:rPr>
        <w:t>E0</w:t>
      </w:r>
      <w:r w:rsidR="0037530D" w:rsidRPr="00360A28">
        <w:rPr>
          <w:rFonts w:ascii="Arial" w:hAnsi="Arial" w:cs="Arial"/>
        </w:rPr>
        <w:t>1</w:t>
      </w:r>
      <w:r w:rsidRPr="00360A28">
        <w:rPr>
          <w:rFonts w:ascii="Arial" w:hAnsi="Arial" w:cs="Arial"/>
        </w:rPr>
        <w:t xml:space="preserve"> : </w:t>
      </w:r>
      <w:r w:rsidR="0037530D" w:rsidRPr="00360A28">
        <w:rPr>
          <w:rFonts w:ascii="Arial" w:hAnsi="Arial" w:cs="Arial"/>
        </w:rPr>
        <w:t>Assistance à la définition d'une méthodologie SI impliquant la MOA (gestion de projet, spécification/conception, recette/déploiement, assistance/support, etc.)</w:t>
      </w:r>
      <w:r w:rsidR="00BC5E90" w:rsidRPr="00360A28">
        <w:rPr>
          <w:rFonts w:ascii="Arial" w:hAnsi="Arial" w:cs="Arial"/>
        </w:rPr>
        <w:t>.</w:t>
      </w:r>
      <w:r w:rsidR="00BA23A8" w:rsidRPr="00360A28">
        <w:rPr>
          <w:rFonts w:ascii="Arial" w:hAnsi="Arial" w:cs="Arial"/>
          <w:i/>
        </w:rPr>
        <w:tab/>
      </w:r>
      <w:r w:rsidR="00BA23A8" w:rsidRPr="00360A28">
        <w:rPr>
          <w:rFonts w:ascii="Arial" w:hAnsi="Arial" w:cs="Arial"/>
          <w:i/>
        </w:rPr>
        <w:br/>
      </w:r>
      <w:r w:rsidR="00BA23A8" w:rsidRPr="00360A28">
        <w:rPr>
          <w:rFonts w:ascii="Arial" w:hAnsi="Arial" w:cs="Arial"/>
          <w:color w:val="000000"/>
          <w:szCs w:val="24"/>
        </w:rPr>
        <w:br/>
        <w:t>A partir d'un besoin général d'optimisation méthodologique sur un aspect de fonctionnement interne dans la gestion du SI, l'étude méthodologique doit permettre d'assister l'ACOSS</w:t>
      </w:r>
      <w:r w:rsidR="005563EA" w:rsidRPr="00360A28">
        <w:rPr>
          <w:rFonts w:ascii="Arial" w:hAnsi="Arial" w:cs="Arial"/>
          <w:color w:val="000000"/>
          <w:szCs w:val="24"/>
        </w:rPr>
        <w:t xml:space="preserve"> - UCN</w:t>
      </w:r>
      <w:r w:rsidR="00BA23A8" w:rsidRPr="00360A28">
        <w:rPr>
          <w:rFonts w:ascii="Arial" w:hAnsi="Arial" w:cs="Arial"/>
          <w:color w:val="000000"/>
          <w:szCs w:val="24"/>
        </w:rPr>
        <w:t xml:space="preserve"> dans la définition des axes d'amélioration et dans la formalisation des éléments méthodologiques</w:t>
      </w:r>
      <w:r w:rsidR="00A60583" w:rsidRPr="00360A28">
        <w:rPr>
          <w:rFonts w:ascii="Arial" w:hAnsi="Arial" w:cs="Arial"/>
          <w:color w:val="000000"/>
          <w:szCs w:val="24"/>
        </w:rPr>
        <w:tab/>
      </w:r>
      <w:r w:rsidR="00A60583" w:rsidRPr="00360A28">
        <w:rPr>
          <w:rFonts w:ascii="Arial" w:hAnsi="Arial" w:cs="Arial"/>
          <w:color w:val="000000"/>
          <w:szCs w:val="24"/>
        </w:rPr>
        <w:br/>
      </w:r>
    </w:p>
    <w:p w14:paraId="61F5CCF7" w14:textId="57DFEC51" w:rsidR="00E12149" w:rsidRPr="00360A28" w:rsidRDefault="00AB2143" w:rsidP="00BB0B21">
      <w:pPr>
        <w:numPr>
          <w:ilvl w:val="0"/>
          <w:numId w:val="12"/>
        </w:numPr>
        <w:suppressAutoHyphens/>
        <w:spacing w:before="120"/>
        <w:jc w:val="both"/>
        <w:rPr>
          <w:rFonts w:ascii="Arial" w:hAnsi="Arial" w:cs="Arial"/>
          <w:color w:val="000000"/>
          <w:szCs w:val="24"/>
        </w:rPr>
      </w:pPr>
      <w:r w:rsidRPr="00360A28">
        <w:rPr>
          <w:rFonts w:ascii="Arial" w:hAnsi="Arial" w:cs="Arial"/>
        </w:rPr>
        <w:t>E02 : Etude sur l'optimisation des processus de travail de la MOA</w:t>
      </w:r>
      <w:r w:rsidR="00BC5E90" w:rsidRPr="00360A28">
        <w:rPr>
          <w:rFonts w:ascii="Arial" w:hAnsi="Arial" w:cs="Arial"/>
        </w:rPr>
        <w:t>.</w:t>
      </w:r>
      <w:r w:rsidR="004D7E41" w:rsidRPr="00360A28">
        <w:rPr>
          <w:rFonts w:ascii="Arial" w:hAnsi="Arial" w:cs="Arial"/>
          <w:i/>
        </w:rPr>
        <w:tab/>
      </w:r>
      <w:r w:rsidR="004D7E41" w:rsidRPr="00360A28">
        <w:rPr>
          <w:rFonts w:ascii="Arial" w:hAnsi="Arial" w:cs="Arial"/>
          <w:i/>
        </w:rPr>
        <w:br/>
      </w:r>
      <w:r w:rsidR="004D7E41" w:rsidRPr="00360A28">
        <w:rPr>
          <w:rFonts w:ascii="Arial" w:hAnsi="Arial" w:cs="Arial"/>
          <w:i/>
        </w:rPr>
        <w:br/>
      </w:r>
      <w:r w:rsidR="004D7E41" w:rsidRPr="00360A28">
        <w:rPr>
          <w:rFonts w:ascii="Arial" w:hAnsi="Arial" w:cs="Arial"/>
          <w:color w:val="000000"/>
          <w:szCs w:val="24"/>
        </w:rPr>
        <w:t xml:space="preserve">L'optimisation des processus de travail MOA concerne un ensemble de fonctions, activités ou domaines (gestion de la demande, gestion du portefeuille de projets, activités du cycle projet, administration/paramétrage, documentation/ consignes, support/assistance de niveau expert, suivi de </w:t>
      </w:r>
      <w:r w:rsidR="004F49B2" w:rsidRPr="00360A28">
        <w:rPr>
          <w:rFonts w:ascii="Arial" w:hAnsi="Arial" w:cs="Arial"/>
          <w:color w:val="000000"/>
          <w:szCs w:val="24"/>
        </w:rPr>
        <w:t>production…</w:t>
      </w:r>
      <w:r w:rsidR="004D7E41" w:rsidRPr="00360A28">
        <w:rPr>
          <w:rFonts w:ascii="Arial" w:hAnsi="Arial" w:cs="Arial"/>
          <w:color w:val="000000"/>
          <w:szCs w:val="24"/>
        </w:rPr>
        <w:t>). L'étude doit permettre de fournir les éléments d'optimisation de l'existant en proposant de nouveaux modes de fonctionnements.</w:t>
      </w:r>
      <w:r w:rsidR="00BC5E90" w:rsidRPr="00360A28">
        <w:rPr>
          <w:rFonts w:ascii="Arial" w:hAnsi="Arial" w:cs="Arial"/>
          <w:color w:val="000000"/>
          <w:szCs w:val="24"/>
        </w:rPr>
        <w:tab/>
      </w:r>
      <w:r w:rsidR="00BC5E90" w:rsidRPr="00360A28">
        <w:rPr>
          <w:rFonts w:ascii="Arial" w:hAnsi="Arial" w:cs="Arial"/>
          <w:color w:val="000000"/>
          <w:szCs w:val="24"/>
        </w:rPr>
        <w:br/>
      </w:r>
    </w:p>
    <w:p w14:paraId="2DC4F932" w14:textId="2FADDC5A" w:rsidR="00ED0434" w:rsidRPr="00360A28" w:rsidRDefault="00AB2143" w:rsidP="00BB0B21">
      <w:pPr>
        <w:numPr>
          <w:ilvl w:val="0"/>
          <w:numId w:val="12"/>
        </w:numPr>
        <w:suppressAutoHyphens/>
        <w:spacing w:before="120"/>
        <w:jc w:val="both"/>
        <w:rPr>
          <w:rFonts w:ascii="Arial" w:hAnsi="Arial" w:cs="Arial"/>
          <w:color w:val="000000"/>
          <w:szCs w:val="24"/>
        </w:rPr>
      </w:pPr>
      <w:r w:rsidRPr="00360A28">
        <w:rPr>
          <w:rFonts w:ascii="Arial" w:hAnsi="Arial" w:cs="Arial"/>
        </w:rPr>
        <w:t>E03 : Etude stratégique</w:t>
      </w:r>
      <w:r w:rsidR="00BC5E90" w:rsidRPr="00360A28">
        <w:rPr>
          <w:rFonts w:ascii="Arial" w:hAnsi="Arial" w:cs="Arial"/>
        </w:rPr>
        <w:t>.</w:t>
      </w:r>
      <w:r w:rsidR="00BC5E90" w:rsidRPr="00360A28">
        <w:rPr>
          <w:rFonts w:ascii="Arial" w:hAnsi="Arial" w:cs="Arial"/>
        </w:rPr>
        <w:tab/>
      </w:r>
      <w:r w:rsidR="007B16E3" w:rsidRPr="00360A28">
        <w:rPr>
          <w:rFonts w:ascii="Arial" w:hAnsi="Arial" w:cs="Arial"/>
        </w:rPr>
        <w:t xml:space="preserve"> </w:t>
      </w:r>
      <w:r w:rsidR="00BE761F" w:rsidRPr="00360A28">
        <w:rPr>
          <w:rFonts w:ascii="Arial" w:hAnsi="Arial" w:cs="Arial"/>
          <w:i/>
        </w:rPr>
        <w:br/>
      </w:r>
      <w:r w:rsidR="00BE761F" w:rsidRPr="00360A28">
        <w:rPr>
          <w:rFonts w:ascii="Arial" w:hAnsi="Arial" w:cs="Arial"/>
          <w:i/>
        </w:rPr>
        <w:br/>
      </w:r>
      <w:r w:rsidR="00BE761F" w:rsidRPr="00360A28">
        <w:rPr>
          <w:rFonts w:ascii="Arial" w:hAnsi="Arial" w:cs="Arial"/>
          <w:color w:val="000000"/>
          <w:szCs w:val="24"/>
        </w:rPr>
        <w:t>L'étude stratégique vise à mener une analyse, indépendamment ou non d'un projet, sur un ensemble de problématiques d'une direction de l'ACOSS</w:t>
      </w:r>
      <w:r w:rsidR="005563EA" w:rsidRPr="00360A28">
        <w:rPr>
          <w:rFonts w:ascii="Arial" w:hAnsi="Arial" w:cs="Arial"/>
          <w:color w:val="000000"/>
          <w:szCs w:val="24"/>
        </w:rPr>
        <w:t xml:space="preserve"> - UCN</w:t>
      </w:r>
      <w:r w:rsidR="00BE761F" w:rsidRPr="00360A28">
        <w:rPr>
          <w:rFonts w:ascii="Arial" w:hAnsi="Arial" w:cs="Arial"/>
          <w:color w:val="000000"/>
          <w:szCs w:val="24"/>
        </w:rPr>
        <w:t xml:space="preserve"> (orientation COG, SDSI, évolution règlementaire, </w:t>
      </w:r>
      <w:r w:rsidR="00A95C72" w:rsidRPr="00360A28">
        <w:rPr>
          <w:rFonts w:ascii="Arial" w:hAnsi="Arial" w:cs="Arial"/>
          <w:color w:val="000000"/>
          <w:szCs w:val="24"/>
        </w:rPr>
        <w:t>etc.…</w:t>
      </w:r>
      <w:r w:rsidR="00BE761F" w:rsidRPr="00360A28">
        <w:rPr>
          <w:rFonts w:ascii="Arial" w:hAnsi="Arial" w:cs="Arial"/>
          <w:color w:val="000000"/>
          <w:szCs w:val="24"/>
        </w:rPr>
        <w:t>)</w:t>
      </w:r>
      <w:r w:rsidR="00466526" w:rsidRPr="00360A28">
        <w:rPr>
          <w:rFonts w:ascii="Arial" w:hAnsi="Arial" w:cs="Arial"/>
          <w:color w:val="000000"/>
          <w:szCs w:val="24"/>
        </w:rPr>
        <w:t>.</w:t>
      </w:r>
    </w:p>
    <w:p w14:paraId="7898C85B" w14:textId="77777777" w:rsidR="0037530D" w:rsidRPr="00360A28" w:rsidRDefault="0037530D" w:rsidP="00BB0B21">
      <w:pPr>
        <w:numPr>
          <w:ilvl w:val="0"/>
          <w:numId w:val="12"/>
        </w:numPr>
        <w:suppressAutoHyphens/>
        <w:spacing w:before="120"/>
        <w:jc w:val="both"/>
        <w:rPr>
          <w:rFonts w:ascii="Arial" w:hAnsi="Arial" w:cs="Arial"/>
        </w:rPr>
      </w:pPr>
      <w:r w:rsidRPr="00360A28">
        <w:rPr>
          <w:rFonts w:ascii="Arial" w:hAnsi="Arial" w:cs="Arial"/>
        </w:rPr>
        <w:t>E05 : Elaboration d’une note de problématique</w:t>
      </w:r>
      <w:r w:rsidR="003814E3" w:rsidRPr="00360A28">
        <w:rPr>
          <w:rFonts w:ascii="Arial" w:hAnsi="Arial" w:cs="Arial"/>
          <w:i/>
        </w:rPr>
        <w:t>.</w:t>
      </w:r>
    </w:p>
    <w:p w14:paraId="184B390E" w14:textId="77777777" w:rsidR="00B010CC" w:rsidRPr="00360A28" w:rsidRDefault="00B010CC" w:rsidP="007303FC">
      <w:pPr>
        <w:suppressAutoHyphens/>
        <w:spacing w:before="120"/>
        <w:ind w:left="709" w:right="1"/>
        <w:jc w:val="both"/>
        <w:rPr>
          <w:rFonts w:ascii="Arial" w:hAnsi="Arial" w:cs="Arial"/>
          <w:color w:val="000000" w:themeColor="text1"/>
        </w:rPr>
      </w:pPr>
      <w:r w:rsidRPr="00360A28">
        <w:rPr>
          <w:rFonts w:ascii="Arial" w:hAnsi="Arial" w:cs="Arial"/>
        </w:rPr>
        <w:t>L’élaboration d’une note de problématique permet de cadrer tous les aspects d’un projet « simple » de manière à permettre son lancement. Une fois le lancement du projet validé sur la base de cette étude, il est généralement possible d’élaborer directement un cahier des charges qui permettra la réalisation des évolutions SI nécessaires au projet.</w:t>
      </w:r>
      <w:r w:rsidR="00860E2F" w:rsidRPr="00360A28">
        <w:rPr>
          <w:rFonts w:ascii="Arial" w:hAnsi="Arial" w:cs="Arial"/>
        </w:rPr>
        <w:t xml:space="preserve"> </w:t>
      </w:r>
      <w:r w:rsidRPr="00360A28">
        <w:rPr>
          <w:rFonts w:ascii="Arial" w:hAnsi="Arial" w:cs="Arial"/>
        </w:rPr>
        <w:t xml:space="preserve">Il peut s’agir également d’appréhender le contexte d’un nouveau projet en gestation afin d’identifier ses </w:t>
      </w:r>
      <w:r w:rsidR="002A093F" w:rsidRPr="00360A28">
        <w:rPr>
          <w:rFonts w:ascii="Arial" w:hAnsi="Arial" w:cs="Arial"/>
        </w:rPr>
        <w:t xml:space="preserve">principaux </w:t>
      </w:r>
      <w:r w:rsidRPr="00360A28">
        <w:rPr>
          <w:rFonts w:ascii="Arial" w:hAnsi="Arial" w:cs="Arial"/>
        </w:rPr>
        <w:t>risques</w:t>
      </w:r>
      <w:r w:rsidR="002A093F" w:rsidRPr="00360A28">
        <w:rPr>
          <w:rFonts w:ascii="Arial" w:hAnsi="Arial" w:cs="Arial"/>
        </w:rPr>
        <w:t>,</w:t>
      </w:r>
      <w:r w:rsidRPr="00360A28">
        <w:rPr>
          <w:rFonts w:ascii="Arial" w:hAnsi="Arial" w:cs="Arial"/>
        </w:rPr>
        <w:t xml:space="preserve"> émettre des recommandations sur les prochaines étapes de cadrage nécessaires </w:t>
      </w:r>
      <w:r w:rsidR="002A093F" w:rsidRPr="00360A28">
        <w:rPr>
          <w:rFonts w:ascii="Arial" w:hAnsi="Arial" w:cs="Arial"/>
        </w:rPr>
        <w:t>et fixer globalement les modalités de déroulement du projet</w:t>
      </w:r>
      <w:r w:rsidRPr="00360A28">
        <w:rPr>
          <w:rFonts w:ascii="Arial" w:hAnsi="Arial" w:cs="Arial"/>
        </w:rPr>
        <w:t xml:space="preserve">. </w:t>
      </w:r>
      <w:r w:rsidR="00860E2F" w:rsidRPr="00360A28">
        <w:rPr>
          <w:rFonts w:ascii="Arial" w:hAnsi="Arial" w:cs="Arial"/>
        </w:rPr>
        <w:t>Dans ce cas, la</w:t>
      </w:r>
      <w:r w:rsidRPr="00360A28">
        <w:rPr>
          <w:rFonts w:ascii="Arial" w:hAnsi="Arial" w:cs="Arial"/>
        </w:rPr>
        <w:t xml:space="preserve"> note </w:t>
      </w:r>
      <w:r w:rsidR="00860E2F" w:rsidRPr="00360A28">
        <w:rPr>
          <w:rFonts w:ascii="Arial" w:hAnsi="Arial" w:cs="Arial"/>
        </w:rPr>
        <w:t xml:space="preserve">de problématique </w:t>
      </w:r>
      <w:r w:rsidR="00860E2F" w:rsidRPr="00360A28">
        <w:rPr>
          <w:rFonts w:ascii="Arial" w:hAnsi="Arial" w:cs="Arial"/>
          <w:color w:val="000000" w:themeColor="text1"/>
        </w:rPr>
        <w:t>peut prendre la forme d'une lettre de mission pour le directeur ou responsable du projet.</w:t>
      </w:r>
      <w:r w:rsidR="00466526" w:rsidRPr="00360A28">
        <w:rPr>
          <w:rFonts w:ascii="Arial" w:hAnsi="Arial" w:cs="Arial"/>
          <w:color w:val="000000" w:themeColor="text1"/>
        </w:rPr>
        <w:tab/>
      </w:r>
      <w:r w:rsidR="00466526" w:rsidRPr="00360A28">
        <w:rPr>
          <w:rFonts w:ascii="Arial" w:hAnsi="Arial" w:cs="Arial"/>
          <w:color w:val="000000" w:themeColor="text1"/>
        </w:rPr>
        <w:br/>
      </w:r>
    </w:p>
    <w:p w14:paraId="18D89A71" w14:textId="77DFAB74" w:rsidR="007303FC" w:rsidRPr="00360A28" w:rsidRDefault="00466526" w:rsidP="00BB0B21">
      <w:pPr>
        <w:numPr>
          <w:ilvl w:val="0"/>
          <w:numId w:val="12"/>
        </w:numPr>
        <w:suppressAutoHyphens/>
        <w:spacing w:before="120"/>
        <w:jc w:val="both"/>
        <w:rPr>
          <w:rFonts w:ascii="Arial" w:hAnsi="Arial" w:cs="Arial"/>
          <w:color w:val="000000" w:themeColor="text1"/>
        </w:rPr>
      </w:pPr>
      <w:r w:rsidRPr="00360A28">
        <w:rPr>
          <w:rFonts w:ascii="Arial" w:hAnsi="Arial" w:cs="Arial"/>
          <w:color w:val="000000" w:themeColor="text1"/>
        </w:rPr>
        <w:t xml:space="preserve"> </w:t>
      </w:r>
      <w:r w:rsidR="00860E2F" w:rsidRPr="00360A28">
        <w:rPr>
          <w:rFonts w:ascii="Arial" w:hAnsi="Arial" w:cs="Arial"/>
          <w:color w:val="000000" w:themeColor="text1"/>
        </w:rPr>
        <w:t>E0</w:t>
      </w:r>
      <w:r w:rsidR="005563EA" w:rsidRPr="00360A28">
        <w:rPr>
          <w:rFonts w:ascii="Arial" w:hAnsi="Arial" w:cs="Arial"/>
          <w:color w:val="000000" w:themeColor="text1"/>
        </w:rPr>
        <w:t>7</w:t>
      </w:r>
      <w:r w:rsidR="00860E2F" w:rsidRPr="00360A28">
        <w:rPr>
          <w:rFonts w:ascii="Arial" w:hAnsi="Arial" w:cs="Arial"/>
          <w:color w:val="000000" w:themeColor="text1"/>
        </w:rPr>
        <w:t xml:space="preserve"> : </w:t>
      </w:r>
      <w:r w:rsidR="007303FC" w:rsidRPr="00360A28">
        <w:rPr>
          <w:rFonts w:ascii="Arial" w:hAnsi="Arial" w:cs="Arial"/>
          <w:color w:val="000000" w:themeColor="text1"/>
        </w:rPr>
        <w:t>Etude de rentabilité tech</w:t>
      </w:r>
      <w:r w:rsidR="00860E2F" w:rsidRPr="00360A28">
        <w:rPr>
          <w:rFonts w:ascii="Arial" w:hAnsi="Arial" w:cs="Arial"/>
          <w:color w:val="000000" w:themeColor="text1"/>
        </w:rPr>
        <w:t>nico-économique</w:t>
      </w:r>
      <w:r w:rsidR="00236330" w:rsidRPr="00360A28">
        <w:rPr>
          <w:rFonts w:ascii="Arial" w:hAnsi="Arial" w:cs="Arial"/>
          <w:i/>
          <w:color w:val="000000" w:themeColor="text1"/>
        </w:rPr>
        <w:t>.</w:t>
      </w:r>
    </w:p>
    <w:p w14:paraId="48A9980C" w14:textId="4C8FF942" w:rsidR="00860E2F" w:rsidRPr="00360A28" w:rsidRDefault="00591B98" w:rsidP="00960045">
      <w:pPr>
        <w:suppressAutoHyphens/>
        <w:spacing w:before="120"/>
        <w:ind w:left="720"/>
        <w:jc w:val="both"/>
        <w:rPr>
          <w:rFonts w:ascii="Arial" w:hAnsi="Arial" w:cs="Arial"/>
          <w:color w:val="000000" w:themeColor="text1"/>
        </w:rPr>
      </w:pPr>
      <w:r w:rsidRPr="00360A28">
        <w:rPr>
          <w:rFonts w:ascii="Arial" w:hAnsi="Arial" w:cs="Arial"/>
          <w:color w:val="000000" w:themeColor="text1"/>
        </w:rPr>
        <w:t>Ce type d’étude est mené lorsqu’il est jugé nécessaire de v</w:t>
      </w:r>
      <w:r w:rsidR="00960045" w:rsidRPr="00360A28">
        <w:rPr>
          <w:rFonts w:ascii="Arial" w:hAnsi="Arial" w:cs="Arial"/>
          <w:color w:val="000000" w:themeColor="text1"/>
        </w:rPr>
        <w:t>alider la valeur apportée par une opportunité</w:t>
      </w:r>
      <w:r w:rsidRPr="00360A28">
        <w:rPr>
          <w:rFonts w:ascii="Arial" w:hAnsi="Arial" w:cs="Arial"/>
          <w:color w:val="000000" w:themeColor="text1"/>
        </w:rPr>
        <w:t xml:space="preserve"> de </w:t>
      </w:r>
      <w:r w:rsidR="00475E4B" w:rsidRPr="00360A28">
        <w:rPr>
          <w:rFonts w:ascii="Arial" w:hAnsi="Arial" w:cs="Arial"/>
          <w:color w:val="000000" w:themeColor="text1"/>
        </w:rPr>
        <w:t>projet ou</w:t>
      </w:r>
      <w:r w:rsidRPr="00360A28">
        <w:rPr>
          <w:rFonts w:ascii="Arial" w:hAnsi="Arial" w:cs="Arial"/>
          <w:color w:val="000000" w:themeColor="text1"/>
        </w:rPr>
        <w:t xml:space="preserve"> un </w:t>
      </w:r>
      <w:r w:rsidR="00960045" w:rsidRPr="00360A28">
        <w:rPr>
          <w:rFonts w:ascii="Arial" w:hAnsi="Arial" w:cs="Arial"/>
          <w:color w:val="000000" w:themeColor="text1"/>
        </w:rPr>
        <w:t xml:space="preserve">changement </w:t>
      </w:r>
      <w:r w:rsidRPr="00360A28">
        <w:rPr>
          <w:rFonts w:ascii="Arial" w:hAnsi="Arial" w:cs="Arial"/>
          <w:color w:val="000000" w:themeColor="text1"/>
        </w:rPr>
        <w:t xml:space="preserve">de pratique ou d’organisation. </w:t>
      </w:r>
      <w:r w:rsidR="00960045" w:rsidRPr="00360A28">
        <w:rPr>
          <w:rFonts w:ascii="Arial" w:hAnsi="Arial" w:cs="Arial"/>
          <w:color w:val="000000" w:themeColor="text1"/>
        </w:rPr>
        <w:t xml:space="preserve">L'analyse de la valeur devra intégrer plusieurs dimensions </w:t>
      </w:r>
      <w:r w:rsidRPr="00360A28">
        <w:rPr>
          <w:rFonts w:ascii="Arial" w:hAnsi="Arial" w:cs="Arial"/>
          <w:color w:val="000000" w:themeColor="text1"/>
        </w:rPr>
        <w:t>comme l’</w:t>
      </w:r>
      <w:r w:rsidR="00960045" w:rsidRPr="00360A28">
        <w:rPr>
          <w:rFonts w:ascii="Arial" w:hAnsi="Arial" w:cs="Arial"/>
          <w:color w:val="000000" w:themeColor="text1"/>
        </w:rPr>
        <w:t>alignem</w:t>
      </w:r>
      <w:r w:rsidRPr="00360A28">
        <w:rPr>
          <w:rFonts w:ascii="Arial" w:hAnsi="Arial" w:cs="Arial"/>
          <w:color w:val="000000" w:themeColor="text1"/>
        </w:rPr>
        <w:t xml:space="preserve">ent avec la stratégie métier et </w:t>
      </w:r>
      <w:r w:rsidR="00960045" w:rsidRPr="00360A28">
        <w:rPr>
          <w:rFonts w:ascii="Arial" w:hAnsi="Arial" w:cs="Arial"/>
          <w:color w:val="000000" w:themeColor="text1"/>
        </w:rPr>
        <w:t>SI, la satisfaction utilisateur, l</w:t>
      </w:r>
      <w:r w:rsidRPr="00360A28">
        <w:rPr>
          <w:rFonts w:ascii="Arial" w:hAnsi="Arial" w:cs="Arial"/>
          <w:color w:val="000000" w:themeColor="text1"/>
        </w:rPr>
        <w:t xml:space="preserve">e retour sur investissement tant en termes qualitatifs que quantitatifs, </w:t>
      </w:r>
      <w:r w:rsidR="00960045" w:rsidRPr="00360A28">
        <w:rPr>
          <w:rFonts w:ascii="Arial" w:hAnsi="Arial" w:cs="Arial"/>
          <w:color w:val="000000" w:themeColor="text1"/>
        </w:rPr>
        <w:t xml:space="preserve">etc. </w:t>
      </w:r>
      <w:r w:rsidR="00466526" w:rsidRPr="00360A28">
        <w:rPr>
          <w:rFonts w:ascii="Arial" w:hAnsi="Arial" w:cs="Arial"/>
          <w:color w:val="000000" w:themeColor="text1"/>
        </w:rPr>
        <w:tab/>
      </w:r>
      <w:r w:rsidR="00466526" w:rsidRPr="00360A28">
        <w:rPr>
          <w:rFonts w:ascii="Arial" w:hAnsi="Arial" w:cs="Arial"/>
          <w:color w:val="000000" w:themeColor="text1"/>
        </w:rPr>
        <w:br/>
      </w:r>
    </w:p>
    <w:p w14:paraId="2D3AEAA3" w14:textId="48BFB4DD" w:rsidR="007303FC" w:rsidRPr="00360A28" w:rsidRDefault="00860E2F" w:rsidP="00BB0B21">
      <w:pPr>
        <w:numPr>
          <w:ilvl w:val="0"/>
          <w:numId w:val="12"/>
        </w:numPr>
        <w:suppressAutoHyphens/>
        <w:spacing w:before="120"/>
        <w:jc w:val="both"/>
        <w:rPr>
          <w:rFonts w:ascii="Arial" w:hAnsi="Arial" w:cs="Arial"/>
          <w:color w:val="000000" w:themeColor="text1"/>
        </w:rPr>
      </w:pPr>
      <w:r w:rsidRPr="00360A28">
        <w:rPr>
          <w:rFonts w:ascii="Arial" w:hAnsi="Arial" w:cs="Arial"/>
          <w:color w:val="000000" w:themeColor="text1"/>
        </w:rPr>
        <w:t>E0</w:t>
      </w:r>
      <w:r w:rsidR="005563EA" w:rsidRPr="00360A28">
        <w:rPr>
          <w:rFonts w:ascii="Arial" w:hAnsi="Arial" w:cs="Arial"/>
          <w:color w:val="000000" w:themeColor="text1"/>
        </w:rPr>
        <w:t>8</w:t>
      </w:r>
      <w:r w:rsidRPr="00360A28">
        <w:rPr>
          <w:rFonts w:ascii="Arial" w:hAnsi="Arial" w:cs="Arial"/>
          <w:color w:val="000000" w:themeColor="text1"/>
        </w:rPr>
        <w:t xml:space="preserve"> : </w:t>
      </w:r>
      <w:r w:rsidR="007303FC" w:rsidRPr="00360A28">
        <w:rPr>
          <w:rFonts w:ascii="Arial" w:hAnsi="Arial" w:cs="Arial"/>
          <w:color w:val="000000" w:themeColor="text1"/>
        </w:rPr>
        <w:t>Réalisation d'une étud</w:t>
      </w:r>
      <w:r w:rsidRPr="00360A28">
        <w:rPr>
          <w:rFonts w:ascii="Arial" w:hAnsi="Arial" w:cs="Arial"/>
          <w:color w:val="000000" w:themeColor="text1"/>
        </w:rPr>
        <w:t>e d'opportunité</w:t>
      </w:r>
      <w:r w:rsidR="00236330" w:rsidRPr="00360A28">
        <w:rPr>
          <w:rFonts w:ascii="Arial" w:hAnsi="Arial" w:cs="Arial"/>
          <w:i/>
          <w:color w:val="000000" w:themeColor="text1"/>
        </w:rPr>
        <w:t>.</w:t>
      </w:r>
    </w:p>
    <w:p w14:paraId="484846BB" w14:textId="2DC8930A" w:rsidR="00591B98" w:rsidRDefault="004F3071" w:rsidP="00591B98">
      <w:pPr>
        <w:suppressAutoHyphens/>
        <w:spacing w:before="120"/>
        <w:ind w:left="720"/>
        <w:jc w:val="both"/>
        <w:rPr>
          <w:rFonts w:ascii="Arial" w:hAnsi="Arial" w:cs="Arial"/>
          <w:color w:val="000000" w:themeColor="text1"/>
        </w:rPr>
      </w:pPr>
      <w:r w:rsidRPr="00360A28">
        <w:rPr>
          <w:rFonts w:ascii="Arial" w:hAnsi="Arial" w:cs="Arial"/>
          <w:color w:val="000000" w:themeColor="text1"/>
        </w:rPr>
        <w:t>L’étude d’opportunité permet d’é</w:t>
      </w:r>
      <w:r w:rsidR="00591B98" w:rsidRPr="00360A28">
        <w:rPr>
          <w:rFonts w:ascii="Arial" w:hAnsi="Arial" w:cs="Arial"/>
          <w:color w:val="000000" w:themeColor="text1"/>
        </w:rPr>
        <w:t>valuer la pertinence d’un</w:t>
      </w:r>
      <w:r w:rsidRPr="00360A28">
        <w:rPr>
          <w:rFonts w:ascii="Arial" w:hAnsi="Arial" w:cs="Arial"/>
          <w:color w:val="000000" w:themeColor="text1"/>
        </w:rPr>
        <w:t xml:space="preserve"> projet, exprimé sous la forme d’une </w:t>
      </w:r>
      <w:r w:rsidR="00591B98" w:rsidRPr="00360A28">
        <w:rPr>
          <w:rFonts w:ascii="Arial" w:hAnsi="Arial" w:cs="Arial"/>
          <w:color w:val="000000" w:themeColor="text1"/>
        </w:rPr>
        <w:t xml:space="preserve">problématique </w:t>
      </w:r>
      <w:r w:rsidRPr="00360A28">
        <w:rPr>
          <w:rFonts w:ascii="Arial" w:hAnsi="Arial" w:cs="Arial"/>
          <w:color w:val="000000" w:themeColor="text1"/>
        </w:rPr>
        <w:t xml:space="preserve">et/ou d’une </w:t>
      </w:r>
      <w:r w:rsidR="00591B98" w:rsidRPr="00360A28">
        <w:rPr>
          <w:rFonts w:ascii="Arial" w:hAnsi="Arial" w:cs="Arial"/>
          <w:color w:val="000000" w:themeColor="text1"/>
        </w:rPr>
        <w:t>expression de besoin</w:t>
      </w:r>
      <w:r w:rsidRPr="00360A28">
        <w:rPr>
          <w:rFonts w:ascii="Arial" w:hAnsi="Arial" w:cs="Arial"/>
          <w:color w:val="000000" w:themeColor="text1"/>
        </w:rPr>
        <w:t xml:space="preserve">, </w:t>
      </w:r>
      <w:r w:rsidR="00591B98" w:rsidRPr="00360A28">
        <w:rPr>
          <w:rFonts w:ascii="Arial" w:hAnsi="Arial" w:cs="Arial"/>
          <w:color w:val="000000" w:themeColor="text1"/>
        </w:rPr>
        <w:t xml:space="preserve">en </w:t>
      </w:r>
      <w:r w:rsidRPr="00360A28">
        <w:rPr>
          <w:rFonts w:ascii="Arial" w:hAnsi="Arial" w:cs="Arial"/>
          <w:color w:val="000000" w:themeColor="text1"/>
        </w:rPr>
        <w:t>analysant et caractérisant : la situation existante, l</w:t>
      </w:r>
      <w:r w:rsidR="00591B98" w:rsidRPr="00360A28">
        <w:rPr>
          <w:rFonts w:ascii="Arial" w:hAnsi="Arial" w:cs="Arial"/>
          <w:color w:val="000000" w:themeColor="text1"/>
        </w:rPr>
        <w:t xml:space="preserve">es objectifs du changement, les principaux bénéfices attendus, la cible et les scénarios permettant de l'atteindre, une première évaluation des moyens à mettre en </w:t>
      </w:r>
      <w:r w:rsidR="00475E4B" w:rsidRPr="00360A28">
        <w:rPr>
          <w:rFonts w:ascii="Arial" w:hAnsi="Arial" w:cs="Arial"/>
          <w:color w:val="000000" w:themeColor="text1"/>
        </w:rPr>
        <w:t>œuvre</w:t>
      </w:r>
      <w:r w:rsidR="00591B98" w:rsidRPr="00360A28">
        <w:rPr>
          <w:rFonts w:ascii="Arial" w:hAnsi="Arial" w:cs="Arial"/>
          <w:color w:val="000000" w:themeColor="text1"/>
        </w:rPr>
        <w:t>.</w:t>
      </w:r>
      <w:r w:rsidRPr="00360A28">
        <w:rPr>
          <w:rFonts w:ascii="Arial" w:hAnsi="Arial" w:cs="Arial"/>
          <w:color w:val="000000" w:themeColor="text1"/>
        </w:rPr>
        <w:t xml:space="preserve"> Elle pourra être comp</w:t>
      </w:r>
      <w:r w:rsidR="002D7782" w:rsidRPr="00360A28">
        <w:rPr>
          <w:rFonts w:ascii="Arial" w:hAnsi="Arial" w:cs="Arial"/>
          <w:color w:val="000000" w:themeColor="text1"/>
        </w:rPr>
        <w:t>l</w:t>
      </w:r>
      <w:r w:rsidRPr="00360A28">
        <w:rPr>
          <w:rFonts w:ascii="Arial" w:hAnsi="Arial" w:cs="Arial"/>
          <w:color w:val="000000" w:themeColor="text1"/>
        </w:rPr>
        <w:t>étée lorsque jugé</w:t>
      </w:r>
      <w:r w:rsidR="002D7782" w:rsidRPr="00360A28">
        <w:rPr>
          <w:rFonts w:ascii="Arial" w:hAnsi="Arial" w:cs="Arial"/>
          <w:color w:val="000000" w:themeColor="text1"/>
        </w:rPr>
        <w:t>e</w:t>
      </w:r>
      <w:r w:rsidRPr="00360A28">
        <w:rPr>
          <w:rFonts w:ascii="Arial" w:hAnsi="Arial" w:cs="Arial"/>
          <w:color w:val="000000" w:themeColor="text1"/>
        </w:rPr>
        <w:t xml:space="preserve"> nécessaire par des études de faisabilité ou de rentabilité.</w:t>
      </w:r>
      <w:r w:rsidR="00FD0A7E" w:rsidRPr="00360A28">
        <w:rPr>
          <w:rFonts w:ascii="Arial" w:hAnsi="Arial" w:cs="Arial"/>
          <w:color w:val="000000" w:themeColor="text1"/>
        </w:rPr>
        <w:tab/>
      </w:r>
      <w:r w:rsidR="00FD0A7E" w:rsidRPr="00360A28">
        <w:rPr>
          <w:rFonts w:ascii="Arial" w:hAnsi="Arial" w:cs="Arial"/>
          <w:color w:val="000000" w:themeColor="text1"/>
        </w:rPr>
        <w:br/>
      </w:r>
    </w:p>
    <w:p w14:paraId="4BBD6F6F" w14:textId="77777777" w:rsidR="00C5271C" w:rsidRPr="00360A28" w:rsidRDefault="00C5271C" w:rsidP="00591B98">
      <w:pPr>
        <w:suppressAutoHyphens/>
        <w:spacing w:before="120"/>
        <w:ind w:left="720"/>
        <w:jc w:val="both"/>
        <w:rPr>
          <w:rFonts w:ascii="Arial" w:hAnsi="Arial" w:cs="Arial"/>
          <w:color w:val="000000" w:themeColor="text1"/>
        </w:rPr>
      </w:pPr>
    </w:p>
    <w:p w14:paraId="17CE53C5" w14:textId="3B539360" w:rsidR="007303FC" w:rsidRPr="00360A28" w:rsidRDefault="00860E2F" w:rsidP="00BB0B21">
      <w:pPr>
        <w:numPr>
          <w:ilvl w:val="0"/>
          <w:numId w:val="12"/>
        </w:numPr>
        <w:suppressAutoHyphens/>
        <w:spacing w:before="120"/>
        <w:jc w:val="both"/>
        <w:rPr>
          <w:rFonts w:ascii="Arial" w:hAnsi="Arial" w:cs="Arial"/>
          <w:color w:val="000000" w:themeColor="text1"/>
        </w:rPr>
      </w:pPr>
      <w:r w:rsidRPr="00360A28">
        <w:rPr>
          <w:rFonts w:ascii="Arial" w:hAnsi="Arial" w:cs="Arial"/>
          <w:color w:val="000000" w:themeColor="text1"/>
        </w:rPr>
        <w:lastRenderedPageBreak/>
        <w:t>E1</w:t>
      </w:r>
      <w:r w:rsidR="008B3CDC" w:rsidRPr="00360A28">
        <w:rPr>
          <w:rFonts w:ascii="Arial" w:hAnsi="Arial" w:cs="Arial"/>
          <w:color w:val="000000" w:themeColor="text1"/>
        </w:rPr>
        <w:t>0</w:t>
      </w:r>
      <w:r w:rsidRPr="00360A28">
        <w:rPr>
          <w:rFonts w:ascii="Arial" w:hAnsi="Arial" w:cs="Arial"/>
          <w:color w:val="000000" w:themeColor="text1"/>
        </w:rPr>
        <w:t xml:space="preserve"> : </w:t>
      </w:r>
      <w:r w:rsidR="007303FC" w:rsidRPr="00360A28">
        <w:rPr>
          <w:rFonts w:ascii="Arial" w:hAnsi="Arial" w:cs="Arial"/>
          <w:color w:val="000000" w:themeColor="text1"/>
        </w:rPr>
        <w:t>Etude préalable au lancement d’un projet</w:t>
      </w:r>
      <w:r w:rsidR="00236330" w:rsidRPr="00360A28">
        <w:rPr>
          <w:rFonts w:ascii="Arial" w:hAnsi="Arial" w:cs="Arial"/>
          <w:i/>
          <w:color w:val="000000" w:themeColor="text1"/>
        </w:rPr>
        <w:t>.</w:t>
      </w:r>
    </w:p>
    <w:p w14:paraId="640280B0" w14:textId="2C4C8407" w:rsidR="00F346BF" w:rsidRPr="00360A28" w:rsidRDefault="00A4709E" w:rsidP="00A4709E">
      <w:pPr>
        <w:suppressAutoHyphens/>
        <w:spacing w:before="120"/>
        <w:ind w:left="720"/>
        <w:jc w:val="both"/>
        <w:rPr>
          <w:rFonts w:ascii="Arial" w:hAnsi="Arial" w:cs="Arial"/>
        </w:rPr>
      </w:pPr>
      <w:r w:rsidRPr="00360A28">
        <w:rPr>
          <w:rFonts w:ascii="Arial" w:hAnsi="Arial" w:cs="Arial"/>
          <w:color w:val="000000" w:themeColor="text1"/>
        </w:rPr>
        <w:t xml:space="preserve">Rassembler </w:t>
      </w:r>
      <w:r w:rsidRPr="00360A28">
        <w:rPr>
          <w:rFonts w:ascii="Arial" w:hAnsi="Arial" w:cs="Arial"/>
        </w:rPr>
        <w:t xml:space="preserve">et formaliser au sein d’une note de lancement tous les éléments de cadrage d'un projet en collaboration avec les acteurs MOA et MOE afin de permettre son officialisation et la communication sur son lancement effectif : enjeux et objectifs du projet, démarche à mettre en œuvre, orientations, périmètre, adhérences aux autres projets, état des lieux (SI, métiers), évaluation des charges, acteurs et ressources à mobiliser, programmation d’ensemble du projet et planification des premières actions, mise en place </w:t>
      </w:r>
      <w:r w:rsidR="008B3CDC" w:rsidRPr="00360A28">
        <w:rPr>
          <w:rFonts w:ascii="Arial" w:hAnsi="Arial" w:cs="Arial"/>
        </w:rPr>
        <w:t xml:space="preserve">de </w:t>
      </w:r>
      <w:r w:rsidRPr="00360A28">
        <w:rPr>
          <w:rFonts w:ascii="Arial" w:hAnsi="Arial" w:cs="Arial"/>
        </w:rPr>
        <w:t>l’équipe projet, définition de la gouvernance et des modalités de pilotage, de suivi, de communication, etc..</w:t>
      </w:r>
    </w:p>
    <w:p w14:paraId="4F0FC4DE" w14:textId="77777777" w:rsidR="00BC0475" w:rsidRPr="00360A28" w:rsidRDefault="00BC0475">
      <w:pPr>
        <w:spacing w:after="200" w:line="276" w:lineRule="auto"/>
        <w:rPr>
          <w:rFonts w:ascii="Arial" w:hAnsi="Arial" w:cs="Arial"/>
          <w:b/>
          <w:u w:val="single"/>
        </w:rPr>
      </w:pPr>
      <w:r w:rsidRPr="00360A28">
        <w:rPr>
          <w:rFonts w:ascii="Arial" w:hAnsi="Arial" w:cs="Arial"/>
          <w:b/>
          <w:u w:val="single"/>
        </w:rPr>
        <w:br w:type="page"/>
      </w:r>
    </w:p>
    <w:p w14:paraId="2B0045D4" w14:textId="77777777" w:rsidR="00BC0475" w:rsidRPr="00360A28" w:rsidRDefault="00BC0475" w:rsidP="00BC0475">
      <w:pPr>
        <w:pStyle w:val="Titre2"/>
        <w:rPr>
          <w:rFonts w:ascii="Arial" w:hAnsi="Arial" w:cs="Arial"/>
          <w:caps/>
          <w:sz w:val="22"/>
          <w:szCs w:val="22"/>
        </w:rPr>
      </w:pPr>
      <w:bookmarkStart w:id="59" w:name="_Toc189133335"/>
      <w:r w:rsidRPr="00360A28">
        <w:rPr>
          <w:rFonts w:ascii="Arial" w:hAnsi="Arial" w:cs="Arial"/>
          <w:caps/>
          <w:sz w:val="22"/>
          <w:szCs w:val="22"/>
        </w:rPr>
        <w:lastRenderedPageBreak/>
        <w:t>Exigences minimales pour chaque Unité d’œuvre</w:t>
      </w:r>
      <w:bookmarkEnd w:id="59"/>
    </w:p>
    <w:p w14:paraId="44838CF0" w14:textId="77777777" w:rsidR="00BC0475" w:rsidRPr="00360A28" w:rsidRDefault="00BC0475" w:rsidP="00BC0475">
      <w:pPr>
        <w:rPr>
          <w:rFonts w:ascii="Arial" w:hAnsi="Arial" w:cs="Arial"/>
        </w:rPr>
      </w:pPr>
    </w:p>
    <w:p w14:paraId="05C2B280" w14:textId="77777777" w:rsidR="00426820" w:rsidRPr="00360A28" w:rsidRDefault="00426820" w:rsidP="00BC047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945A5" w:rsidRPr="00360A28" w14:paraId="6BAFF389" w14:textId="77777777" w:rsidTr="00C105F2">
        <w:tc>
          <w:tcPr>
            <w:tcW w:w="9288" w:type="dxa"/>
            <w:vAlign w:val="center"/>
          </w:tcPr>
          <w:p w14:paraId="42B9C463" w14:textId="77777777" w:rsidR="007945A5" w:rsidRPr="00360A28" w:rsidRDefault="007945A5" w:rsidP="00C105F2">
            <w:pPr>
              <w:numPr>
                <w:ilvl w:val="0"/>
                <w:numId w:val="2"/>
              </w:numPr>
              <w:rPr>
                <w:rFonts w:ascii="Arial" w:hAnsi="Arial" w:cs="Arial"/>
                <w:b/>
                <w:color w:val="000000"/>
                <w:sz w:val="22"/>
                <w:szCs w:val="24"/>
              </w:rPr>
            </w:pPr>
            <w:r w:rsidRPr="00360A28">
              <w:rPr>
                <w:rFonts w:ascii="Arial" w:hAnsi="Arial" w:cs="Arial"/>
                <w:b/>
                <w:color w:val="000000"/>
                <w:sz w:val="22"/>
                <w:szCs w:val="24"/>
              </w:rPr>
              <w:t>E01 : Assistance à la définition d'une méthodologie SI impliquant la MOA (gestion de projet, spécification/conception, recette/déploiement, assistance/support, etc.)</w:t>
            </w:r>
          </w:p>
        </w:tc>
      </w:tr>
      <w:tr w:rsidR="007945A5" w:rsidRPr="00360A28" w14:paraId="0E11CE1A" w14:textId="77777777" w:rsidTr="00C105F2">
        <w:tc>
          <w:tcPr>
            <w:tcW w:w="9288" w:type="dxa"/>
            <w:vAlign w:val="center"/>
          </w:tcPr>
          <w:p w14:paraId="581ECC59" w14:textId="77777777" w:rsidR="007945A5" w:rsidRPr="00360A28" w:rsidRDefault="007945A5" w:rsidP="00C105F2">
            <w:pPr>
              <w:rPr>
                <w:rFonts w:ascii="Arial" w:hAnsi="Arial" w:cs="Arial"/>
                <w:color w:val="000000"/>
                <w:sz w:val="12"/>
                <w:szCs w:val="24"/>
                <w:u w:val="single"/>
              </w:rPr>
            </w:pPr>
          </w:p>
          <w:p w14:paraId="30925CA8" w14:textId="77777777" w:rsidR="007945A5" w:rsidRPr="00360A28" w:rsidRDefault="007945A5" w:rsidP="00C105F2">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79F96934" w14:textId="685D839A" w:rsidR="007945A5" w:rsidRPr="00360A28" w:rsidRDefault="007945A5" w:rsidP="00C105F2">
            <w:pPr>
              <w:jc w:val="both"/>
              <w:rPr>
                <w:rFonts w:ascii="Arial" w:hAnsi="Arial" w:cs="Arial"/>
                <w:color w:val="000000"/>
                <w:szCs w:val="24"/>
              </w:rPr>
            </w:pPr>
            <w:r w:rsidRPr="00360A28">
              <w:rPr>
                <w:rFonts w:ascii="Arial" w:hAnsi="Arial" w:cs="Arial"/>
                <w:color w:val="000000"/>
                <w:szCs w:val="24"/>
              </w:rPr>
              <w:t>A partir d'un besoin général d'optimisation méthodologique sur un aspect de fonctionnement interne dans la gestion du SI, l'étude méthodologique doit permettre d'assister l'ACOSS</w:t>
            </w:r>
            <w:r w:rsidR="008B3CDC" w:rsidRPr="00360A28">
              <w:rPr>
                <w:rFonts w:ascii="Arial" w:hAnsi="Arial" w:cs="Arial"/>
                <w:color w:val="000000"/>
                <w:szCs w:val="24"/>
              </w:rPr>
              <w:t xml:space="preserve"> - UCN</w:t>
            </w:r>
            <w:r w:rsidRPr="00360A28">
              <w:rPr>
                <w:rFonts w:ascii="Arial" w:hAnsi="Arial" w:cs="Arial"/>
                <w:color w:val="000000"/>
                <w:szCs w:val="24"/>
              </w:rPr>
              <w:t xml:space="preserve"> dans la définition des axes d'amélioration et dans la formalisation des éléments méthodologiques :</w:t>
            </w:r>
          </w:p>
          <w:p w14:paraId="7045D75D" w14:textId="77777777" w:rsidR="007945A5" w:rsidRPr="00360A28" w:rsidRDefault="007945A5"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xml:space="preserve"> État des lieux de l'existant et recueil documentaire</w:t>
            </w:r>
          </w:p>
          <w:p w14:paraId="42640525" w14:textId="77777777" w:rsidR="007945A5" w:rsidRPr="00360A28" w:rsidRDefault="007945A5"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xml:space="preserve"> Analyse des besoins (entretiens, groupes de travail)</w:t>
            </w:r>
          </w:p>
          <w:p w14:paraId="122627BF" w14:textId="77777777" w:rsidR="007945A5" w:rsidRPr="00360A28" w:rsidRDefault="007945A5" w:rsidP="00C105F2">
            <w:pPr>
              <w:numPr>
                <w:ilvl w:val="0"/>
                <w:numId w:val="1"/>
              </w:numPr>
              <w:tabs>
                <w:tab w:val="num" w:pos="270"/>
              </w:tabs>
              <w:jc w:val="both"/>
              <w:rPr>
                <w:rFonts w:ascii="Arial" w:hAnsi="Arial" w:cs="Arial"/>
                <w:color w:val="000000"/>
                <w:sz w:val="12"/>
                <w:szCs w:val="24"/>
              </w:rPr>
            </w:pPr>
            <w:r w:rsidRPr="00360A28">
              <w:rPr>
                <w:rFonts w:ascii="Arial" w:hAnsi="Arial" w:cs="Arial"/>
                <w:color w:val="000000"/>
                <w:szCs w:val="24"/>
              </w:rPr>
              <w:t xml:space="preserve"> Définition des principes d'évolutions et plan d'action</w:t>
            </w:r>
          </w:p>
          <w:p w14:paraId="5CCF92EA" w14:textId="77777777" w:rsidR="007945A5" w:rsidRPr="00360A28" w:rsidRDefault="007945A5" w:rsidP="00C105F2">
            <w:pPr>
              <w:numPr>
                <w:ilvl w:val="0"/>
                <w:numId w:val="1"/>
              </w:numPr>
              <w:tabs>
                <w:tab w:val="num" w:pos="270"/>
              </w:tabs>
              <w:jc w:val="both"/>
              <w:rPr>
                <w:rFonts w:ascii="Arial" w:hAnsi="Arial" w:cs="Arial"/>
                <w:color w:val="000000"/>
                <w:sz w:val="12"/>
                <w:szCs w:val="24"/>
              </w:rPr>
            </w:pPr>
            <w:r w:rsidRPr="00360A28">
              <w:rPr>
                <w:rFonts w:ascii="Arial" w:hAnsi="Arial" w:cs="Arial"/>
                <w:color w:val="000000"/>
                <w:szCs w:val="24"/>
              </w:rPr>
              <w:t xml:space="preserve"> Élaboration des documents méthodologiques</w:t>
            </w:r>
            <w:r w:rsidRPr="00360A28">
              <w:rPr>
                <w:rFonts w:ascii="Arial" w:hAnsi="Arial" w:cs="Arial"/>
                <w:color w:val="000000"/>
                <w:szCs w:val="24"/>
              </w:rPr>
              <w:tab/>
            </w:r>
            <w:r w:rsidRPr="00360A28">
              <w:rPr>
                <w:rFonts w:ascii="Arial" w:hAnsi="Arial" w:cs="Arial"/>
                <w:color w:val="000000"/>
                <w:szCs w:val="24"/>
              </w:rPr>
              <w:br/>
            </w:r>
          </w:p>
          <w:p w14:paraId="2244149E" w14:textId="77777777" w:rsidR="007945A5" w:rsidRPr="00360A28" w:rsidRDefault="007945A5" w:rsidP="00C105F2">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28D7C3AC" w14:textId="0574386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Présentation par l’ACOSS</w:t>
            </w:r>
            <w:r w:rsidR="008B3CDC" w:rsidRPr="00360A28">
              <w:rPr>
                <w:rFonts w:ascii="Arial" w:hAnsi="Arial" w:cs="Arial"/>
                <w:color w:val="000000"/>
                <w:szCs w:val="24"/>
              </w:rPr>
              <w:t xml:space="preserve"> - UCN</w:t>
            </w:r>
            <w:r w:rsidRPr="00360A28">
              <w:rPr>
                <w:rFonts w:ascii="Arial" w:hAnsi="Arial" w:cs="Arial"/>
                <w:color w:val="000000"/>
                <w:szCs w:val="24"/>
              </w:rPr>
              <w:t xml:space="preserve"> du contexte et de la problématique à étudier</w:t>
            </w:r>
          </w:p>
          <w:p w14:paraId="787A61E4" w14:textId="7777777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Identification des acteurs à consulter</w:t>
            </w:r>
          </w:p>
          <w:p w14:paraId="0A0A61D1" w14:textId="77777777" w:rsidR="007945A5" w:rsidRPr="00360A28" w:rsidRDefault="007945A5" w:rsidP="00C105F2">
            <w:pPr>
              <w:jc w:val="both"/>
              <w:rPr>
                <w:rFonts w:ascii="Arial" w:hAnsi="Arial" w:cs="Arial"/>
                <w:color w:val="000000"/>
                <w:sz w:val="12"/>
                <w:szCs w:val="24"/>
              </w:rPr>
            </w:pPr>
          </w:p>
          <w:p w14:paraId="4B573750" w14:textId="77777777" w:rsidR="007945A5" w:rsidRPr="00360A28" w:rsidRDefault="007945A5" w:rsidP="00C105F2">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6BF1CE3A" w14:textId="7777777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Supports et comptes-rendus des entretiens et réunions</w:t>
            </w:r>
          </w:p>
          <w:p w14:paraId="368182ED" w14:textId="7777777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Rapport méthodologique</w:t>
            </w:r>
          </w:p>
          <w:p w14:paraId="2188A1AE" w14:textId="4D545899" w:rsidR="007945A5" w:rsidRPr="00360A28" w:rsidRDefault="008B3CDC" w:rsidP="00C105F2">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11AF530D" w14:textId="37D7BD79" w:rsidR="007945A5" w:rsidRPr="00360A28" w:rsidRDefault="007945A5" w:rsidP="008B3CDC">
            <w:pPr>
              <w:ind w:left="360"/>
              <w:jc w:val="both"/>
              <w:rPr>
                <w:rFonts w:ascii="Arial" w:hAnsi="Arial" w:cs="Arial"/>
                <w:color w:val="000000"/>
                <w:sz w:val="12"/>
                <w:szCs w:val="24"/>
              </w:rPr>
            </w:pPr>
          </w:p>
        </w:tc>
      </w:tr>
    </w:tbl>
    <w:p w14:paraId="5C1C6DA5" w14:textId="77777777" w:rsidR="007945A5" w:rsidRPr="00360A28" w:rsidRDefault="007945A5">
      <w:pPr>
        <w:rPr>
          <w:rFonts w:ascii="Arial" w:hAnsi="Arial" w:cs="Arial"/>
        </w:rPr>
      </w:pPr>
    </w:p>
    <w:p w14:paraId="49A7479B" w14:textId="22BDDC58" w:rsidR="007945A5" w:rsidRPr="00360A28" w:rsidRDefault="007945A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945A5" w:rsidRPr="00360A28" w14:paraId="1DD672C4" w14:textId="77777777" w:rsidTr="00C105F2">
        <w:tc>
          <w:tcPr>
            <w:tcW w:w="9288" w:type="dxa"/>
            <w:vAlign w:val="center"/>
          </w:tcPr>
          <w:p w14:paraId="3172D808" w14:textId="77777777" w:rsidR="007945A5" w:rsidRPr="00360A28" w:rsidRDefault="007945A5" w:rsidP="00C105F2">
            <w:pPr>
              <w:numPr>
                <w:ilvl w:val="0"/>
                <w:numId w:val="2"/>
              </w:numPr>
              <w:rPr>
                <w:rFonts w:ascii="Arial" w:hAnsi="Arial" w:cs="Arial"/>
                <w:b/>
                <w:color w:val="000000"/>
                <w:sz w:val="22"/>
                <w:szCs w:val="24"/>
              </w:rPr>
            </w:pPr>
            <w:r w:rsidRPr="00360A28">
              <w:rPr>
                <w:rFonts w:ascii="Arial" w:hAnsi="Arial" w:cs="Arial"/>
                <w:b/>
                <w:color w:val="000000"/>
                <w:sz w:val="22"/>
                <w:szCs w:val="24"/>
              </w:rPr>
              <w:t>E02 : Etude sur l'optimisation des processus de travail de la MOA</w:t>
            </w:r>
          </w:p>
        </w:tc>
      </w:tr>
      <w:tr w:rsidR="007945A5" w:rsidRPr="00360A28" w14:paraId="7B9820A4" w14:textId="77777777" w:rsidTr="00C105F2">
        <w:tc>
          <w:tcPr>
            <w:tcW w:w="9288" w:type="dxa"/>
            <w:vAlign w:val="center"/>
          </w:tcPr>
          <w:p w14:paraId="46FD8419" w14:textId="77777777" w:rsidR="007945A5" w:rsidRPr="00360A28" w:rsidRDefault="007945A5" w:rsidP="00C105F2">
            <w:pPr>
              <w:rPr>
                <w:rFonts w:ascii="Arial" w:hAnsi="Arial" w:cs="Arial"/>
                <w:color w:val="000000"/>
                <w:sz w:val="12"/>
                <w:szCs w:val="24"/>
                <w:u w:val="single"/>
              </w:rPr>
            </w:pPr>
          </w:p>
          <w:p w14:paraId="06C18415" w14:textId="77777777" w:rsidR="007945A5" w:rsidRPr="00360A28" w:rsidRDefault="007945A5" w:rsidP="00C105F2">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48F4DAAB" w14:textId="6A8CA744" w:rsidR="007945A5" w:rsidRPr="00360A28" w:rsidRDefault="007945A5" w:rsidP="00C105F2">
            <w:pPr>
              <w:jc w:val="both"/>
              <w:rPr>
                <w:rFonts w:ascii="Arial" w:hAnsi="Arial" w:cs="Arial"/>
                <w:color w:val="000000"/>
                <w:szCs w:val="24"/>
              </w:rPr>
            </w:pPr>
            <w:r w:rsidRPr="00360A28">
              <w:rPr>
                <w:rFonts w:ascii="Arial" w:hAnsi="Arial" w:cs="Arial"/>
                <w:color w:val="000000"/>
                <w:szCs w:val="24"/>
              </w:rPr>
              <w:t>L'optimisation des processus de travail MOA concerne un</w:t>
            </w:r>
            <w:r w:rsidR="00211170" w:rsidRPr="00360A28">
              <w:rPr>
                <w:rFonts w:ascii="Arial" w:hAnsi="Arial" w:cs="Arial"/>
                <w:color w:val="000000"/>
                <w:szCs w:val="24"/>
              </w:rPr>
              <w:t xml:space="preserve"> </w:t>
            </w:r>
            <w:r w:rsidRPr="00360A28">
              <w:rPr>
                <w:rFonts w:ascii="Arial" w:hAnsi="Arial" w:cs="Arial"/>
                <w:color w:val="000000"/>
                <w:szCs w:val="24"/>
              </w:rPr>
              <w:t xml:space="preserve">ensemble de fonctions, activités ou domaines (gestion de la demande, gestion du portefeuille de projets, activités du cycle projet, administration/paramétrage, documentation/ consignes, support/assistance de niveau expert, suivi de </w:t>
            </w:r>
            <w:r w:rsidR="00A95C72" w:rsidRPr="00360A28">
              <w:rPr>
                <w:rFonts w:ascii="Arial" w:hAnsi="Arial" w:cs="Arial"/>
                <w:color w:val="000000"/>
                <w:szCs w:val="24"/>
              </w:rPr>
              <w:t>production, …</w:t>
            </w:r>
            <w:r w:rsidRPr="00360A28">
              <w:rPr>
                <w:rFonts w:ascii="Arial" w:hAnsi="Arial" w:cs="Arial"/>
                <w:color w:val="000000"/>
                <w:szCs w:val="24"/>
              </w:rPr>
              <w:t>). L'étude doit permettre de fournir les éléments d'optimisation de l'existant en proposant de nouveaux modes de fonctionnement.</w:t>
            </w:r>
          </w:p>
          <w:p w14:paraId="74759F12" w14:textId="77777777" w:rsidR="007945A5" w:rsidRPr="00360A28" w:rsidRDefault="007945A5"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xml:space="preserve"> État des lieux de l'existant et recueil documentaire</w:t>
            </w:r>
          </w:p>
          <w:p w14:paraId="5F646448" w14:textId="77777777" w:rsidR="007945A5" w:rsidRPr="00360A28" w:rsidRDefault="007945A5"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xml:space="preserve"> Analyse des besoins (entretiens, groupes de travail)</w:t>
            </w:r>
          </w:p>
          <w:p w14:paraId="296809FB" w14:textId="77777777" w:rsidR="007945A5" w:rsidRPr="00360A28" w:rsidRDefault="007945A5"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xml:space="preserve"> Définition des processus cibles et de l'articulation entre les processus</w:t>
            </w:r>
          </w:p>
          <w:p w14:paraId="1753A446" w14:textId="77777777" w:rsidR="007945A5" w:rsidRPr="00360A28" w:rsidRDefault="007945A5"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xml:space="preserve"> Formalisation des processus cibles et méthodes de gouvernance</w:t>
            </w:r>
          </w:p>
          <w:p w14:paraId="7ED1CCD8" w14:textId="77777777" w:rsidR="007945A5" w:rsidRPr="00360A28" w:rsidRDefault="007945A5" w:rsidP="00C105F2">
            <w:pPr>
              <w:jc w:val="both"/>
              <w:rPr>
                <w:rFonts w:ascii="Arial" w:hAnsi="Arial" w:cs="Arial"/>
                <w:color w:val="000000"/>
                <w:sz w:val="12"/>
                <w:szCs w:val="24"/>
              </w:rPr>
            </w:pPr>
            <w:r w:rsidRPr="00360A28">
              <w:rPr>
                <w:rFonts w:ascii="Arial" w:hAnsi="Arial" w:cs="Arial"/>
                <w:color w:val="000000"/>
                <w:szCs w:val="24"/>
              </w:rPr>
              <w:t>Un macro-processus concerne une grande fonction informatique (ex : gestion des incidents, gestion de l'architecture technique, etc.)</w:t>
            </w:r>
            <w:r w:rsidRPr="00360A28">
              <w:rPr>
                <w:rFonts w:ascii="Arial" w:hAnsi="Arial" w:cs="Arial"/>
                <w:color w:val="000000"/>
                <w:szCs w:val="24"/>
              </w:rPr>
              <w:tab/>
            </w:r>
            <w:r w:rsidRPr="00360A28">
              <w:rPr>
                <w:rFonts w:ascii="Arial" w:hAnsi="Arial" w:cs="Arial"/>
                <w:color w:val="000000"/>
                <w:szCs w:val="24"/>
              </w:rPr>
              <w:br/>
            </w:r>
          </w:p>
          <w:p w14:paraId="51AC7C3E" w14:textId="77777777" w:rsidR="007945A5" w:rsidRPr="00360A28" w:rsidRDefault="007945A5" w:rsidP="00C105F2">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61274770" w14:textId="53640F28"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Présentation par l’ACOSS</w:t>
            </w:r>
            <w:r w:rsidR="008B3CDC" w:rsidRPr="00360A28">
              <w:rPr>
                <w:rFonts w:ascii="Arial" w:hAnsi="Arial" w:cs="Arial"/>
                <w:color w:val="000000"/>
                <w:szCs w:val="24"/>
              </w:rPr>
              <w:t xml:space="preserve"> - UCN</w:t>
            </w:r>
            <w:r w:rsidRPr="00360A28">
              <w:rPr>
                <w:rFonts w:ascii="Arial" w:hAnsi="Arial" w:cs="Arial"/>
                <w:color w:val="000000"/>
                <w:szCs w:val="24"/>
              </w:rPr>
              <w:t xml:space="preserve"> du contexte et de la problématique à étudier</w:t>
            </w:r>
          </w:p>
          <w:p w14:paraId="3AEC89A0" w14:textId="7777777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Identification des acteurs à consulter</w:t>
            </w:r>
          </w:p>
          <w:p w14:paraId="1F689538" w14:textId="77777777" w:rsidR="007945A5" w:rsidRPr="00360A28" w:rsidRDefault="007945A5" w:rsidP="00C105F2">
            <w:pPr>
              <w:jc w:val="both"/>
              <w:rPr>
                <w:rFonts w:ascii="Arial" w:hAnsi="Arial" w:cs="Arial"/>
                <w:color w:val="000000"/>
                <w:sz w:val="12"/>
                <w:szCs w:val="24"/>
              </w:rPr>
            </w:pPr>
          </w:p>
          <w:p w14:paraId="0A3153DF" w14:textId="77777777" w:rsidR="007945A5" w:rsidRPr="00360A28" w:rsidRDefault="007945A5" w:rsidP="00C105F2">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216B5347" w14:textId="7777777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Supports et comptes-rendus des entretiens et réunions</w:t>
            </w:r>
          </w:p>
          <w:p w14:paraId="2D66864A" w14:textId="77777777" w:rsidR="007945A5" w:rsidRPr="00360A28" w:rsidRDefault="007945A5" w:rsidP="00C105F2">
            <w:pPr>
              <w:numPr>
                <w:ilvl w:val="0"/>
                <w:numId w:val="1"/>
              </w:numPr>
              <w:jc w:val="both"/>
              <w:rPr>
                <w:rFonts w:ascii="Arial" w:hAnsi="Arial" w:cs="Arial"/>
                <w:color w:val="000000"/>
                <w:szCs w:val="24"/>
              </w:rPr>
            </w:pPr>
            <w:r w:rsidRPr="00360A28">
              <w:rPr>
                <w:rFonts w:ascii="Arial" w:hAnsi="Arial" w:cs="Arial"/>
                <w:color w:val="000000"/>
                <w:szCs w:val="24"/>
              </w:rPr>
              <w:t>Document de description du(es) processus et de l'articulation générale des processus d'un domaine</w:t>
            </w:r>
          </w:p>
          <w:p w14:paraId="4C6FE45A" w14:textId="77777777" w:rsidR="007945A5" w:rsidRPr="00360A28" w:rsidRDefault="007945A5" w:rsidP="00C105F2">
            <w:pPr>
              <w:numPr>
                <w:ilvl w:val="0"/>
                <w:numId w:val="1"/>
              </w:numPr>
              <w:jc w:val="both"/>
              <w:rPr>
                <w:rFonts w:ascii="Arial" w:hAnsi="Arial" w:cs="Arial"/>
                <w:color w:val="000000"/>
                <w:sz w:val="12"/>
                <w:szCs w:val="24"/>
              </w:rPr>
            </w:pPr>
            <w:r w:rsidRPr="00360A28">
              <w:rPr>
                <w:rFonts w:ascii="Arial" w:hAnsi="Arial" w:cs="Arial"/>
                <w:color w:val="000000"/>
                <w:szCs w:val="24"/>
              </w:rPr>
              <w:t>Support de présentation synthétique</w:t>
            </w:r>
          </w:p>
        </w:tc>
      </w:tr>
    </w:tbl>
    <w:p w14:paraId="16292C84" w14:textId="77777777" w:rsidR="0057192A" w:rsidRPr="00360A28" w:rsidRDefault="0057192A">
      <w:pPr>
        <w:rPr>
          <w:rFonts w:ascii="Arial" w:hAnsi="Arial" w:cs="Arial"/>
        </w:rPr>
      </w:pPr>
    </w:p>
    <w:p w14:paraId="449D7E06" w14:textId="77777777" w:rsidR="0057192A" w:rsidRPr="00360A28" w:rsidRDefault="0057192A">
      <w:pPr>
        <w:rPr>
          <w:rFonts w:ascii="Arial" w:hAnsi="Arial" w:cs="Arial"/>
        </w:rPr>
      </w:pPr>
      <w:r w:rsidRPr="00360A28">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7192A" w:rsidRPr="00360A28" w14:paraId="1FE9EE9F" w14:textId="77777777" w:rsidTr="00C105F2">
        <w:tc>
          <w:tcPr>
            <w:tcW w:w="9288" w:type="dxa"/>
            <w:vAlign w:val="center"/>
          </w:tcPr>
          <w:p w14:paraId="68F87D40" w14:textId="77777777" w:rsidR="0057192A" w:rsidRPr="00360A28" w:rsidRDefault="0057192A" w:rsidP="00C105F2">
            <w:pPr>
              <w:numPr>
                <w:ilvl w:val="0"/>
                <w:numId w:val="2"/>
              </w:numPr>
              <w:rPr>
                <w:rFonts w:ascii="Arial" w:hAnsi="Arial" w:cs="Arial"/>
                <w:b/>
                <w:color w:val="000000"/>
                <w:sz w:val="22"/>
                <w:szCs w:val="24"/>
              </w:rPr>
            </w:pPr>
            <w:r w:rsidRPr="00360A28">
              <w:rPr>
                <w:rFonts w:ascii="Arial" w:hAnsi="Arial" w:cs="Arial"/>
                <w:b/>
                <w:color w:val="000000"/>
                <w:sz w:val="22"/>
                <w:szCs w:val="24"/>
              </w:rPr>
              <w:lastRenderedPageBreak/>
              <w:t>E03 : Etude stratégique</w:t>
            </w:r>
          </w:p>
        </w:tc>
      </w:tr>
      <w:tr w:rsidR="0057192A" w:rsidRPr="00360A28" w14:paraId="496E5A1B" w14:textId="77777777" w:rsidTr="00C105F2">
        <w:tc>
          <w:tcPr>
            <w:tcW w:w="9288" w:type="dxa"/>
            <w:vAlign w:val="center"/>
          </w:tcPr>
          <w:p w14:paraId="6C741297" w14:textId="77777777" w:rsidR="0057192A" w:rsidRPr="00360A28" w:rsidRDefault="0057192A" w:rsidP="00C105F2">
            <w:pPr>
              <w:rPr>
                <w:rFonts w:ascii="Arial" w:hAnsi="Arial" w:cs="Arial"/>
                <w:color w:val="000000"/>
                <w:sz w:val="12"/>
                <w:szCs w:val="24"/>
                <w:u w:val="single"/>
              </w:rPr>
            </w:pPr>
          </w:p>
          <w:p w14:paraId="3BFA19FA" w14:textId="77777777" w:rsidR="0057192A" w:rsidRPr="00360A28" w:rsidRDefault="0057192A" w:rsidP="00C105F2">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04C34DB0" w14:textId="184EE90E" w:rsidR="0057192A" w:rsidRPr="00360A28" w:rsidRDefault="0057192A" w:rsidP="00C105F2">
            <w:pPr>
              <w:jc w:val="both"/>
              <w:rPr>
                <w:rFonts w:ascii="Arial" w:hAnsi="Arial" w:cs="Arial"/>
                <w:color w:val="000000"/>
                <w:szCs w:val="24"/>
              </w:rPr>
            </w:pPr>
            <w:r w:rsidRPr="00360A28">
              <w:rPr>
                <w:rFonts w:ascii="Arial" w:hAnsi="Arial" w:cs="Arial"/>
                <w:color w:val="000000"/>
                <w:szCs w:val="24"/>
              </w:rPr>
              <w:t>L'étude stratégique vise à mener une analyse, indépendamment ou non d'un projet, sur un ensemble de problématiques d'une direction de l'ACOSS</w:t>
            </w:r>
            <w:r w:rsidR="008B3CDC" w:rsidRPr="00360A28">
              <w:rPr>
                <w:rFonts w:ascii="Arial" w:hAnsi="Arial" w:cs="Arial"/>
                <w:color w:val="000000"/>
                <w:szCs w:val="24"/>
              </w:rPr>
              <w:t xml:space="preserve"> - UCN</w:t>
            </w:r>
            <w:r w:rsidRPr="00360A28">
              <w:rPr>
                <w:rFonts w:ascii="Arial" w:hAnsi="Arial" w:cs="Arial"/>
                <w:color w:val="000000"/>
                <w:szCs w:val="24"/>
              </w:rPr>
              <w:t xml:space="preserve"> (orientation COG, SDSI, évolution règlementaire, </w:t>
            </w:r>
            <w:r w:rsidR="00A95C72" w:rsidRPr="00360A28">
              <w:rPr>
                <w:rFonts w:ascii="Arial" w:hAnsi="Arial" w:cs="Arial"/>
                <w:color w:val="000000"/>
                <w:szCs w:val="24"/>
              </w:rPr>
              <w:t>etc..</w:t>
            </w:r>
            <w:r w:rsidRPr="00360A28">
              <w:rPr>
                <w:rFonts w:ascii="Arial" w:hAnsi="Arial" w:cs="Arial"/>
                <w:color w:val="000000"/>
                <w:szCs w:val="24"/>
              </w:rPr>
              <w:t>)</w:t>
            </w:r>
          </w:p>
          <w:p w14:paraId="5387FF73" w14:textId="77777777" w:rsidR="0057192A" w:rsidRPr="00360A28" w:rsidRDefault="0057192A"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Définition d'un nouvel élément de stratégie ou adaptation d'un élément existant.</w:t>
            </w:r>
          </w:p>
          <w:p w14:paraId="235FC68E" w14:textId="77777777" w:rsidR="0057192A" w:rsidRPr="00360A28" w:rsidRDefault="0057192A" w:rsidP="00C105F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Analyse de l'élément en réunions ou entretiens</w:t>
            </w:r>
          </w:p>
          <w:p w14:paraId="2C50FF04" w14:textId="77777777" w:rsidR="0057192A" w:rsidRPr="00360A28" w:rsidRDefault="0057192A" w:rsidP="00C105F2">
            <w:pPr>
              <w:numPr>
                <w:ilvl w:val="0"/>
                <w:numId w:val="1"/>
              </w:numPr>
              <w:tabs>
                <w:tab w:val="num" w:pos="270"/>
              </w:tabs>
              <w:jc w:val="both"/>
              <w:rPr>
                <w:rFonts w:ascii="Arial" w:hAnsi="Arial" w:cs="Arial"/>
                <w:color w:val="000000"/>
                <w:sz w:val="12"/>
                <w:szCs w:val="24"/>
              </w:rPr>
            </w:pPr>
            <w:r w:rsidRPr="00360A28">
              <w:rPr>
                <w:rFonts w:ascii="Arial" w:hAnsi="Arial" w:cs="Arial"/>
                <w:color w:val="000000"/>
                <w:szCs w:val="24"/>
              </w:rPr>
              <w:t>Rédaction d'un dossier d'analyse et de recommandations</w:t>
            </w:r>
          </w:p>
          <w:p w14:paraId="3A541698" w14:textId="77777777" w:rsidR="0057192A" w:rsidRPr="00360A28" w:rsidRDefault="0057192A" w:rsidP="00C105F2">
            <w:pPr>
              <w:numPr>
                <w:ilvl w:val="0"/>
                <w:numId w:val="1"/>
              </w:numPr>
              <w:tabs>
                <w:tab w:val="num" w:pos="270"/>
              </w:tabs>
              <w:jc w:val="both"/>
              <w:rPr>
                <w:rFonts w:ascii="Arial" w:hAnsi="Arial" w:cs="Arial"/>
                <w:color w:val="000000"/>
                <w:sz w:val="12"/>
                <w:szCs w:val="24"/>
              </w:rPr>
            </w:pPr>
            <w:r w:rsidRPr="00360A28">
              <w:rPr>
                <w:rFonts w:ascii="Arial" w:hAnsi="Arial" w:cs="Arial"/>
                <w:color w:val="000000"/>
                <w:szCs w:val="24"/>
              </w:rPr>
              <w:t>Réunion de présentation de l'analyse</w:t>
            </w:r>
            <w:r w:rsidRPr="00360A28">
              <w:rPr>
                <w:rFonts w:ascii="Arial" w:hAnsi="Arial" w:cs="Arial"/>
                <w:color w:val="000000"/>
                <w:szCs w:val="24"/>
              </w:rPr>
              <w:tab/>
            </w:r>
            <w:r w:rsidRPr="00360A28">
              <w:rPr>
                <w:rFonts w:ascii="Arial" w:hAnsi="Arial" w:cs="Arial"/>
                <w:color w:val="000000"/>
                <w:szCs w:val="24"/>
              </w:rPr>
              <w:br/>
            </w:r>
          </w:p>
          <w:p w14:paraId="46F38C67" w14:textId="77777777" w:rsidR="0057192A" w:rsidRPr="00360A28" w:rsidRDefault="0057192A" w:rsidP="00C105F2">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085E1454" w14:textId="43485CAA" w:rsidR="0057192A" w:rsidRPr="00360A28" w:rsidRDefault="0057192A" w:rsidP="00C105F2">
            <w:pPr>
              <w:numPr>
                <w:ilvl w:val="0"/>
                <w:numId w:val="1"/>
              </w:numPr>
              <w:jc w:val="both"/>
              <w:rPr>
                <w:rFonts w:ascii="Arial" w:hAnsi="Arial" w:cs="Arial"/>
                <w:color w:val="000000"/>
                <w:szCs w:val="24"/>
              </w:rPr>
            </w:pPr>
            <w:r w:rsidRPr="00360A28">
              <w:rPr>
                <w:rFonts w:ascii="Arial" w:hAnsi="Arial" w:cs="Arial"/>
                <w:color w:val="000000"/>
                <w:szCs w:val="24"/>
              </w:rPr>
              <w:t>Présentation par l’ACOS</w:t>
            </w:r>
            <w:r w:rsidR="008B3CDC" w:rsidRPr="00360A28">
              <w:rPr>
                <w:rFonts w:ascii="Arial" w:hAnsi="Arial" w:cs="Arial"/>
                <w:color w:val="000000"/>
                <w:szCs w:val="24"/>
              </w:rPr>
              <w:t xml:space="preserve"> - UCN</w:t>
            </w:r>
            <w:r w:rsidRPr="00360A28">
              <w:rPr>
                <w:rFonts w:ascii="Arial" w:hAnsi="Arial" w:cs="Arial"/>
                <w:color w:val="000000"/>
                <w:szCs w:val="24"/>
              </w:rPr>
              <w:t>S du contexte et de la problématique à étudier</w:t>
            </w:r>
          </w:p>
          <w:p w14:paraId="1C3E83E1" w14:textId="77777777" w:rsidR="0057192A" w:rsidRPr="00360A28" w:rsidRDefault="0057192A" w:rsidP="00C105F2">
            <w:pPr>
              <w:numPr>
                <w:ilvl w:val="0"/>
                <w:numId w:val="1"/>
              </w:numPr>
              <w:jc w:val="both"/>
              <w:rPr>
                <w:rFonts w:ascii="Arial" w:hAnsi="Arial" w:cs="Arial"/>
                <w:color w:val="000000"/>
                <w:szCs w:val="24"/>
              </w:rPr>
            </w:pPr>
            <w:r w:rsidRPr="00360A28">
              <w:rPr>
                <w:rFonts w:ascii="Arial" w:hAnsi="Arial" w:cs="Arial"/>
                <w:color w:val="000000"/>
                <w:szCs w:val="24"/>
              </w:rPr>
              <w:t>Identification des acteurs à consulter</w:t>
            </w:r>
          </w:p>
          <w:p w14:paraId="25560C68" w14:textId="77777777" w:rsidR="0057192A" w:rsidRPr="00360A28" w:rsidRDefault="0057192A" w:rsidP="00C105F2">
            <w:pPr>
              <w:jc w:val="both"/>
              <w:rPr>
                <w:rFonts w:ascii="Arial" w:hAnsi="Arial" w:cs="Arial"/>
                <w:color w:val="000000"/>
                <w:sz w:val="12"/>
                <w:szCs w:val="24"/>
              </w:rPr>
            </w:pPr>
          </w:p>
          <w:p w14:paraId="7126B810" w14:textId="77777777" w:rsidR="0057192A" w:rsidRPr="00360A28" w:rsidRDefault="0057192A" w:rsidP="00C105F2">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7570262F" w14:textId="77777777" w:rsidR="0057192A" w:rsidRPr="00360A28" w:rsidRDefault="0057192A" w:rsidP="00C105F2">
            <w:pPr>
              <w:numPr>
                <w:ilvl w:val="0"/>
                <w:numId w:val="1"/>
              </w:numPr>
              <w:jc w:val="both"/>
              <w:rPr>
                <w:rFonts w:ascii="Arial" w:hAnsi="Arial" w:cs="Arial"/>
                <w:color w:val="000000"/>
                <w:szCs w:val="24"/>
              </w:rPr>
            </w:pPr>
            <w:r w:rsidRPr="00360A28">
              <w:rPr>
                <w:rFonts w:ascii="Arial" w:hAnsi="Arial" w:cs="Arial"/>
                <w:color w:val="000000"/>
                <w:szCs w:val="24"/>
              </w:rPr>
              <w:t>Supports et comptes-rendus des entretiens et réunions</w:t>
            </w:r>
          </w:p>
          <w:p w14:paraId="6A75DA53" w14:textId="77777777" w:rsidR="0057192A" w:rsidRPr="00360A28" w:rsidRDefault="0057192A" w:rsidP="00C105F2">
            <w:pPr>
              <w:numPr>
                <w:ilvl w:val="0"/>
                <w:numId w:val="1"/>
              </w:numPr>
              <w:jc w:val="both"/>
              <w:rPr>
                <w:rFonts w:ascii="Arial" w:hAnsi="Arial" w:cs="Arial"/>
                <w:color w:val="000000"/>
                <w:szCs w:val="24"/>
              </w:rPr>
            </w:pPr>
            <w:r w:rsidRPr="00360A28">
              <w:rPr>
                <w:rFonts w:ascii="Arial" w:hAnsi="Arial" w:cs="Arial"/>
                <w:color w:val="000000"/>
                <w:szCs w:val="24"/>
              </w:rPr>
              <w:t>Dossier d'analyse et de recommandations</w:t>
            </w:r>
          </w:p>
          <w:p w14:paraId="749B3AF5" w14:textId="77777777" w:rsidR="0057192A" w:rsidRPr="00360A28" w:rsidRDefault="0057192A" w:rsidP="00C105F2">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0231BEB8" w14:textId="77777777" w:rsidR="0057192A" w:rsidRPr="00360A28" w:rsidRDefault="0057192A" w:rsidP="00C105F2">
            <w:pPr>
              <w:ind w:left="360"/>
              <w:rPr>
                <w:rFonts w:ascii="Arial" w:hAnsi="Arial" w:cs="Arial"/>
                <w:color w:val="000000"/>
                <w:sz w:val="12"/>
                <w:szCs w:val="24"/>
              </w:rPr>
            </w:pPr>
          </w:p>
        </w:tc>
      </w:tr>
    </w:tbl>
    <w:p w14:paraId="39913624" w14:textId="77777777" w:rsidR="00996BE0" w:rsidRPr="00360A28" w:rsidRDefault="00996BE0">
      <w:pPr>
        <w:rPr>
          <w:rFonts w:ascii="Arial" w:hAnsi="Arial" w:cs="Arial"/>
        </w:rPr>
      </w:pPr>
    </w:p>
    <w:p w14:paraId="12D6E6D0" w14:textId="77777777" w:rsidR="00426820" w:rsidRPr="00360A28" w:rsidRDefault="00426820" w:rsidP="00BC047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C0475" w:rsidRPr="00360A28" w14:paraId="084519F5" w14:textId="77777777" w:rsidTr="001F0C6C">
        <w:tc>
          <w:tcPr>
            <w:tcW w:w="9288" w:type="dxa"/>
            <w:vAlign w:val="center"/>
          </w:tcPr>
          <w:p w14:paraId="596163F8" w14:textId="77777777" w:rsidR="00BC0475" w:rsidRPr="00360A28" w:rsidRDefault="00BC0475" w:rsidP="00BC0475">
            <w:pPr>
              <w:numPr>
                <w:ilvl w:val="0"/>
                <w:numId w:val="2"/>
              </w:numPr>
              <w:rPr>
                <w:rFonts w:ascii="Arial" w:hAnsi="Arial" w:cs="Arial"/>
                <w:b/>
                <w:color w:val="000000"/>
                <w:sz w:val="22"/>
                <w:szCs w:val="24"/>
              </w:rPr>
            </w:pPr>
            <w:r w:rsidRPr="00360A28">
              <w:rPr>
                <w:rFonts w:ascii="Arial" w:hAnsi="Arial" w:cs="Arial"/>
                <w:b/>
                <w:color w:val="000000"/>
                <w:sz w:val="22"/>
                <w:szCs w:val="24"/>
              </w:rPr>
              <w:t>E05 : Elaboration d’une note de problématique</w:t>
            </w:r>
          </w:p>
        </w:tc>
      </w:tr>
      <w:tr w:rsidR="00BC0475" w:rsidRPr="00360A28" w14:paraId="31E6D17B" w14:textId="77777777" w:rsidTr="001F0C6C">
        <w:tc>
          <w:tcPr>
            <w:tcW w:w="9288" w:type="dxa"/>
            <w:vAlign w:val="center"/>
          </w:tcPr>
          <w:p w14:paraId="5E017EF4" w14:textId="77777777" w:rsidR="00BC0475" w:rsidRPr="00360A28" w:rsidRDefault="00BC0475" w:rsidP="001F0C6C">
            <w:pPr>
              <w:rPr>
                <w:rFonts w:ascii="Arial" w:hAnsi="Arial" w:cs="Arial"/>
                <w:color w:val="000000"/>
                <w:sz w:val="12"/>
                <w:szCs w:val="24"/>
                <w:u w:val="single"/>
              </w:rPr>
            </w:pPr>
          </w:p>
          <w:p w14:paraId="7A704442" w14:textId="77777777" w:rsidR="00BC0475" w:rsidRPr="00360A28" w:rsidRDefault="00BC0475" w:rsidP="001F0C6C">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3FF78E37" w14:textId="77777777" w:rsidR="00BC0475" w:rsidRPr="00360A28" w:rsidRDefault="00BC0475" w:rsidP="00BC0475">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Prise en compte de la problématique dans le contexte global des chantie</w:t>
            </w:r>
            <w:r w:rsidR="00A80C76" w:rsidRPr="00360A28">
              <w:rPr>
                <w:rFonts w:ascii="Arial" w:hAnsi="Arial" w:cs="Arial"/>
                <w:color w:val="000000"/>
                <w:szCs w:val="24"/>
              </w:rPr>
              <w:t xml:space="preserve">rs et projets SI (SDSI, </w:t>
            </w:r>
            <w:r w:rsidRPr="00360A28">
              <w:rPr>
                <w:rFonts w:ascii="Arial" w:hAnsi="Arial" w:cs="Arial"/>
                <w:color w:val="000000"/>
                <w:szCs w:val="24"/>
              </w:rPr>
              <w:t>PIA</w:t>
            </w:r>
            <w:r w:rsidR="00A80C76" w:rsidRPr="00360A28">
              <w:rPr>
                <w:rFonts w:ascii="Arial" w:hAnsi="Arial" w:cs="Arial"/>
                <w:color w:val="000000"/>
                <w:szCs w:val="24"/>
              </w:rPr>
              <w:t>, etc.</w:t>
            </w:r>
            <w:r w:rsidRPr="00360A28">
              <w:rPr>
                <w:rFonts w:ascii="Arial" w:hAnsi="Arial" w:cs="Arial"/>
                <w:color w:val="000000"/>
                <w:szCs w:val="24"/>
              </w:rPr>
              <w:t>)</w:t>
            </w:r>
          </w:p>
          <w:p w14:paraId="17179FBC" w14:textId="77777777" w:rsidR="00BC0475" w:rsidRPr="00360A28" w:rsidRDefault="00BC0475" w:rsidP="00BC0475">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Première analyse de la faisabilité du projet au regard des enjeux et contraintes identifiées</w:t>
            </w:r>
          </w:p>
          <w:p w14:paraId="0057BB47" w14:textId="77777777" w:rsidR="00BC0475" w:rsidRPr="00360A28" w:rsidRDefault="00BC0475" w:rsidP="00BC0475">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Rédaction de la note de problématique avec risques et recommandations sur les prochaines étapes du cadrage projet afin de faciliter les prises de décision</w:t>
            </w:r>
          </w:p>
          <w:p w14:paraId="40B84D50" w14:textId="40C7DF15" w:rsidR="00A80C76" w:rsidRPr="00360A28" w:rsidRDefault="00A80C76" w:rsidP="002D7782">
            <w:pPr>
              <w:jc w:val="both"/>
              <w:rPr>
                <w:rFonts w:ascii="Arial" w:hAnsi="Arial" w:cs="Arial"/>
                <w:color w:val="000000"/>
                <w:szCs w:val="24"/>
              </w:rPr>
            </w:pPr>
            <w:r w:rsidRPr="00360A28">
              <w:rPr>
                <w:rFonts w:ascii="Arial" w:hAnsi="Arial" w:cs="Arial"/>
                <w:color w:val="000000"/>
                <w:szCs w:val="24"/>
              </w:rPr>
              <w:t>La note de problématique permet le lancement de la phase d’élaboration d</w:t>
            </w:r>
            <w:r w:rsidR="002D7782" w:rsidRPr="00360A28">
              <w:rPr>
                <w:rFonts w:ascii="Arial" w:hAnsi="Arial" w:cs="Arial"/>
                <w:color w:val="000000"/>
                <w:szCs w:val="24"/>
              </w:rPr>
              <w:t>u</w:t>
            </w:r>
            <w:r w:rsidRPr="00360A28">
              <w:rPr>
                <w:rFonts w:ascii="Arial" w:hAnsi="Arial" w:cs="Arial"/>
                <w:color w:val="000000"/>
                <w:szCs w:val="24"/>
              </w:rPr>
              <w:t xml:space="preserve"> cahier des charges dans le cas d’un projet « simple »</w:t>
            </w:r>
          </w:p>
          <w:p w14:paraId="797ACA94" w14:textId="77777777" w:rsidR="00BC0475" w:rsidRPr="00360A28" w:rsidRDefault="00BC0475" w:rsidP="002D7782">
            <w:pPr>
              <w:jc w:val="both"/>
              <w:rPr>
                <w:rFonts w:ascii="Arial" w:hAnsi="Arial" w:cs="Arial"/>
                <w:color w:val="000000"/>
                <w:szCs w:val="24"/>
              </w:rPr>
            </w:pPr>
            <w:r w:rsidRPr="00360A28">
              <w:rPr>
                <w:rFonts w:ascii="Arial" w:hAnsi="Arial" w:cs="Arial"/>
                <w:color w:val="000000"/>
                <w:szCs w:val="24"/>
              </w:rPr>
              <w:t>La note de problématique peut prendre l</w:t>
            </w:r>
            <w:r w:rsidR="00A80C76" w:rsidRPr="00360A28">
              <w:rPr>
                <w:rFonts w:ascii="Arial" w:hAnsi="Arial" w:cs="Arial"/>
                <w:color w:val="000000"/>
                <w:szCs w:val="24"/>
              </w:rPr>
              <w:t>a forme d'une lettre de mission dans le cas d’un projet plus complexe nécessitant une phase de cadrage complémentaire.</w:t>
            </w:r>
          </w:p>
          <w:p w14:paraId="76BA9A28" w14:textId="77777777" w:rsidR="00BC0475" w:rsidRPr="00360A28" w:rsidRDefault="00BC0475" w:rsidP="001F0C6C">
            <w:pPr>
              <w:jc w:val="both"/>
              <w:rPr>
                <w:rFonts w:ascii="Arial" w:hAnsi="Arial" w:cs="Arial"/>
                <w:color w:val="000000"/>
                <w:sz w:val="12"/>
                <w:szCs w:val="24"/>
              </w:rPr>
            </w:pPr>
          </w:p>
          <w:p w14:paraId="6FB8DD40" w14:textId="77777777" w:rsidR="00BC0475" w:rsidRPr="00360A28" w:rsidRDefault="00BC0475" w:rsidP="001F0C6C">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220CCFAC" w14:textId="5F79F7A3" w:rsidR="00BC0475" w:rsidRPr="00360A28" w:rsidRDefault="00BC0475" w:rsidP="001F0C6C">
            <w:pPr>
              <w:numPr>
                <w:ilvl w:val="0"/>
                <w:numId w:val="1"/>
              </w:numPr>
              <w:jc w:val="both"/>
              <w:rPr>
                <w:rFonts w:ascii="Arial" w:hAnsi="Arial" w:cs="Arial"/>
                <w:color w:val="000000"/>
                <w:szCs w:val="24"/>
              </w:rPr>
            </w:pPr>
            <w:r w:rsidRPr="00360A28">
              <w:rPr>
                <w:rFonts w:ascii="Arial" w:hAnsi="Arial" w:cs="Arial"/>
                <w:color w:val="000000"/>
                <w:szCs w:val="24"/>
              </w:rPr>
              <w:t xml:space="preserve">Présentation </w:t>
            </w:r>
            <w:r w:rsidR="00A80C76" w:rsidRPr="00360A28">
              <w:rPr>
                <w:rFonts w:ascii="Arial" w:hAnsi="Arial" w:cs="Arial"/>
                <w:color w:val="000000"/>
                <w:szCs w:val="24"/>
              </w:rPr>
              <w:t>par l’</w:t>
            </w:r>
            <w:r w:rsidR="00A93FB2" w:rsidRPr="00360A28">
              <w:rPr>
                <w:rFonts w:ascii="Arial" w:hAnsi="Arial" w:cs="Arial"/>
                <w:color w:val="000000"/>
                <w:szCs w:val="24"/>
              </w:rPr>
              <w:t>ACOSS</w:t>
            </w:r>
            <w:r w:rsidR="008B3CDC" w:rsidRPr="00360A28">
              <w:rPr>
                <w:rFonts w:ascii="Arial" w:hAnsi="Arial" w:cs="Arial"/>
                <w:color w:val="000000"/>
                <w:szCs w:val="24"/>
              </w:rPr>
              <w:t xml:space="preserve"> - UCN</w:t>
            </w:r>
            <w:r w:rsidR="00A80C76" w:rsidRPr="00360A28">
              <w:rPr>
                <w:rFonts w:ascii="Arial" w:hAnsi="Arial" w:cs="Arial"/>
                <w:color w:val="000000"/>
                <w:szCs w:val="24"/>
              </w:rPr>
              <w:t xml:space="preserve"> </w:t>
            </w:r>
            <w:r w:rsidRPr="00360A28">
              <w:rPr>
                <w:rFonts w:ascii="Arial" w:hAnsi="Arial" w:cs="Arial"/>
                <w:color w:val="000000"/>
                <w:szCs w:val="24"/>
              </w:rPr>
              <w:t xml:space="preserve">du contexte </w:t>
            </w:r>
            <w:r w:rsidR="00A80C76" w:rsidRPr="00360A28">
              <w:rPr>
                <w:rFonts w:ascii="Arial" w:hAnsi="Arial" w:cs="Arial"/>
                <w:color w:val="000000"/>
                <w:szCs w:val="24"/>
              </w:rPr>
              <w:t>et de la problématique à étudier</w:t>
            </w:r>
          </w:p>
          <w:p w14:paraId="6087B0DB" w14:textId="77777777" w:rsidR="00BC0475" w:rsidRPr="00360A28" w:rsidRDefault="00BC0475" w:rsidP="001F0C6C">
            <w:pPr>
              <w:numPr>
                <w:ilvl w:val="0"/>
                <w:numId w:val="1"/>
              </w:numPr>
              <w:jc w:val="both"/>
              <w:rPr>
                <w:rFonts w:ascii="Arial" w:hAnsi="Arial" w:cs="Arial"/>
                <w:color w:val="000000"/>
                <w:szCs w:val="24"/>
              </w:rPr>
            </w:pPr>
            <w:r w:rsidRPr="00360A28">
              <w:rPr>
                <w:rFonts w:ascii="Arial" w:hAnsi="Arial" w:cs="Arial"/>
                <w:color w:val="000000"/>
                <w:szCs w:val="24"/>
              </w:rPr>
              <w:t>Identification des acteurs</w:t>
            </w:r>
            <w:r w:rsidR="00A80C76" w:rsidRPr="00360A28">
              <w:rPr>
                <w:rFonts w:ascii="Arial" w:hAnsi="Arial" w:cs="Arial"/>
                <w:color w:val="000000"/>
                <w:szCs w:val="24"/>
              </w:rPr>
              <w:t xml:space="preserve"> à consulter</w:t>
            </w:r>
          </w:p>
          <w:p w14:paraId="5098A450" w14:textId="77777777" w:rsidR="00BC0475" w:rsidRPr="00360A28" w:rsidRDefault="00BC0475" w:rsidP="001F0C6C">
            <w:pPr>
              <w:jc w:val="both"/>
              <w:rPr>
                <w:rFonts w:ascii="Arial" w:hAnsi="Arial" w:cs="Arial"/>
                <w:color w:val="000000"/>
                <w:sz w:val="12"/>
                <w:szCs w:val="24"/>
              </w:rPr>
            </w:pPr>
          </w:p>
          <w:p w14:paraId="0AE47A57" w14:textId="77777777" w:rsidR="00BC0475" w:rsidRPr="00360A28" w:rsidRDefault="00BC0475" w:rsidP="001F0C6C">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7A3616F2" w14:textId="77777777" w:rsidR="00A80C76" w:rsidRPr="00360A28" w:rsidRDefault="00A80C76" w:rsidP="00A80C76">
            <w:pPr>
              <w:numPr>
                <w:ilvl w:val="0"/>
                <w:numId w:val="1"/>
              </w:numPr>
              <w:jc w:val="both"/>
              <w:rPr>
                <w:rFonts w:ascii="Arial" w:hAnsi="Arial" w:cs="Arial"/>
                <w:color w:val="000000"/>
                <w:szCs w:val="24"/>
              </w:rPr>
            </w:pPr>
            <w:r w:rsidRPr="00360A28">
              <w:rPr>
                <w:rFonts w:ascii="Arial" w:hAnsi="Arial" w:cs="Arial"/>
                <w:color w:val="000000"/>
                <w:szCs w:val="24"/>
              </w:rPr>
              <w:t>Note de problématique</w:t>
            </w:r>
          </w:p>
          <w:p w14:paraId="081B3CBA" w14:textId="77777777" w:rsidR="00A80C76" w:rsidRPr="00360A28" w:rsidRDefault="00A80C76" w:rsidP="00A80C76">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17F553F6" w14:textId="77777777" w:rsidR="00A80C76" w:rsidRPr="00360A28" w:rsidRDefault="00A80C76" w:rsidP="00A80C76">
            <w:pPr>
              <w:numPr>
                <w:ilvl w:val="0"/>
                <w:numId w:val="1"/>
              </w:numPr>
              <w:jc w:val="both"/>
              <w:rPr>
                <w:rFonts w:ascii="Arial" w:hAnsi="Arial" w:cs="Arial"/>
                <w:color w:val="000000"/>
                <w:szCs w:val="24"/>
              </w:rPr>
            </w:pPr>
            <w:r w:rsidRPr="00360A28">
              <w:rPr>
                <w:rFonts w:ascii="Arial" w:hAnsi="Arial" w:cs="Arial"/>
                <w:color w:val="000000"/>
                <w:szCs w:val="24"/>
              </w:rPr>
              <w:t>Comptes-rendus des entretiens (si identifiés)</w:t>
            </w:r>
          </w:p>
          <w:p w14:paraId="39A2B42C" w14:textId="77777777" w:rsidR="00BC0475" w:rsidRPr="00360A28" w:rsidRDefault="00BC0475" w:rsidP="00A80C76">
            <w:pPr>
              <w:ind w:left="360"/>
              <w:rPr>
                <w:rFonts w:ascii="Arial" w:hAnsi="Arial" w:cs="Arial"/>
                <w:color w:val="000000"/>
                <w:sz w:val="12"/>
                <w:szCs w:val="24"/>
              </w:rPr>
            </w:pPr>
          </w:p>
        </w:tc>
      </w:tr>
    </w:tbl>
    <w:p w14:paraId="085B150A" w14:textId="77777777" w:rsidR="00426E71" w:rsidRPr="00360A28" w:rsidRDefault="00426E71">
      <w:pPr>
        <w:rPr>
          <w:rFonts w:ascii="Arial" w:hAnsi="Arial" w:cs="Arial"/>
        </w:rPr>
      </w:pPr>
      <w:r w:rsidRPr="00360A28">
        <w:rPr>
          <w:rFonts w:ascii="Arial" w:hAnsi="Arial" w:cs="Arial"/>
        </w:rPr>
        <w:br w:type="page"/>
      </w:r>
    </w:p>
    <w:p w14:paraId="676F7E8B" w14:textId="77777777" w:rsidR="00DB2B42" w:rsidRPr="00360A28" w:rsidRDefault="00DB2B42" w:rsidP="00DB2B42">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B2B42" w:rsidRPr="00360A28" w14:paraId="7F665127" w14:textId="77777777" w:rsidTr="001F0C6C">
        <w:tc>
          <w:tcPr>
            <w:tcW w:w="9288" w:type="dxa"/>
            <w:vAlign w:val="center"/>
          </w:tcPr>
          <w:p w14:paraId="3B5678D5" w14:textId="4B9789C8" w:rsidR="00DB2B42" w:rsidRPr="00360A28" w:rsidRDefault="00DB2B42" w:rsidP="00DB2B42">
            <w:pPr>
              <w:numPr>
                <w:ilvl w:val="0"/>
                <w:numId w:val="2"/>
              </w:numPr>
              <w:rPr>
                <w:rFonts w:ascii="Arial" w:hAnsi="Arial" w:cs="Arial"/>
                <w:b/>
                <w:color w:val="000000"/>
                <w:sz w:val="22"/>
                <w:szCs w:val="24"/>
              </w:rPr>
            </w:pPr>
            <w:r w:rsidRPr="00360A28">
              <w:rPr>
                <w:rFonts w:ascii="Arial" w:hAnsi="Arial" w:cs="Arial"/>
                <w:b/>
                <w:sz w:val="22"/>
                <w:szCs w:val="24"/>
              </w:rPr>
              <w:t>E0</w:t>
            </w:r>
            <w:r w:rsidR="005563EA" w:rsidRPr="00360A28">
              <w:rPr>
                <w:rFonts w:ascii="Arial" w:hAnsi="Arial" w:cs="Arial"/>
                <w:b/>
                <w:sz w:val="22"/>
                <w:szCs w:val="24"/>
              </w:rPr>
              <w:t>7</w:t>
            </w:r>
            <w:r w:rsidRPr="00360A28">
              <w:rPr>
                <w:rFonts w:ascii="Arial" w:hAnsi="Arial" w:cs="Arial"/>
                <w:b/>
                <w:color w:val="000000"/>
                <w:sz w:val="22"/>
                <w:szCs w:val="24"/>
              </w:rPr>
              <w:t> : Etude de rentabilité technico-économique</w:t>
            </w:r>
          </w:p>
        </w:tc>
      </w:tr>
      <w:tr w:rsidR="00DB2B42" w:rsidRPr="00360A28" w14:paraId="7281B35C" w14:textId="77777777" w:rsidTr="001F0C6C">
        <w:tc>
          <w:tcPr>
            <w:tcW w:w="9288" w:type="dxa"/>
            <w:vAlign w:val="center"/>
          </w:tcPr>
          <w:p w14:paraId="134433D7" w14:textId="77777777" w:rsidR="00DB2B42" w:rsidRPr="00360A28" w:rsidRDefault="00DB2B42" w:rsidP="001F0C6C">
            <w:pPr>
              <w:rPr>
                <w:rFonts w:ascii="Arial" w:hAnsi="Arial" w:cs="Arial"/>
                <w:color w:val="000000"/>
                <w:sz w:val="12"/>
                <w:szCs w:val="24"/>
                <w:u w:val="single"/>
              </w:rPr>
            </w:pPr>
          </w:p>
          <w:p w14:paraId="3A857D85" w14:textId="77777777" w:rsidR="00DB2B42" w:rsidRPr="00360A28" w:rsidRDefault="00DB2B42" w:rsidP="001F0C6C">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2E2D3CEC" w14:textId="77777777" w:rsidR="00DB2B42" w:rsidRPr="00360A28" w:rsidRDefault="00DB2B42" w:rsidP="00DB2B42">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En s'inspirant de la méthodologie MAREVA (ou autre méthode similaire), analyse de la valeur d'un projet, sous les angles de la rentabilité, des internalités et externalités et des risques :</w:t>
            </w:r>
          </w:p>
          <w:p w14:paraId="1886E8E7" w14:textId="77777777" w:rsidR="00DB2B42" w:rsidRPr="00360A28" w:rsidRDefault="00DB2B42" w:rsidP="00DB2B42">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Prise en compte du contexte, des besoins et des premières analyses sur le projet</w:t>
            </w:r>
          </w:p>
          <w:p w14:paraId="0AA19E1E" w14:textId="77777777" w:rsidR="00DB2B42" w:rsidRPr="00360A28" w:rsidRDefault="00DB2B42" w:rsidP="00DB2B42">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Mise en œuvre d</w:t>
            </w:r>
            <w:r w:rsidR="00344FDC" w:rsidRPr="00360A28">
              <w:rPr>
                <w:rFonts w:ascii="Arial" w:hAnsi="Arial" w:cs="Arial"/>
                <w:color w:val="000000"/>
                <w:szCs w:val="24"/>
              </w:rPr>
              <w:t>e</w:t>
            </w:r>
            <w:r w:rsidRPr="00360A28">
              <w:rPr>
                <w:rFonts w:ascii="Arial" w:hAnsi="Arial" w:cs="Arial"/>
                <w:color w:val="000000"/>
                <w:szCs w:val="24"/>
              </w:rPr>
              <w:t xml:space="preserve"> l'étude de rentabilité</w:t>
            </w:r>
          </w:p>
          <w:p w14:paraId="753BA136" w14:textId="77777777" w:rsidR="00DB2B42" w:rsidRPr="00360A28" w:rsidRDefault="00DB2B42" w:rsidP="00DB2B42">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Elaboration du rapport final</w:t>
            </w:r>
          </w:p>
          <w:p w14:paraId="0BA49D4A" w14:textId="77777777" w:rsidR="00DB2B42" w:rsidRPr="00360A28" w:rsidRDefault="00DB2B42" w:rsidP="00DB2B42">
            <w:pPr>
              <w:numPr>
                <w:ilvl w:val="0"/>
                <w:numId w:val="1"/>
              </w:numPr>
              <w:jc w:val="both"/>
              <w:rPr>
                <w:rFonts w:ascii="Arial" w:hAnsi="Arial" w:cs="Arial"/>
                <w:color w:val="000000"/>
                <w:szCs w:val="24"/>
              </w:rPr>
            </w:pPr>
            <w:r w:rsidRPr="00360A28">
              <w:rPr>
                <w:rFonts w:ascii="Arial" w:hAnsi="Arial" w:cs="Arial"/>
                <w:color w:val="000000"/>
                <w:szCs w:val="24"/>
              </w:rPr>
              <w:t>La méthodologie utilisée est à inclure dans la prestation (MAREVA ou autre)</w:t>
            </w:r>
          </w:p>
          <w:p w14:paraId="4532DF59" w14:textId="77777777" w:rsidR="00DB2B42" w:rsidRPr="00360A28" w:rsidRDefault="00DB2B42" w:rsidP="00DB2B42">
            <w:pPr>
              <w:jc w:val="both"/>
              <w:rPr>
                <w:rFonts w:ascii="Arial" w:hAnsi="Arial" w:cs="Arial"/>
                <w:color w:val="000000"/>
                <w:sz w:val="12"/>
                <w:szCs w:val="24"/>
              </w:rPr>
            </w:pPr>
          </w:p>
          <w:p w14:paraId="4BAF2D67" w14:textId="77777777" w:rsidR="00DB2B42" w:rsidRPr="00360A28" w:rsidRDefault="00DB2B42" w:rsidP="001F0C6C">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1A6D9A9E" w14:textId="4C812D2F" w:rsidR="00DB2B42" w:rsidRPr="00360A28" w:rsidRDefault="00DB2B42" w:rsidP="001F0C6C">
            <w:pPr>
              <w:numPr>
                <w:ilvl w:val="0"/>
                <w:numId w:val="1"/>
              </w:numPr>
              <w:jc w:val="both"/>
              <w:rPr>
                <w:rFonts w:ascii="Arial" w:hAnsi="Arial" w:cs="Arial"/>
                <w:color w:val="000000"/>
                <w:szCs w:val="24"/>
              </w:rPr>
            </w:pPr>
            <w:r w:rsidRPr="00360A28">
              <w:rPr>
                <w:rFonts w:ascii="Arial" w:hAnsi="Arial" w:cs="Arial"/>
                <w:color w:val="000000"/>
                <w:szCs w:val="24"/>
              </w:rPr>
              <w:t>Présentation par l’</w:t>
            </w:r>
            <w:r w:rsidR="00A93FB2" w:rsidRPr="00360A28">
              <w:rPr>
                <w:rFonts w:ascii="Arial" w:hAnsi="Arial" w:cs="Arial"/>
                <w:color w:val="000000"/>
                <w:szCs w:val="24"/>
              </w:rPr>
              <w:t>ACOSS</w:t>
            </w:r>
            <w:r w:rsidR="00B25879" w:rsidRPr="00360A28">
              <w:rPr>
                <w:rFonts w:ascii="Arial" w:hAnsi="Arial" w:cs="Arial"/>
                <w:color w:val="000000"/>
                <w:szCs w:val="24"/>
              </w:rPr>
              <w:t xml:space="preserve"> - UCN</w:t>
            </w:r>
            <w:r w:rsidRPr="00360A28">
              <w:rPr>
                <w:rFonts w:ascii="Arial" w:hAnsi="Arial" w:cs="Arial"/>
                <w:color w:val="000000"/>
                <w:szCs w:val="24"/>
              </w:rPr>
              <w:t xml:space="preserve"> du contexte et du périmètre d’étude</w:t>
            </w:r>
          </w:p>
          <w:p w14:paraId="79D15CD6" w14:textId="77777777" w:rsidR="00DB2B42" w:rsidRPr="00360A28" w:rsidRDefault="00DB2B42" w:rsidP="001F0C6C">
            <w:pPr>
              <w:numPr>
                <w:ilvl w:val="0"/>
                <w:numId w:val="1"/>
              </w:numPr>
              <w:jc w:val="both"/>
              <w:rPr>
                <w:rFonts w:ascii="Arial" w:hAnsi="Arial" w:cs="Arial"/>
                <w:color w:val="000000"/>
                <w:szCs w:val="24"/>
              </w:rPr>
            </w:pPr>
            <w:r w:rsidRPr="00360A28">
              <w:rPr>
                <w:rFonts w:ascii="Arial" w:hAnsi="Arial" w:cs="Arial"/>
                <w:color w:val="000000"/>
                <w:szCs w:val="24"/>
              </w:rPr>
              <w:t>Identification des acteurs à solliciter ou participants aux travaux</w:t>
            </w:r>
          </w:p>
          <w:p w14:paraId="6FE37BD8" w14:textId="77777777" w:rsidR="00DB2B42" w:rsidRPr="00360A28" w:rsidRDefault="00DB2B42" w:rsidP="001F0C6C">
            <w:pPr>
              <w:jc w:val="both"/>
              <w:rPr>
                <w:rFonts w:ascii="Arial" w:hAnsi="Arial" w:cs="Arial"/>
                <w:color w:val="000000"/>
                <w:sz w:val="12"/>
                <w:szCs w:val="24"/>
              </w:rPr>
            </w:pPr>
          </w:p>
          <w:p w14:paraId="05130249" w14:textId="77777777" w:rsidR="00DB2B42" w:rsidRPr="00360A28" w:rsidRDefault="00DB2B42" w:rsidP="001F0C6C">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454B64E4" w14:textId="77777777" w:rsidR="00DB2B42" w:rsidRPr="00360A28" w:rsidRDefault="00DB2B42" w:rsidP="00DB2B42">
            <w:pPr>
              <w:numPr>
                <w:ilvl w:val="0"/>
                <w:numId w:val="1"/>
              </w:numPr>
              <w:jc w:val="both"/>
              <w:rPr>
                <w:rFonts w:ascii="Arial" w:hAnsi="Arial" w:cs="Arial"/>
                <w:color w:val="000000"/>
                <w:szCs w:val="24"/>
              </w:rPr>
            </w:pPr>
            <w:r w:rsidRPr="00360A28">
              <w:rPr>
                <w:rFonts w:ascii="Arial" w:hAnsi="Arial" w:cs="Arial"/>
                <w:color w:val="000000"/>
                <w:szCs w:val="24"/>
              </w:rPr>
              <w:t>Méthodologie proposée : document de synthèse</w:t>
            </w:r>
          </w:p>
          <w:p w14:paraId="786A4568" w14:textId="77777777" w:rsidR="00DB2B42" w:rsidRPr="00360A28" w:rsidRDefault="00DB2B42" w:rsidP="00DB2B42">
            <w:pPr>
              <w:numPr>
                <w:ilvl w:val="0"/>
                <w:numId w:val="1"/>
              </w:numPr>
              <w:jc w:val="both"/>
              <w:rPr>
                <w:rFonts w:ascii="Arial" w:hAnsi="Arial" w:cs="Arial"/>
                <w:color w:val="000000"/>
                <w:szCs w:val="24"/>
              </w:rPr>
            </w:pPr>
            <w:r w:rsidRPr="00360A28">
              <w:rPr>
                <w:rFonts w:ascii="Arial" w:hAnsi="Arial" w:cs="Arial"/>
                <w:color w:val="000000"/>
                <w:szCs w:val="24"/>
              </w:rPr>
              <w:t>Rapport d'étude de rentabilité</w:t>
            </w:r>
          </w:p>
          <w:p w14:paraId="1FF5AB08" w14:textId="77777777" w:rsidR="00DB2B42" w:rsidRPr="00360A28" w:rsidRDefault="00DB2B42" w:rsidP="00DB2B42">
            <w:pPr>
              <w:numPr>
                <w:ilvl w:val="0"/>
                <w:numId w:val="1"/>
              </w:numPr>
              <w:jc w:val="both"/>
              <w:rPr>
                <w:rFonts w:ascii="Arial" w:hAnsi="Arial" w:cs="Arial"/>
                <w:color w:val="000000"/>
                <w:szCs w:val="24"/>
              </w:rPr>
            </w:pPr>
            <w:r w:rsidRPr="00360A28">
              <w:rPr>
                <w:rFonts w:ascii="Arial" w:hAnsi="Arial" w:cs="Arial"/>
                <w:color w:val="000000"/>
                <w:szCs w:val="24"/>
              </w:rPr>
              <w:t>Comptes-rendus des réunions</w:t>
            </w:r>
          </w:p>
          <w:p w14:paraId="2EAF1C50" w14:textId="77777777" w:rsidR="00DB2B42" w:rsidRPr="00360A28" w:rsidRDefault="00DB2B42" w:rsidP="00DB2B42">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0EDDEAB4" w14:textId="77777777" w:rsidR="00DB2B42" w:rsidRPr="00360A28" w:rsidRDefault="00DB2B42" w:rsidP="00DB2B42">
            <w:pPr>
              <w:ind w:left="360"/>
              <w:rPr>
                <w:rFonts w:ascii="Arial" w:hAnsi="Arial" w:cs="Arial"/>
                <w:color w:val="000000"/>
                <w:sz w:val="12"/>
                <w:szCs w:val="24"/>
              </w:rPr>
            </w:pPr>
          </w:p>
        </w:tc>
      </w:tr>
    </w:tbl>
    <w:p w14:paraId="74CAC48F" w14:textId="77777777" w:rsidR="00F54613" w:rsidRPr="00360A28" w:rsidRDefault="00F54613" w:rsidP="00BC0475">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54613" w:rsidRPr="00360A28" w14:paraId="4E9191BB" w14:textId="77777777" w:rsidTr="001F0C6C">
        <w:tc>
          <w:tcPr>
            <w:tcW w:w="9288" w:type="dxa"/>
            <w:vAlign w:val="center"/>
          </w:tcPr>
          <w:p w14:paraId="3235A1EB" w14:textId="7D72AEF7" w:rsidR="00F54613" w:rsidRPr="00360A28" w:rsidRDefault="00F54613" w:rsidP="00F54613">
            <w:pPr>
              <w:numPr>
                <w:ilvl w:val="0"/>
                <w:numId w:val="2"/>
              </w:numPr>
              <w:rPr>
                <w:rFonts w:ascii="Arial" w:hAnsi="Arial" w:cs="Arial"/>
                <w:b/>
                <w:color w:val="000000"/>
                <w:sz w:val="22"/>
                <w:szCs w:val="24"/>
              </w:rPr>
            </w:pPr>
            <w:r w:rsidRPr="00360A28">
              <w:rPr>
                <w:rFonts w:ascii="Arial" w:hAnsi="Arial" w:cs="Arial"/>
              </w:rPr>
              <w:br w:type="page"/>
            </w:r>
            <w:r w:rsidRPr="00360A28">
              <w:rPr>
                <w:rFonts w:ascii="Arial" w:hAnsi="Arial" w:cs="Arial"/>
                <w:b/>
                <w:sz w:val="22"/>
                <w:szCs w:val="24"/>
              </w:rPr>
              <w:t>E0</w:t>
            </w:r>
            <w:r w:rsidR="00354560" w:rsidRPr="00360A28">
              <w:rPr>
                <w:rFonts w:ascii="Arial" w:hAnsi="Arial" w:cs="Arial"/>
                <w:b/>
                <w:sz w:val="22"/>
                <w:szCs w:val="24"/>
              </w:rPr>
              <w:t>8</w:t>
            </w:r>
            <w:r w:rsidRPr="00360A28">
              <w:rPr>
                <w:rFonts w:ascii="Arial" w:hAnsi="Arial" w:cs="Arial"/>
                <w:b/>
                <w:color w:val="000000"/>
                <w:sz w:val="22"/>
                <w:szCs w:val="24"/>
              </w:rPr>
              <w:t> : Réalisation d’une étude d’opportunité</w:t>
            </w:r>
          </w:p>
        </w:tc>
      </w:tr>
      <w:tr w:rsidR="00F54613" w:rsidRPr="00360A28" w14:paraId="7AB4D1EA" w14:textId="77777777" w:rsidTr="001F0C6C">
        <w:tc>
          <w:tcPr>
            <w:tcW w:w="9288" w:type="dxa"/>
            <w:vAlign w:val="center"/>
          </w:tcPr>
          <w:p w14:paraId="41909936" w14:textId="77777777" w:rsidR="00F54613" w:rsidRPr="00360A28" w:rsidRDefault="00F54613" w:rsidP="001F0C6C">
            <w:pPr>
              <w:rPr>
                <w:rFonts w:ascii="Arial" w:hAnsi="Arial" w:cs="Arial"/>
                <w:color w:val="000000"/>
                <w:sz w:val="12"/>
                <w:szCs w:val="24"/>
                <w:u w:val="single"/>
              </w:rPr>
            </w:pPr>
          </w:p>
          <w:p w14:paraId="63528422" w14:textId="77777777" w:rsidR="00F54613" w:rsidRPr="00360A28" w:rsidRDefault="00F54613" w:rsidP="001F0C6C">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6FA3EC2F" w14:textId="77777777" w:rsidR="00F54613" w:rsidRPr="00360A28" w:rsidRDefault="00F54613" w:rsidP="00F54613">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L'étude d'opportunité permet à partir d'une note de problématique ou d'une expression de besoin d'approfondir l'analyse et le cadrage des travaux à réaliser en décrivant les scénarios d'implémentation, tant sur les aspects métiers, techniques et organisationnels.</w:t>
            </w:r>
          </w:p>
          <w:p w14:paraId="7EA8AD20" w14:textId="77777777" w:rsidR="00F54613" w:rsidRPr="00360A28" w:rsidRDefault="00F54613" w:rsidP="00F54613">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Positionnement du projet (objectifs et enjeux, périmètre, situation au sein du système d'information, place dans un schéma directeur…)</w:t>
            </w:r>
          </w:p>
          <w:p w14:paraId="28068DC0" w14:textId="77777777" w:rsidR="00F54613" w:rsidRPr="00360A28" w:rsidRDefault="00F54613" w:rsidP="00F54613">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Analyse de l'existant (cartographie, urbanisation)</w:t>
            </w:r>
          </w:p>
          <w:p w14:paraId="1E78D299" w14:textId="77777777" w:rsidR="00F54613" w:rsidRPr="00360A28" w:rsidRDefault="00F54613" w:rsidP="00F54613">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Définition de scénarios avec :</w:t>
            </w:r>
          </w:p>
          <w:p w14:paraId="1C33F4E0" w14:textId="77777777" w:rsidR="00F54613" w:rsidRPr="00360A28" w:rsidRDefault="00F54613" w:rsidP="00F54613">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Avantages et inconvénients</w:t>
            </w:r>
          </w:p>
          <w:p w14:paraId="1045FF2F" w14:textId="77777777" w:rsidR="00F54613" w:rsidRPr="00360A28" w:rsidRDefault="00F54613" w:rsidP="00F54613">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Evaluation des ressources humaines et financières</w:t>
            </w:r>
          </w:p>
          <w:p w14:paraId="685B5E53" w14:textId="77777777" w:rsidR="00F54613" w:rsidRPr="00360A28" w:rsidRDefault="00F54613" w:rsidP="00F54613">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Evaluation des gains quantitatifs et qualitatifs</w:t>
            </w:r>
          </w:p>
          <w:p w14:paraId="143E9575" w14:textId="77777777" w:rsidR="00F54613" w:rsidRPr="00360A28" w:rsidRDefault="00F54613" w:rsidP="00F54613">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Elaboration d'un calendrier prévisionnel (feuille de route sur plusieurs projets)</w:t>
            </w:r>
          </w:p>
          <w:p w14:paraId="3FF87448" w14:textId="77777777" w:rsidR="00F54613" w:rsidRPr="00360A28" w:rsidRDefault="00F54613" w:rsidP="00F54613">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Analyse des risques et freins potentiels, définition</w:t>
            </w:r>
          </w:p>
          <w:p w14:paraId="3991D2A3" w14:textId="77777777" w:rsidR="00F54613" w:rsidRPr="00360A28" w:rsidRDefault="00F54613" w:rsidP="00F54613">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 Elaboration du rapport d'opportunité</w:t>
            </w:r>
          </w:p>
          <w:p w14:paraId="2A4A80F2" w14:textId="77777777" w:rsidR="00F54613" w:rsidRPr="00360A28" w:rsidRDefault="00F54613" w:rsidP="00F54613">
            <w:pPr>
              <w:jc w:val="both"/>
              <w:rPr>
                <w:rFonts w:ascii="Arial" w:hAnsi="Arial" w:cs="Arial"/>
                <w:color w:val="000000"/>
                <w:sz w:val="12"/>
                <w:szCs w:val="24"/>
              </w:rPr>
            </w:pPr>
          </w:p>
          <w:p w14:paraId="07419391" w14:textId="77777777" w:rsidR="00F54613" w:rsidRPr="00360A28" w:rsidRDefault="00F54613" w:rsidP="001F0C6C">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79C6D85F" w14:textId="1E7B3AD5" w:rsidR="00F54613" w:rsidRPr="00360A28" w:rsidRDefault="00F54613" w:rsidP="001F0C6C">
            <w:pPr>
              <w:numPr>
                <w:ilvl w:val="0"/>
                <w:numId w:val="1"/>
              </w:numPr>
              <w:jc w:val="both"/>
              <w:rPr>
                <w:rFonts w:ascii="Arial" w:hAnsi="Arial" w:cs="Arial"/>
                <w:color w:val="000000"/>
                <w:szCs w:val="24"/>
              </w:rPr>
            </w:pPr>
            <w:r w:rsidRPr="00360A28">
              <w:rPr>
                <w:rFonts w:ascii="Arial" w:hAnsi="Arial" w:cs="Arial"/>
                <w:color w:val="000000"/>
                <w:szCs w:val="24"/>
              </w:rPr>
              <w:t>Présentation par l’</w:t>
            </w:r>
            <w:r w:rsidR="00A93FB2" w:rsidRPr="00360A28">
              <w:rPr>
                <w:rFonts w:ascii="Arial" w:hAnsi="Arial" w:cs="Arial"/>
                <w:color w:val="000000"/>
                <w:szCs w:val="24"/>
              </w:rPr>
              <w:t>ACOSS</w:t>
            </w:r>
            <w:r w:rsidR="00354560" w:rsidRPr="00360A28">
              <w:rPr>
                <w:rFonts w:ascii="Arial" w:hAnsi="Arial" w:cs="Arial"/>
                <w:color w:val="000000"/>
                <w:szCs w:val="24"/>
              </w:rPr>
              <w:t xml:space="preserve"> - UCN</w:t>
            </w:r>
            <w:r w:rsidRPr="00360A28">
              <w:rPr>
                <w:rFonts w:ascii="Arial" w:hAnsi="Arial" w:cs="Arial"/>
                <w:color w:val="000000"/>
                <w:szCs w:val="24"/>
              </w:rPr>
              <w:t xml:space="preserve"> du contexte et du périmètre d’étude</w:t>
            </w:r>
          </w:p>
          <w:p w14:paraId="5C67A547" w14:textId="77777777" w:rsidR="00F54613" w:rsidRPr="00360A28" w:rsidRDefault="00F54613" w:rsidP="001F0C6C">
            <w:pPr>
              <w:numPr>
                <w:ilvl w:val="0"/>
                <w:numId w:val="1"/>
              </w:numPr>
              <w:jc w:val="both"/>
              <w:rPr>
                <w:rFonts w:ascii="Arial" w:hAnsi="Arial" w:cs="Arial"/>
                <w:color w:val="000000"/>
                <w:szCs w:val="24"/>
              </w:rPr>
            </w:pPr>
            <w:r w:rsidRPr="00360A28">
              <w:rPr>
                <w:rFonts w:ascii="Arial" w:hAnsi="Arial" w:cs="Arial"/>
                <w:color w:val="000000"/>
                <w:szCs w:val="24"/>
              </w:rPr>
              <w:t>Identification des acteurs à solliciter ou participants aux travaux</w:t>
            </w:r>
          </w:p>
          <w:p w14:paraId="0F3C7CDF" w14:textId="77777777" w:rsidR="00F54613" w:rsidRPr="00360A28" w:rsidRDefault="00F54613" w:rsidP="001F0C6C">
            <w:pPr>
              <w:jc w:val="both"/>
              <w:rPr>
                <w:rFonts w:ascii="Arial" w:hAnsi="Arial" w:cs="Arial"/>
                <w:color w:val="000000"/>
                <w:sz w:val="12"/>
                <w:szCs w:val="24"/>
              </w:rPr>
            </w:pPr>
          </w:p>
          <w:p w14:paraId="1E8F35F4" w14:textId="77777777" w:rsidR="00F54613" w:rsidRPr="00360A28" w:rsidRDefault="00F54613" w:rsidP="001F0C6C">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77159B4B" w14:textId="77777777" w:rsidR="00F54613" w:rsidRPr="00360A28" w:rsidRDefault="00F54613" w:rsidP="00F54613">
            <w:pPr>
              <w:numPr>
                <w:ilvl w:val="0"/>
                <w:numId w:val="1"/>
              </w:numPr>
              <w:jc w:val="both"/>
              <w:rPr>
                <w:rFonts w:ascii="Arial" w:hAnsi="Arial" w:cs="Arial"/>
                <w:color w:val="000000"/>
                <w:szCs w:val="24"/>
              </w:rPr>
            </w:pPr>
            <w:r w:rsidRPr="00360A28">
              <w:rPr>
                <w:rFonts w:ascii="Arial" w:hAnsi="Arial" w:cs="Arial"/>
                <w:color w:val="000000"/>
                <w:szCs w:val="24"/>
              </w:rPr>
              <w:t>Rapport d'étude d'opportunité</w:t>
            </w:r>
          </w:p>
          <w:p w14:paraId="12F37B4B" w14:textId="0FFCC10C" w:rsidR="00F54613" w:rsidRPr="00360A28" w:rsidRDefault="00F54613" w:rsidP="00F54613">
            <w:pPr>
              <w:numPr>
                <w:ilvl w:val="0"/>
                <w:numId w:val="1"/>
              </w:numPr>
              <w:jc w:val="both"/>
              <w:rPr>
                <w:rFonts w:ascii="Arial" w:hAnsi="Arial" w:cs="Arial"/>
                <w:color w:val="000000"/>
                <w:szCs w:val="24"/>
              </w:rPr>
            </w:pPr>
            <w:r w:rsidRPr="00360A28">
              <w:rPr>
                <w:rFonts w:ascii="Arial" w:hAnsi="Arial" w:cs="Arial"/>
                <w:color w:val="000000"/>
                <w:szCs w:val="24"/>
              </w:rPr>
              <w:t xml:space="preserve">Cartographie fonctionnelle, applicative, technique </w:t>
            </w:r>
          </w:p>
          <w:p w14:paraId="21CDA738" w14:textId="4A5A2FE5" w:rsidR="00F54613" w:rsidRPr="00360A28" w:rsidRDefault="00F54613" w:rsidP="00F54613">
            <w:pPr>
              <w:numPr>
                <w:ilvl w:val="0"/>
                <w:numId w:val="1"/>
              </w:numPr>
              <w:jc w:val="both"/>
              <w:rPr>
                <w:rFonts w:ascii="Arial" w:hAnsi="Arial" w:cs="Arial"/>
                <w:color w:val="000000"/>
                <w:szCs w:val="24"/>
              </w:rPr>
            </w:pPr>
            <w:r w:rsidRPr="00360A28">
              <w:rPr>
                <w:rFonts w:ascii="Arial" w:hAnsi="Arial" w:cs="Arial"/>
                <w:color w:val="000000"/>
                <w:szCs w:val="24"/>
              </w:rPr>
              <w:t xml:space="preserve">Schéma d'urbanisation / architecture d’entreprise </w:t>
            </w:r>
          </w:p>
          <w:p w14:paraId="6994C0F2" w14:textId="77777777" w:rsidR="00F54613" w:rsidRPr="00360A28" w:rsidRDefault="00F54613" w:rsidP="00F54613">
            <w:pPr>
              <w:numPr>
                <w:ilvl w:val="0"/>
                <w:numId w:val="1"/>
              </w:numPr>
              <w:jc w:val="both"/>
              <w:rPr>
                <w:rFonts w:ascii="Arial" w:hAnsi="Arial" w:cs="Arial"/>
                <w:color w:val="000000"/>
                <w:szCs w:val="24"/>
              </w:rPr>
            </w:pPr>
            <w:r w:rsidRPr="00360A28">
              <w:rPr>
                <w:rFonts w:ascii="Arial" w:hAnsi="Arial" w:cs="Arial"/>
                <w:color w:val="000000"/>
                <w:szCs w:val="24"/>
              </w:rPr>
              <w:t>Echéancier et planification du projet</w:t>
            </w:r>
          </w:p>
          <w:p w14:paraId="0ABAE733" w14:textId="77777777" w:rsidR="00F54613" w:rsidRPr="00360A28" w:rsidRDefault="00F54613" w:rsidP="00F54613">
            <w:pPr>
              <w:numPr>
                <w:ilvl w:val="0"/>
                <w:numId w:val="1"/>
              </w:numPr>
              <w:jc w:val="both"/>
              <w:rPr>
                <w:rFonts w:ascii="Arial" w:hAnsi="Arial" w:cs="Arial"/>
                <w:color w:val="000000"/>
                <w:szCs w:val="24"/>
              </w:rPr>
            </w:pPr>
            <w:r w:rsidRPr="00360A28">
              <w:rPr>
                <w:rFonts w:ascii="Arial" w:hAnsi="Arial" w:cs="Arial"/>
                <w:color w:val="000000"/>
                <w:szCs w:val="24"/>
              </w:rPr>
              <w:t>Comptes-rendus de réunion</w:t>
            </w:r>
          </w:p>
          <w:p w14:paraId="3F44367E" w14:textId="77777777" w:rsidR="00F54613" w:rsidRPr="00360A28" w:rsidRDefault="00F54613" w:rsidP="00F54613">
            <w:pPr>
              <w:numPr>
                <w:ilvl w:val="0"/>
                <w:numId w:val="1"/>
              </w:numPr>
              <w:jc w:val="both"/>
              <w:rPr>
                <w:rFonts w:ascii="Arial" w:hAnsi="Arial" w:cs="Arial"/>
                <w:color w:val="000000"/>
                <w:szCs w:val="24"/>
              </w:rPr>
            </w:pPr>
            <w:r w:rsidRPr="00360A28">
              <w:rPr>
                <w:rFonts w:ascii="Arial" w:hAnsi="Arial" w:cs="Arial"/>
                <w:color w:val="000000"/>
                <w:szCs w:val="24"/>
              </w:rPr>
              <w:t>Support de présentation synthétique</w:t>
            </w:r>
          </w:p>
          <w:p w14:paraId="36EB44A2" w14:textId="77777777" w:rsidR="00F54613" w:rsidRPr="00360A28" w:rsidRDefault="00F54613" w:rsidP="00F54613">
            <w:pPr>
              <w:ind w:left="360"/>
              <w:rPr>
                <w:rFonts w:ascii="Arial" w:hAnsi="Arial" w:cs="Arial"/>
                <w:color w:val="000000"/>
                <w:sz w:val="12"/>
                <w:szCs w:val="24"/>
              </w:rPr>
            </w:pPr>
          </w:p>
        </w:tc>
      </w:tr>
    </w:tbl>
    <w:p w14:paraId="05E600C3" w14:textId="174FF922" w:rsidR="00DB40AB" w:rsidRPr="00360A28" w:rsidRDefault="00DB40AB" w:rsidP="00BC0475">
      <w:pPr>
        <w:pStyle w:val="Courant"/>
        <w:ind w:firstLine="0"/>
        <w:rPr>
          <w:rFonts w:ascii="Arial" w:hAnsi="Arial" w:cs="Arial"/>
          <w:sz w:val="20"/>
        </w:rPr>
      </w:pPr>
    </w:p>
    <w:p w14:paraId="72155594" w14:textId="77777777" w:rsidR="00DB40AB" w:rsidRPr="00360A28" w:rsidRDefault="00DB40AB">
      <w:pPr>
        <w:rPr>
          <w:rFonts w:ascii="Arial" w:hAnsi="Arial" w:cs="Arial"/>
        </w:rPr>
      </w:pPr>
      <w:r w:rsidRPr="00360A28">
        <w:rPr>
          <w:rFonts w:ascii="Arial" w:hAnsi="Arial" w:cs="Arial"/>
        </w:rPr>
        <w:br w:type="page"/>
      </w:r>
    </w:p>
    <w:p w14:paraId="61871C27" w14:textId="77777777" w:rsidR="00274887" w:rsidRPr="00360A28" w:rsidRDefault="00274887" w:rsidP="00BC0475">
      <w:pPr>
        <w:pStyle w:val="Courant"/>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07E90" w:rsidRPr="00360A28" w14:paraId="21BDF36D" w14:textId="77777777" w:rsidTr="001F0C6C">
        <w:tc>
          <w:tcPr>
            <w:tcW w:w="9288" w:type="dxa"/>
            <w:vAlign w:val="center"/>
          </w:tcPr>
          <w:p w14:paraId="63B7EAF7" w14:textId="49CB2353" w:rsidR="00207E90" w:rsidRPr="00360A28" w:rsidRDefault="0057192A" w:rsidP="00207E90">
            <w:pPr>
              <w:numPr>
                <w:ilvl w:val="0"/>
                <w:numId w:val="2"/>
              </w:numPr>
              <w:rPr>
                <w:rFonts w:ascii="Arial" w:hAnsi="Arial" w:cs="Arial"/>
                <w:b/>
                <w:color w:val="000000"/>
                <w:sz w:val="22"/>
                <w:szCs w:val="24"/>
              </w:rPr>
            </w:pPr>
            <w:r w:rsidRPr="00360A28">
              <w:rPr>
                <w:rFonts w:ascii="Arial" w:hAnsi="Arial" w:cs="Arial"/>
              </w:rPr>
              <w:br w:type="page"/>
            </w:r>
            <w:r w:rsidR="00207E90" w:rsidRPr="00360A28">
              <w:rPr>
                <w:rFonts w:ascii="Arial" w:hAnsi="Arial" w:cs="Arial"/>
                <w:b/>
                <w:sz w:val="22"/>
                <w:szCs w:val="24"/>
              </w:rPr>
              <w:t>E1</w:t>
            </w:r>
            <w:r w:rsidR="00354560" w:rsidRPr="00360A28">
              <w:rPr>
                <w:rFonts w:ascii="Arial" w:hAnsi="Arial" w:cs="Arial"/>
                <w:b/>
                <w:sz w:val="22"/>
                <w:szCs w:val="24"/>
              </w:rPr>
              <w:t>0</w:t>
            </w:r>
            <w:r w:rsidR="00207E90" w:rsidRPr="00360A28">
              <w:rPr>
                <w:rFonts w:ascii="Arial" w:hAnsi="Arial" w:cs="Arial"/>
                <w:b/>
                <w:sz w:val="22"/>
                <w:szCs w:val="24"/>
              </w:rPr>
              <w:t> </w:t>
            </w:r>
            <w:r w:rsidR="00207E90" w:rsidRPr="00360A28">
              <w:rPr>
                <w:rFonts w:ascii="Arial" w:hAnsi="Arial" w:cs="Arial"/>
                <w:b/>
                <w:color w:val="000000"/>
                <w:sz w:val="22"/>
                <w:szCs w:val="24"/>
              </w:rPr>
              <w:t xml:space="preserve">: Etude préalable au lancement </w:t>
            </w:r>
            <w:r w:rsidR="00CF5BE2" w:rsidRPr="00360A28">
              <w:rPr>
                <w:rFonts w:ascii="Arial" w:hAnsi="Arial" w:cs="Arial"/>
                <w:b/>
                <w:color w:val="000000"/>
                <w:sz w:val="22"/>
                <w:szCs w:val="24"/>
              </w:rPr>
              <w:t>d’un projet</w:t>
            </w:r>
          </w:p>
        </w:tc>
      </w:tr>
      <w:tr w:rsidR="00207E90" w:rsidRPr="00360A28" w14:paraId="18F480AD" w14:textId="77777777" w:rsidTr="001F0C6C">
        <w:tc>
          <w:tcPr>
            <w:tcW w:w="9288" w:type="dxa"/>
            <w:vAlign w:val="center"/>
          </w:tcPr>
          <w:p w14:paraId="0F307371" w14:textId="77777777" w:rsidR="00207E90" w:rsidRPr="00360A28" w:rsidRDefault="00207E90" w:rsidP="001F0C6C">
            <w:pPr>
              <w:rPr>
                <w:rFonts w:ascii="Arial" w:hAnsi="Arial" w:cs="Arial"/>
                <w:color w:val="000000"/>
                <w:sz w:val="12"/>
                <w:szCs w:val="24"/>
                <w:u w:val="single"/>
              </w:rPr>
            </w:pPr>
          </w:p>
          <w:p w14:paraId="50C97D88" w14:textId="77777777" w:rsidR="00207E90" w:rsidRPr="00360A28" w:rsidRDefault="00207E90" w:rsidP="001F0C6C">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5CE1AF2F" w14:textId="77777777" w:rsidR="00207E90" w:rsidRPr="00360A28" w:rsidRDefault="00207E90" w:rsidP="00207E90">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A partir d'un besoin métier ou fonctionnel exprimé sous la forme d'une note de problématique ou une expression de besoin exposant :</w:t>
            </w:r>
          </w:p>
          <w:p w14:paraId="590A83AD" w14:textId="77777777" w:rsidR="00207E90" w:rsidRPr="00360A28" w:rsidRDefault="00207E90" w:rsidP="00207E9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Le contexte et les enjeux du projet</w:t>
            </w:r>
          </w:p>
          <w:p w14:paraId="036A6961" w14:textId="77777777" w:rsidR="00207E90" w:rsidRPr="00360A28" w:rsidRDefault="00207E90" w:rsidP="00207E9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Les objectifs poursuivis</w:t>
            </w:r>
          </w:p>
          <w:p w14:paraId="24596670" w14:textId="77777777" w:rsidR="00207E90" w:rsidRPr="00360A28" w:rsidRDefault="00207E90" w:rsidP="00207E9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Les délais souhaités de mise en œuvre</w:t>
            </w:r>
          </w:p>
          <w:p w14:paraId="14BB9302" w14:textId="77777777" w:rsidR="00207E90" w:rsidRPr="00360A28" w:rsidRDefault="00207E90" w:rsidP="00207E9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Les moyens pouvant y être consacrés en ressources humaines et budgétaires</w:t>
            </w:r>
          </w:p>
          <w:p w14:paraId="7B036FAA" w14:textId="50A26800" w:rsidR="00207E90" w:rsidRPr="00360A28" w:rsidRDefault="00207E90" w:rsidP="00207E90">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Elaborer en relation avec les acteurs MOA et MOE, une démarche de mise en œuvre en</w:t>
            </w:r>
            <w:r w:rsidR="00354560" w:rsidRPr="00360A28">
              <w:rPr>
                <w:rFonts w:ascii="Arial" w:hAnsi="Arial" w:cs="Arial"/>
                <w:color w:val="000000"/>
                <w:szCs w:val="24"/>
              </w:rPr>
              <w:t xml:space="preserve"> </w:t>
            </w:r>
            <w:r w:rsidRPr="00360A28">
              <w:rPr>
                <w:rFonts w:ascii="Arial" w:hAnsi="Arial" w:cs="Arial"/>
                <w:color w:val="000000"/>
                <w:szCs w:val="24"/>
              </w:rPr>
              <w:t>précisant les modalités organisationnelles, les livrables et le calendrier</w:t>
            </w:r>
          </w:p>
          <w:p w14:paraId="4DDFD8F3" w14:textId="77777777" w:rsidR="00207E90" w:rsidRPr="00360A28" w:rsidRDefault="00207E90" w:rsidP="00207E90">
            <w:pPr>
              <w:jc w:val="both"/>
              <w:rPr>
                <w:rFonts w:ascii="Arial" w:hAnsi="Arial" w:cs="Arial"/>
                <w:color w:val="000000"/>
                <w:sz w:val="12"/>
                <w:szCs w:val="24"/>
              </w:rPr>
            </w:pPr>
          </w:p>
          <w:p w14:paraId="1F92B66D" w14:textId="77777777" w:rsidR="00207E90" w:rsidRPr="00360A28" w:rsidRDefault="00207E90" w:rsidP="001F0C6C">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5A6D2666" w14:textId="082EA880" w:rsidR="00207E90" w:rsidRPr="00360A28" w:rsidRDefault="00207E90" w:rsidP="001F0C6C">
            <w:pPr>
              <w:numPr>
                <w:ilvl w:val="0"/>
                <w:numId w:val="1"/>
              </w:numPr>
              <w:jc w:val="both"/>
              <w:rPr>
                <w:rFonts w:ascii="Arial" w:hAnsi="Arial" w:cs="Arial"/>
                <w:color w:val="000000"/>
                <w:szCs w:val="24"/>
              </w:rPr>
            </w:pPr>
            <w:r w:rsidRPr="00360A28">
              <w:rPr>
                <w:rFonts w:ascii="Arial" w:hAnsi="Arial" w:cs="Arial"/>
                <w:color w:val="000000"/>
                <w:szCs w:val="24"/>
              </w:rPr>
              <w:t>Présentation par l’</w:t>
            </w:r>
            <w:r w:rsidR="00A93FB2" w:rsidRPr="00360A28">
              <w:rPr>
                <w:rFonts w:ascii="Arial" w:hAnsi="Arial" w:cs="Arial"/>
                <w:color w:val="000000"/>
                <w:szCs w:val="24"/>
              </w:rPr>
              <w:t>ACOSS</w:t>
            </w:r>
            <w:r w:rsidR="00354560" w:rsidRPr="00360A28">
              <w:rPr>
                <w:rFonts w:ascii="Arial" w:hAnsi="Arial" w:cs="Arial"/>
                <w:color w:val="000000"/>
                <w:szCs w:val="24"/>
              </w:rPr>
              <w:t xml:space="preserve"> - UCN</w:t>
            </w:r>
            <w:r w:rsidRPr="00360A28">
              <w:rPr>
                <w:rFonts w:ascii="Arial" w:hAnsi="Arial" w:cs="Arial"/>
                <w:color w:val="000000"/>
                <w:szCs w:val="24"/>
              </w:rPr>
              <w:t xml:space="preserve"> du contexte et du périmètre d’étude</w:t>
            </w:r>
          </w:p>
          <w:p w14:paraId="2866F6BD" w14:textId="77777777" w:rsidR="00207E90" w:rsidRPr="00360A28" w:rsidRDefault="00207E90" w:rsidP="001F0C6C">
            <w:pPr>
              <w:numPr>
                <w:ilvl w:val="0"/>
                <w:numId w:val="1"/>
              </w:numPr>
              <w:jc w:val="both"/>
              <w:rPr>
                <w:rFonts w:ascii="Arial" w:hAnsi="Arial" w:cs="Arial"/>
                <w:color w:val="000000"/>
                <w:szCs w:val="24"/>
              </w:rPr>
            </w:pPr>
            <w:r w:rsidRPr="00360A28">
              <w:rPr>
                <w:rFonts w:ascii="Arial" w:hAnsi="Arial" w:cs="Arial"/>
                <w:color w:val="000000"/>
                <w:szCs w:val="24"/>
              </w:rPr>
              <w:t>Identification des acteurs à solliciter ou participants aux travaux</w:t>
            </w:r>
          </w:p>
          <w:p w14:paraId="111488C7" w14:textId="77777777" w:rsidR="00207E90" w:rsidRPr="00360A28" w:rsidRDefault="00207E90" w:rsidP="001F0C6C">
            <w:pPr>
              <w:jc w:val="both"/>
              <w:rPr>
                <w:rFonts w:ascii="Arial" w:hAnsi="Arial" w:cs="Arial"/>
                <w:color w:val="000000"/>
                <w:sz w:val="12"/>
                <w:szCs w:val="24"/>
              </w:rPr>
            </w:pPr>
          </w:p>
          <w:p w14:paraId="5BD00525" w14:textId="77777777" w:rsidR="00207E90" w:rsidRPr="00360A28" w:rsidRDefault="00207E90" w:rsidP="001F0C6C">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566247E3" w14:textId="77777777" w:rsidR="00207E90" w:rsidRPr="00360A28" w:rsidRDefault="00207E90" w:rsidP="00207E90">
            <w:pPr>
              <w:numPr>
                <w:ilvl w:val="0"/>
                <w:numId w:val="1"/>
              </w:numPr>
              <w:jc w:val="both"/>
              <w:rPr>
                <w:rFonts w:ascii="Arial" w:hAnsi="Arial" w:cs="Arial"/>
                <w:color w:val="000000"/>
                <w:szCs w:val="24"/>
              </w:rPr>
            </w:pPr>
            <w:r w:rsidRPr="00360A28">
              <w:rPr>
                <w:rFonts w:ascii="Arial" w:hAnsi="Arial" w:cs="Arial"/>
                <w:color w:val="000000"/>
                <w:szCs w:val="24"/>
              </w:rPr>
              <w:t>Note de lancement du projet</w:t>
            </w:r>
          </w:p>
          <w:p w14:paraId="136CBB71" w14:textId="77777777" w:rsidR="00207E90" w:rsidRPr="00360A28" w:rsidRDefault="00207E90" w:rsidP="00207E90">
            <w:pPr>
              <w:numPr>
                <w:ilvl w:val="0"/>
                <w:numId w:val="1"/>
              </w:numPr>
              <w:jc w:val="both"/>
              <w:rPr>
                <w:rFonts w:ascii="Arial" w:hAnsi="Arial" w:cs="Arial"/>
                <w:color w:val="000000"/>
                <w:szCs w:val="24"/>
              </w:rPr>
            </w:pPr>
            <w:r w:rsidRPr="00360A28">
              <w:rPr>
                <w:rFonts w:ascii="Arial" w:hAnsi="Arial" w:cs="Arial"/>
                <w:color w:val="000000"/>
                <w:szCs w:val="24"/>
              </w:rPr>
              <w:t>Support synthétique de présentation</w:t>
            </w:r>
          </w:p>
          <w:p w14:paraId="4D5F87B6" w14:textId="77777777" w:rsidR="00207E90" w:rsidRPr="00360A28" w:rsidRDefault="00207E90" w:rsidP="00207E90">
            <w:pPr>
              <w:numPr>
                <w:ilvl w:val="0"/>
                <w:numId w:val="1"/>
              </w:numPr>
              <w:jc w:val="both"/>
              <w:rPr>
                <w:rFonts w:ascii="Arial" w:hAnsi="Arial" w:cs="Arial"/>
                <w:color w:val="000000"/>
                <w:szCs w:val="24"/>
              </w:rPr>
            </w:pPr>
            <w:r w:rsidRPr="00360A28">
              <w:rPr>
                <w:rFonts w:ascii="Arial" w:hAnsi="Arial" w:cs="Arial"/>
                <w:color w:val="000000"/>
                <w:szCs w:val="24"/>
              </w:rPr>
              <w:t>Comptes-rendus de réunion</w:t>
            </w:r>
          </w:p>
          <w:p w14:paraId="6CFF4B31" w14:textId="77777777" w:rsidR="00207E90" w:rsidRPr="00360A28" w:rsidRDefault="00207E90" w:rsidP="00354560">
            <w:pPr>
              <w:ind w:left="360"/>
              <w:jc w:val="both"/>
              <w:rPr>
                <w:rFonts w:ascii="Arial" w:hAnsi="Arial" w:cs="Arial"/>
                <w:color w:val="000000"/>
                <w:sz w:val="12"/>
                <w:szCs w:val="24"/>
              </w:rPr>
            </w:pPr>
          </w:p>
        </w:tc>
      </w:tr>
    </w:tbl>
    <w:p w14:paraId="76F939A5" w14:textId="77777777" w:rsidR="0057192A" w:rsidRPr="00360A28" w:rsidRDefault="0057192A" w:rsidP="0057192A">
      <w:pPr>
        <w:rPr>
          <w:rFonts w:ascii="Arial" w:hAnsi="Arial" w:cs="Arial"/>
        </w:rPr>
      </w:pPr>
    </w:p>
    <w:p w14:paraId="5225761C" w14:textId="77777777" w:rsidR="0057192A" w:rsidRPr="00360A28" w:rsidRDefault="0057192A">
      <w:pPr>
        <w:rPr>
          <w:rFonts w:ascii="Arial" w:hAnsi="Arial" w:cs="Arial"/>
        </w:rPr>
      </w:pPr>
      <w:r w:rsidRPr="00360A28">
        <w:rPr>
          <w:rFonts w:ascii="Arial" w:hAnsi="Arial" w:cs="Arial"/>
        </w:rPr>
        <w:br w:type="page"/>
      </w:r>
    </w:p>
    <w:p w14:paraId="2D7699C2" w14:textId="77777777" w:rsidR="00A80C76" w:rsidRPr="00360A28" w:rsidRDefault="00A80C76" w:rsidP="00A80C76">
      <w:pPr>
        <w:pStyle w:val="Titre2"/>
        <w:rPr>
          <w:rFonts w:ascii="Arial" w:hAnsi="Arial" w:cs="Arial"/>
          <w:caps/>
          <w:sz w:val="22"/>
          <w:szCs w:val="22"/>
        </w:rPr>
      </w:pPr>
      <w:bookmarkStart w:id="60" w:name="_Toc189133336"/>
      <w:r w:rsidRPr="00360A28">
        <w:rPr>
          <w:rFonts w:ascii="Arial" w:hAnsi="Arial" w:cs="Arial"/>
          <w:caps/>
          <w:sz w:val="22"/>
          <w:szCs w:val="22"/>
        </w:rPr>
        <w:lastRenderedPageBreak/>
        <w:t>Quantification des Unités d’œuvre</w:t>
      </w:r>
      <w:bookmarkEnd w:id="60"/>
    </w:p>
    <w:p w14:paraId="39F5722F" w14:textId="77777777" w:rsidR="00A80C76" w:rsidRPr="00360A28" w:rsidRDefault="00A80C76" w:rsidP="00A80C7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725"/>
        <w:gridCol w:w="1097"/>
        <w:gridCol w:w="2117"/>
        <w:gridCol w:w="382"/>
        <w:gridCol w:w="2834"/>
      </w:tblGrid>
      <w:tr w:rsidR="00A80C76" w:rsidRPr="00360A28" w14:paraId="2861CCDB" w14:textId="77777777" w:rsidTr="00F0476C">
        <w:tc>
          <w:tcPr>
            <w:tcW w:w="9630" w:type="dxa"/>
            <w:gridSpan w:val="6"/>
            <w:vAlign w:val="center"/>
          </w:tcPr>
          <w:p w14:paraId="182A433A" w14:textId="77777777" w:rsidR="00A80C76" w:rsidRPr="00360A28" w:rsidRDefault="00A80C76" w:rsidP="008F45D4">
            <w:pPr>
              <w:numPr>
                <w:ilvl w:val="0"/>
                <w:numId w:val="2"/>
              </w:numPr>
              <w:rPr>
                <w:rFonts w:ascii="Arial" w:hAnsi="Arial" w:cs="Arial"/>
                <w:b/>
                <w:sz w:val="22"/>
                <w:szCs w:val="24"/>
              </w:rPr>
            </w:pPr>
            <w:r w:rsidRPr="00360A28">
              <w:rPr>
                <w:rFonts w:ascii="Arial" w:hAnsi="Arial" w:cs="Arial"/>
                <w:b/>
                <w:sz w:val="22"/>
                <w:szCs w:val="24"/>
              </w:rPr>
              <w:t>E0</w:t>
            </w:r>
            <w:r w:rsidR="008F45D4" w:rsidRPr="00360A28">
              <w:rPr>
                <w:rFonts w:ascii="Arial" w:hAnsi="Arial" w:cs="Arial"/>
                <w:b/>
                <w:sz w:val="22"/>
                <w:szCs w:val="24"/>
              </w:rPr>
              <w:t>1</w:t>
            </w:r>
            <w:r w:rsidRPr="00360A28">
              <w:rPr>
                <w:rFonts w:ascii="Arial" w:hAnsi="Arial" w:cs="Arial"/>
                <w:b/>
                <w:sz w:val="22"/>
                <w:szCs w:val="24"/>
              </w:rPr>
              <w:t xml:space="preserve"> : </w:t>
            </w:r>
            <w:r w:rsidR="008F45D4" w:rsidRPr="00360A28">
              <w:rPr>
                <w:rFonts w:ascii="Arial" w:hAnsi="Arial" w:cs="Arial"/>
                <w:b/>
                <w:sz w:val="22"/>
                <w:szCs w:val="24"/>
              </w:rPr>
              <w:t>Assistance à la définition d'une méthodologie SI impliquant la MOA (gestion de projet, spécification/conception, recette/déploiement, assistance/support, etc.)</w:t>
            </w:r>
          </w:p>
        </w:tc>
      </w:tr>
      <w:tr w:rsidR="00A80C76" w:rsidRPr="00360A28" w14:paraId="3D36163C" w14:textId="77777777" w:rsidTr="00F0476C">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AFCBDA8" w14:textId="77777777" w:rsidR="00A80C76" w:rsidRPr="00360A28" w:rsidRDefault="00A80C76" w:rsidP="001F0C6C">
            <w:pPr>
              <w:ind w:left="360" w:hanging="360"/>
              <w:rPr>
                <w:rFonts w:ascii="Arial" w:hAnsi="Arial" w:cs="Arial"/>
                <w:b/>
                <w:color w:val="000000"/>
                <w:sz w:val="12"/>
                <w:szCs w:val="24"/>
              </w:rPr>
            </w:pPr>
          </w:p>
          <w:p w14:paraId="5D04B68A" w14:textId="77777777" w:rsidR="00A80C76" w:rsidRPr="00360A28" w:rsidRDefault="00A80C76" w:rsidP="001F0C6C">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18DBA42D" w14:textId="77777777" w:rsidR="00A80C76" w:rsidRPr="00360A28" w:rsidRDefault="00A80C76" w:rsidP="001F0C6C">
            <w:pPr>
              <w:ind w:left="360" w:hanging="360"/>
              <w:rPr>
                <w:rFonts w:ascii="Arial" w:hAnsi="Arial" w:cs="Arial"/>
                <w:b/>
                <w:color w:val="000000"/>
                <w:sz w:val="12"/>
                <w:szCs w:val="24"/>
              </w:rPr>
            </w:pPr>
          </w:p>
        </w:tc>
      </w:tr>
      <w:tr w:rsidR="00A80C76" w:rsidRPr="00360A28" w14:paraId="3AEA28CE" w14:textId="77777777" w:rsidTr="00F0476C">
        <w:trPr>
          <w:trHeight w:val="1821"/>
        </w:trPr>
        <w:tc>
          <w:tcPr>
            <w:tcW w:w="3200" w:type="dxa"/>
            <w:gridSpan w:val="2"/>
          </w:tcPr>
          <w:p w14:paraId="5EFFC500" w14:textId="77777777" w:rsidR="00A80C76" w:rsidRPr="00360A28" w:rsidRDefault="00A80C76" w:rsidP="001F0C6C">
            <w:pPr>
              <w:rPr>
                <w:rFonts w:ascii="Arial" w:hAnsi="Arial" w:cs="Arial"/>
                <w:szCs w:val="24"/>
              </w:rPr>
            </w:pPr>
          </w:p>
          <w:p w14:paraId="15357C9A" w14:textId="77777777" w:rsidR="00A80C76" w:rsidRPr="00360A28" w:rsidRDefault="00CE44A4" w:rsidP="001F0C6C">
            <w:pPr>
              <w:rPr>
                <w:rFonts w:ascii="Arial" w:hAnsi="Arial" w:cs="Arial"/>
                <w:szCs w:val="24"/>
              </w:rPr>
            </w:pPr>
            <w:r w:rsidRPr="00360A28">
              <w:rPr>
                <w:rFonts w:ascii="Arial" w:hAnsi="Arial" w:cs="Arial"/>
                <w:szCs w:val="24"/>
              </w:rPr>
              <w:t>Enjeux et caractère innovant du projet</w:t>
            </w:r>
            <w:r w:rsidR="00A80C76" w:rsidRPr="00360A28">
              <w:rPr>
                <w:rFonts w:ascii="Arial" w:hAnsi="Arial" w:cs="Arial"/>
                <w:szCs w:val="24"/>
              </w:rPr>
              <w:t xml:space="preserve"> : </w:t>
            </w:r>
          </w:p>
          <w:p w14:paraId="3FF9CD21" w14:textId="77777777" w:rsidR="00A80C76" w:rsidRPr="00360A28" w:rsidRDefault="00A80C76" w:rsidP="001F0C6C">
            <w:pPr>
              <w:rPr>
                <w:rFonts w:ascii="Arial" w:hAnsi="Arial" w:cs="Arial"/>
                <w:szCs w:val="24"/>
              </w:rPr>
            </w:pPr>
          </w:p>
          <w:p w14:paraId="6D3F32C4" w14:textId="77777777" w:rsidR="00A80C76" w:rsidRPr="00360A28" w:rsidRDefault="00CE44A4" w:rsidP="00BB0B21">
            <w:pPr>
              <w:pStyle w:val="Paragraphedeliste"/>
              <w:numPr>
                <w:ilvl w:val="0"/>
                <w:numId w:val="9"/>
              </w:numPr>
              <w:rPr>
                <w:rFonts w:ascii="Arial" w:hAnsi="Arial" w:cs="Arial"/>
                <w:color w:val="000000"/>
                <w:szCs w:val="24"/>
              </w:rPr>
            </w:pPr>
            <w:r w:rsidRPr="00360A28">
              <w:rPr>
                <w:rFonts w:ascii="Arial" w:hAnsi="Arial" w:cs="Arial"/>
                <w:szCs w:val="24"/>
              </w:rPr>
              <w:t>Faible</w:t>
            </w:r>
            <w:r w:rsidR="00A80C76" w:rsidRPr="00360A28">
              <w:rPr>
                <w:rFonts w:ascii="Arial" w:hAnsi="Arial" w:cs="Arial"/>
                <w:szCs w:val="24"/>
              </w:rPr>
              <w:t xml:space="preserve"> : </w:t>
            </w:r>
            <w:r w:rsidR="00A80C76" w:rsidRPr="00360A28">
              <w:rPr>
                <w:rFonts w:ascii="Arial" w:hAnsi="Arial" w:cs="Arial"/>
                <w:color w:val="0070C0"/>
                <w:szCs w:val="24"/>
              </w:rPr>
              <w:t>1 point</w:t>
            </w:r>
          </w:p>
          <w:p w14:paraId="2C8B89DB" w14:textId="240C7825" w:rsidR="00A80C76" w:rsidRPr="00360A28" w:rsidRDefault="00B252EB" w:rsidP="00BB0B21">
            <w:pPr>
              <w:pStyle w:val="Paragraphedeliste"/>
              <w:numPr>
                <w:ilvl w:val="0"/>
                <w:numId w:val="7"/>
              </w:numPr>
              <w:rPr>
                <w:rFonts w:ascii="Arial" w:hAnsi="Arial" w:cs="Arial"/>
                <w:szCs w:val="24"/>
              </w:rPr>
            </w:pPr>
            <w:r w:rsidRPr="00360A28">
              <w:rPr>
                <w:rFonts w:ascii="Arial" w:hAnsi="Arial" w:cs="Arial"/>
                <w:szCs w:val="24"/>
              </w:rPr>
              <w:t>Moyen :</w:t>
            </w:r>
            <w:r w:rsidR="00A80C76" w:rsidRPr="00360A28">
              <w:rPr>
                <w:rFonts w:ascii="Arial" w:hAnsi="Arial" w:cs="Arial"/>
                <w:szCs w:val="24"/>
              </w:rPr>
              <w:t xml:space="preserve"> </w:t>
            </w:r>
            <w:r w:rsidR="00A80C76" w:rsidRPr="00360A28">
              <w:rPr>
                <w:rFonts w:ascii="Arial" w:hAnsi="Arial" w:cs="Arial"/>
                <w:color w:val="0070C0"/>
                <w:szCs w:val="24"/>
              </w:rPr>
              <w:t>2 points</w:t>
            </w:r>
          </w:p>
          <w:p w14:paraId="00346BC2" w14:textId="77777777" w:rsidR="00A80C76" w:rsidRPr="00360A28" w:rsidRDefault="00CE44A4" w:rsidP="00BB0B21">
            <w:pPr>
              <w:pStyle w:val="Paragraphedeliste"/>
              <w:numPr>
                <w:ilvl w:val="0"/>
                <w:numId w:val="7"/>
              </w:numPr>
              <w:rPr>
                <w:rFonts w:ascii="Arial" w:hAnsi="Arial" w:cs="Arial"/>
                <w:szCs w:val="24"/>
              </w:rPr>
            </w:pPr>
            <w:r w:rsidRPr="00360A28">
              <w:rPr>
                <w:rFonts w:ascii="Arial" w:hAnsi="Arial" w:cs="Arial"/>
                <w:szCs w:val="24"/>
              </w:rPr>
              <w:t>Fort</w:t>
            </w:r>
            <w:r w:rsidR="00A80C76" w:rsidRPr="00360A28">
              <w:rPr>
                <w:rFonts w:ascii="Arial" w:hAnsi="Arial" w:cs="Arial"/>
                <w:szCs w:val="24"/>
              </w:rPr>
              <w:t xml:space="preserve"> : </w:t>
            </w:r>
            <w:r w:rsidR="00A80C76" w:rsidRPr="00360A28">
              <w:rPr>
                <w:rFonts w:ascii="Arial" w:hAnsi="Arial" w:cs="Arial"/>
                <w:color w:val="0070C0"/>
                <w:szCs w:val="24"/>
              </w:rPr>
              <w:t>3 points</w:t>
            </w:r>
          </w:p>
          <w:p w14:paraId="761692BE" w14:textId="77777777" w:rsidR="00A80C76" w:rsidRPr="00360A28" w:rsidRDefault="00A80C76" w:rsidP="001F0C6C">
            <w:pPr>
              <w:rPr>
                <w:rFonts w:ascii="Arial" w:hAnsi="Arial" w:cs="Arial"/>
                <w:szCs w:val="24"/>
              </w:rPr>
            </w:pPr>
          </w:p>
        </w:tc>
        <w:tc>
          <w:tcPr>
            <w:tcW w:w="3214" w:type="dxa"/>
            <w:gridSpan w:val="2"/>
          </w:tcPr>
          <w:p w14:paraId="5B0875BD" w14:textId="77777777" w:rsidR="00A80C76" w:rsidRPr="00360A28" w:rsidRDefault="00A80C76" w:rsidP="001F0C6C">
            <w:pPr>
              <w:jc w:val="both"/>
              <w:rPr>
                <w:rFonts w:ascii="Arial" w:hAnsi="Arial" w:cs="Arial"/>
                <w:szCs w:val="24"/>
              </w:rPr>
            </w:pPr>
          </w:p>
          <w:p w14:paraId="6E99BF7B" w14:textId="77777777" w:rsidR="00A80C76" w:rsidRPr="00360A28" w:rsidRDefault="00A80C76" w:rsidP="001F0C6C">
            <w:pPr>
              <w:rPr>
                <w:rFonts w:ascii="Arial" w:hAnsi="Arial" w:cs="Arial"/>
                <w:szCs w:val="24"/>
              </w:rPr>
            </w:pPr>
            <w:r w:rsidRPr="00360A28">
              <w:rPr>
                <w:rFonts w:ascii="Arial" w:hAnsi="Arial" w:cs="Arial"/>
                <w:szCs w:val="24"/>
              </w:rPr>
              <w:t xml:space="preserve">Nombre de réunions </w:t>
            </w:r>
            <w:r w:rsidR="00FB64F3" w:rsidRPr="00360A28">
              <w:rPr>
                <w:rFonts w:ascii="Arial" w:hAnsi="Arial" w:cs="Arial"/>
                <w:szCs w:val="24"/>
              </w:rPr>
              <w:t xml:space="preserve">ou entretiens </w:t>
            </w:r>
            <w:r w:rsidRPr="00360A28">
              <w:rPr>
                <w:rFonts w:ascii="Arial" w:hAnsi="Arial" w:cs="Arial"/>
                <w:szCs w:val="24"/>
              </w:rPr>
              <w:t xml:space="preserve">à </w:t>
            </w:r>
            <w:r w:rsidR="00FB64F3" w:rsidRPr="00360A28">
              <w:rPr>
                <w:rFonts w:ascii="Arial" w:hAnsi="Arial" w:cs="Arial"/>
                <w:szCs w:val="24"/>
              </w:rPr>
              <w:t>réaliser</w:t>
            </w:r>
            <w:r w:rsidRPr="00360A28">
              <w:rPr>
                <w:rFonts w:ascii="Arial" w:hAnsi="Arial" w:cs="Arial"/>
                <w:szCs w:val="24"/>
              </w:rPr>
              <w:t> :</w:t>
            </w:r>
          </w:p>
          <w:p w14:paraId="1B53BA23" w14:textId="77777777" w:rsidR="00A80C76" w:rsidRPr="00360A28" w:rsidRDefault="00A80C76" w:rsidP="001F0C6C">
            <w:pPr>
              <w:rPr>
                <w:rFonts w:ascii="Arial" w:hAnsi="Arial" w:cs="Arial"/>
                <w:szCs w:val="24"/>
              </w:rPr>
            </w:pPr>
          </w:p>
          <w:p w14:paraId="76188C48" w14:textId="6CE79655" w:rsidR="00A80C76" w:rsidRPr="00360A28" w:rsidRDefault="00A80C7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B252EB" w:rsidRPr="00360A28">
              <w:rPr>
                <w:rFonts w:ascii="Arial" w:hAnsi="Arial" w:cs="Arial"/>
                <w:color w:val="000000"/>
                <w:szCs w:val="24"/>
              </w:rPr>
              <w:t>10 :</w:t>
            </w:r>
            <w:r w:rsidRPr="00360A28">
              <w:rPr>
                <w:rFonts w:ascii="Arial" w:hAnsi="Arial" w:cs="Arial"/>
                <w:color w:val="000000"/>
                <w:szCs w:val="24"/>
              </w:rPr>
              <w:t xml:space="preserve"> </w:t>
            </w:r>
            <w:r w:rsidRPr="00360A28">
              <w:rPr>
                <w:rFonts w:ascii="Arial" w:hAnsi="Arial" w:cs="Arial"/>
                <w:color w:val="0070C0"/>
                <w:szCs w:val="24"/>
              </w:rPr>
              <w:t>1 point</w:t>
            </w:r>
          </w:p>
          <w:p w14:paraId="26CA8F82" w14:textId="17BFDF57" w:rsidR="00A80C76" w:rsidRPr="00360A28" w:rsidRDefault="00A80C7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1</w:t>
            </w:r>
            <w:r w:rsidR="00FB64F3" w:rsidRPr="00360A28">
              <w:rPr>
                <w:rFonts w:ascii="Arial" w:hAnsi="Arial" w:cs="Arial"/>
                <w:color w:val="000000"/>
                <w:szCs w:val="24"/>
              </w:rPr>
              <w:t>0</w:t>
            </w:r>
            <w:r w:rsidRPr="00360A28">
              <w:rPr>
                <w:rFonts w:ascii="Arial" w:hAnsi="Arial" w:cs="Arial"/>
                <w:color w:val="000000"/>
                <w:szCs w:val="24"/>
              </w:rPr>
              <w:t xml:space="preserve"> à </w:t>
            </w:r>
            <w:r w:rsidR="00B252EB"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2 points</w:t>
            </w:r>
          </w:p>
          <w:p w14:paraId="43F030B0" w14:textId="474E8A4F" w:rsidR="00A80C76" w:rsidRPr="00360A28" w:rsidRDefault="00A80C7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B252EB"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3 points</w:t>
            </w:r>
          </w:p>
          <w:p w14:paraId="7088AE32" w14:textId="77777777" w:rsidR="00A80C76" w:rsidRPr="00360A28" w:rsidRDefault="00A80C76" w:rsidP="001F0C6C">
            <w:pPr>
              <w:jc w:val="both"/>
              <w:rPr>
                <w:rFonts w:ascii="Arial" w:hAnsi="Arial" w:cs="Arial"/>
                <w:szCs w:val="24"/>
              </w:rPr>
            </w:pPr>
          </w:p>
        </w:tc>
        <w:tc>
          <w:tcPr>
            <w:tcW w:w="3216" w:type="dxa"/>
            <w:gridSpan w:val="2"/>
          </w:tcPr>
          <w:p w14:paraId="468FA156" w14:textId="77777777" w:rsidR="00A80C76" w:rsidRPr="00360A28" w:rsidRDefault="00A80C76" w:rsidP="001F0C6C">
            <w:pPr>
              <w:jc w:val="both"/>
              <w:rPr>
                <w:rFonts w:ascii="Arial" w:hAnsi="Arial" w:cs="Arial"/>
                <w:szCs w:val="24"/>
              </w:rPr>
            </w:pPr>
          </w:p>
          <w:p w14:paraId="0F2D2CBF" w14:textId="77777777" w:rsidR="00A80C76" w:rsidRPr="00360A28" w:rsidRDefault="00A80C76" w:rsidP="001F0C6C">
            <w:pPr>
              <w:jc w:val="both"/>
              <w:rPr>
                <w:rFonts w:ascii="Arial" w:hAnsi="Arial" w:cs="Arial"/>
                <w:szCs w:val="24"/>
              </w:rPr>
            </w:pPr>
            <w:r w:rsidRPr="00360A28">
              <w:rPr>
                <w:rFonts w:ascii="Arial" w:hAnsi="Arial" w:cs="Arial"/>
                <w:szCs w:val="24"/>
              </w:rPr>
              <w:t>Ampleur/importance du périmètre</w:t>
            </w:r>
            <w:r w:rsidR="00FB64F3" w:rsidRPr="00360A28">
              <w:rPr>
                <w:rFonts w:ascii="Arial" w:hAnsi="Arial" w:cs="Arial"/>
                <w:szCs w:val="24"/>
              </w:rPr>
              <w:t xml:space="preserve"> étudié (SI ou organisation) </w:t>
            </w:r>
            <w:r w:rsidRPr="00360A28">
              <w:rPr>
                <w:rFonts w:ascii="Arial" w:hAnsi="Arial" w:cs="Arial"/>
                <w:szCs w:val="24"/>
              </w:rPr>
              <w:t>:</w:t>
            </w:r>
          </w:p>
          <w:p w14:paraId="531A6052" w14:textId="77777777" w:rsidR="00A80C76" w:rsidRPr="00360A28" w:rsidRDefault="00A80C76" w:rsidP="001F0C6C">
            <w:pPr>
              <w:jc w:val="both"/>
              <w:rPr>
                <w:rFonts w:ascii="Arial" w:hAnsi="Arial" w:cs="Arial"/>
                <w:szCs w:val="24"/>
              </w:rPr>
            </w:pPr>
          </w:p>
          <w:p w14:paraId="35EE07D3" w14:textId="77777777" w:rsidR="00A80C76" w:rsidRPr="00360A28" w:rsidRDefault="00A80C76"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07AF01EC" w14:textId="77777777" w:rsidR="00A80C76" w:rsidRPr="00360A28" w:rsidRDefault="00A80C76"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5FE96D29" w14:textId="77777777" w:rsidR="00A80C76" w:rsidRPr="00360A28" w:rsidRDefault="00A80C76"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190DA11A" w14:textId="77777777" w:rsidR="00A80C76" w:rsidRPr="00360A28" w:rsidRDefault="00A80C76" w:rsidP="001F0C6C">
            <w:pPr>
              <w:jc w:val="both"/>
              <w:rPr>
                <w:rFonts w:ascii="Arial" w:hAnsi="Arial" w:cs="Arial"/>
                <w:szCs w:val="24"/>
              </w:rPr>
            </w:pPr>
          </w:p>
        </w:tc>
      </w:tr>
      <w:tr w:rsidR="00A80C76" w:rsidRPr="00360A28" w14:paraId="4216295B" w14:textId="77777777" w:rsidTr="00F0476C">
        <w:tc>
          <w:tcPr>
            <w:tcW w:w="9630" w:type="dxa"/>
            <w:gridSpan w:val="6"/>
            <w:shd w:val="clear" w:color="auto" w:fill="D9D9D9"/>
            <w:vAlign w:val="center"/>
          </w:tcPr>
          <w:p w14:paraId="442C2FD1" w14:textId="77777777" w:rsidR="00A80C76" w:rsidRPr="00360A28" w:rsidRDefault="00A80C76" w:rsidP="001F0C6C">
            <w:pPr>
              <w:rPr>
                <w:rFonts w:ascii="Arial" w:hAnsi="Arial" w:cs="Arial"/>
                <w:color w:val="000000"/>
                <w:sz w:val="12"/>
                <w:szCs w:val="24"/>
              </w:rPr>
            </w:pPr>
          </w:p>
          <w:p w14:paraId="6E333B9E" w14:textId="77777777" w:rsidR="00A80C76" w:rsidRPr="00360A28" w:rsidRDefault="00A80C76" w:rsidP="001F0C6C">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3E82FC4F" w14:textId="77777777" w:rsidR="00A80C76" w:rsidRPr="00360A28" w:rsidRDefault="00A80C76" w:rsidP="001F0C6C">
            <w:pPr>
              <w:rPr>
                <w:rFonts w:ascii="Arial" w:hAnsi="Arial" w:cs="Arial"/>
                <w:color w:val="000000"/>
                <w:sz w:val="12"/>
                <w:szCs w:val="24"/>
              </w:rPr>
            </w:pPr>
          </w:p>
        </w:tc>
      </w:tr>
      <w:tr w:rsidR="008F223B" w:rsidRPr="00360A28" w14:paraId="04F5A39C" w14:textId="77777777" w:rsidTr="00F0476C">
        <w:tc>
          <w:tcPr>
            <w:tcW w:w="2475" w:type="dxa"/>
          </w:tcPr>
          <w:p w14:paraId="673D6CE9" w14:textId="77777777" w:rsidR="008F223B" w:rsidRPr="00360A28" w:rsidRDefault="008F223B" w:rsidP="008F223B">
            <w:pPr>
              <w:jc w:val="center"/>
              <w:rPr>
                <w:rFonts w:ascii="Arial" w:hAnsi="Arial" w:cs="Arial"/>
                <w:b/>
                <w:sz w:val="18"/>
                <w:szCs w:val="18"/>
              </w:rPr>
            </w:pPr>
          </w:p>
          <w:p w14:paraId="3A881337" w14:textId="77777777" w:rsidR="008F223B" w:rsidRPr="00360A28" w:rsidRDefault="008F223B" w:rsidP="008F223B">
            <w:pPr>
              <w:jc w:val="center"/>
              <w:rPr>
                <w:rFonts w:ascii="Arial" w:hAnsi="Arial" w:cs="Arial"/>
                <w:b/>
                <w:sz w:val="18"/>
                <w:szCs w:val="18"/>
              </w:rPr>
            </w:pPr>
            <w:r w:rsidRPr="00360A28">
              <w:rPr>
                <w:rFonts w:ascii="Arial" w:hAnsi="Arial" w:cs="Arial"/>
                <w:b/>
                <w:sz w:val="18"/>
                <w:szCs w:val="18"/>
              </w:rPr>
              <w:t>Complexité tranche :</w:t>
            </w:r>
          </w:p>
          <w:p w14:paraId="11560664" w14:textId="77777777" w:rsidR="008F223B" w:rsidRPr="00360A28" w:rsidRDefault="008F223B" w:rsidP="008F223B">
            <w:pPr>
              <w:rPr>
                <w:rFonts w:ascii="Arial" w:hAnsi="Arial" w:cs="Arial"/>
                <w:sz w:val="18"/>
                <w:szCs w:val="18"/>
              </w:rPr>
            </w:pPr>
          </w:p>
          <w:p w14:paraId="2C3FE2E7" w14:textId="77777777" w:rsidR="008F223B" w:rsidRPr="00360A28" w:rsidRDefault="008F223B" w:rsidP="008F223B">
            <w:pPr>
              <w:rPr>
                <w:rFonts w:ascii="Arial" w:hAnsi="Arial" w:cs="Arial"/>
                <w:sz w:val="18"/>
                <w:szCs w:val="18"/>
              </w:rPr>
            </w:pPr>
          </w:p>
          <w:p w14:paraId="29F070B7" w14:textId="77777777" w:rsidR="008F223B" w:rsidRPr="00360A28" w:rsidRDefault="008F223B" w:rsidP="008F223B">
            <w:pPr>
              <w:rPr>
                <w:rFonts w:ascii="Arial" w:hAnsi="Arial" w:cs="Arial"/>
                <w:sz w:val="18"/>
                <w:szCs w:val="18"/>
              </w:rPr>
            </w:pPr>
          </w:p>
          <w:p w14:paraId="0820EA2F" w14:textId="6397CC04"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 xml:space="preserve">« T1 » = </w:t>
            </w:r>
            <w:r w:rsidR="00B252EB" w:rsidRPr="00360A28">
              <w:rPr>
                <w:rFonts w:ascii="Arial" w:hAnsi="Arial" w:cs="Arial"/>
                <w:sz w:val="18"/>
                <w:szCs w:val="18"/>
              </w:rPr>
              <w:t>complexité faible (</w:t>
            </w:r>
            <w:r w:rsidRPr="00360A28">
              <w:rPr>
                <w:rFonts w:ascii="Arial" w:hAnsi="Arial" w:cs="Arial"/>
                <w:sz w:val="18"/>
                <w:szCs w:val="18"/>
              </w:rPr>
              <w:t>4 à 5 points)</w:t>
            </w:r>
          </w:p>
          <w:p w14:paraId="71C4CE69" w14:textId="77777777" w:rsidR="008F223B" w:rsidRPr="00360A28" w:rsidRDefault="008F223B" w:rsidP="008F223B">
            <w:pPr>
              <w:rPr>
                <w:rFonts w:ascii="Arial" w:hAnsi="Arial" w:cs="Arial"/>
                <w:sz w:val="18"/>
                <w:szCs w:val="18"/>
              </w:rPr>
            </w:pPr>
          </w:p>
          <w:p w14:paraId="262F7AF9" w14:textId="77777777" w:rsidR="008F223B" w:rsidRPr="00360A28" w:rsidRDefault="008F223B" w:rsidP="008F223B">
            <w:pPr>
              <w:rPr>
                <w:rFonts w:ascii="Arial" w:hAnsi="Arial" w:cs="Arial"/>
                <w:sz w:val="18"/>
                <w:szCs w:val="18"/>
              </w:rPr>
            </w:pPr>
          </w:p>
          <w:p w14:paraId="068D5A6F"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77D2FBBC" w14:textId="77777777" w:rsidR="008F223B" w:rsidRPr="00360A28" w:rsidRDefault="008F223B" w:rsidP="008F223B">
            <w:pPr>
              <w:rPr>
                <w:rFonts w:ascii="Arial" w:hAnsi="Arial" w:cs="Arial"/>
                <w:sz w:val="18"/>
                <w:szCs w:val="18"/>
              </w:rPr>
            </w:pPr>
          </w:p>
          <w:p w14:paraId="741049F7" w14:textId="77777777" w:rsidR="008F223B" w:rsidRPr="00360A28" w:rsidRDefault="008F223B" w:rsidP="008F223B">
            <w:pPr>
              <w:rPr>
                <w:rFonts w:ascii="Arial" w:hAnsi="Arial" w:cs="Arial"/>
                <w:sz w:val="18"/>
                <w:szCs w:val="18"/>
              </w:rPr>
            </w:pPr>
          </w:p>
          <w:p w14:paraId="2FF26D83" w14:textId="6AF6C6F1"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 xml:space="preserve">« T3 » </w:t>
            </w:r>
            <w:r w:rsidR="00B252EB" w:rsidRPr="00360A28">
              <w:rPr>
                <w:rFonts w:ascii="Arial" w:hAnsi="Arial" w:cs="Arial"/>
                <w:sz w:val="18"/>
                <w:szCs w:val="18"/>
              </w:rPr>
              <w:t>= complexité</w:t>
            </w:r>
            <w:r w:rsidRPr="00360A28">
              <w:rPr>
                <w:rFonts w:ascii="Arial" w:hAnsi="Arial" w:cs="Arial"/>
                <w:sz w:val="18"/>
                <w:szCs w:val="18"/>
              </w:rPr>
              <w:t xml:space="preserve"> forte (8 à 9 points)</w:t>
            </w:r>
          </w:p>
          <w:p w14:paraId="025FF9E9" w14:textId="77777777" w:rsidR="008F223B" w:rsidRPr="00360A28" w:rsidRDefault="008F223B" w:rsidP="008F223B">
            <w:pPr>
              <w:rPr>
                <w:rFonts w:ascii="Arial" w:hAnsi="Arial" w:cs="Arial"/>
                <w:sz w:val="18"/>
                <w:szCs w:val="18"/>
              </w:rPr>
            </w:pPr>
          </w:p>
          <w:p w14:paraId="3702FF6A" w14:textId="77777777" w:rsidR="008F223B" w:rsidRPr="00360A28" w:rsidRDefault="008F223B" w:rsidP="008F223B">
            <w:pPr>
              <w:rPr>
                <w:rFonts w:ascii="Arial" w:hAnsi="Arial" w:cs="Arial"/>
                <w:sz w:val="18"/>
                <w:szCs w:val="18"/>
              </w:rPr>
            </w:pPr>
          </w:p>
          <w:p w14:paraId="090D5FF4" w14:textId="2C447C9A"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 T4 </w:t>
            </w:r>
            <w:r w:rsidR="00B252EB" w:rsidRPr="00360A28">
              <w:rPr>
                <w:rFonts w:ascii="Arial" w:hAnsi="Arial" w:cs="Arial"/>
                <w:sz w:val="18"/>
                <w:szCs w:val="18"/>
              </w:rPr>
              <w:t>» =</w:t>
            </w:r>
            <w:r w:rsidRPr="00360A28">
              <w:rPr>
                <w:rFonts w:ascii="Arial" w:hAnsi="Arial" w:cs="Arial"/>
                <w:sz w:val="18"/>
                <w:szCs w:val="18"/>
              </w:rPr>
              <w:t xml:space="preserve"> complexité très forte (10 à 12 points)</w:t>
            </w:r>
          </w:p>
          <w:p w14:paraId="6126C0F8" w14:textId="77777777" w:rsidR="008F223B" w:rsidRPr="00360A28" w:rsidRDefault="008F223B" w:rsidP="008F223B">
            <w:pPr>
              <w:rPr>
                <w:rFonts w:ascii="Arial" w:hAnsi="Arial" w:cs="Arial"/>
                <w:sz w:val="18"/>
                <w:szCs w:val="18"/>
              </w:rPr>
            </w:pPr>
          </w:p>
        </w:tc>
        <w:tc>
          <w:tcPr>
            <w:tcW w:w="1822" w:type="dxa"/>
            <w:gridSpan w:val="2"/>
          </w:tcPr>
          <w:p w14:paraId="26C5E62D" w14:textId="77777777" w:rsidR="008F223B" w:rsidRPr="00360A28" w:rsidRDefault="008F223B" w:rsidP="008F223B">
            <w:pPr>
              <w:jc w:val="center"/>
              <w:rPr>
                <w:rFonts w:ascii="Arial" w:hAnsi="Arial" w:cs="Arial"/>
                <w:b/>
                <w:sz w:val="18"/>
                <w:szCs w:val="18"/>
              </w:rPr>
            </w:pPr>
          </w:p>
          <w:p w14:paraId="111C1E66" w14:textId="77777777" w:rsidR="008F223B" w:rsidRPr="00360A28" w:rsidRDefault="008F223B" w:rsidP="008F223B">
            <w:pPr>
              <w:rPr>
                <w:rFonts w:ascii="Arial" w:hAnsi="Arial" w:cs="Arial"/>
                <w:b/>
                <w:sz w:val="18"/>
                <w:szCs w:val="18"/>
              </w:rPr>
            </w:pPr>
            <w:r w:rsidRPr="00360A28">
              <w:rPr>
                <w:rFonts w:ascii="Arial" w:hAnsi="Arial" w:cs="Arial"/>
                <w:b/>
                <w:sz w:val="18"/>
                <w:szCs w:val="18"/>
              </w:rPr>
              <w:t>Délais de réalisation maximum exigés :</w:t>
            </w:r>
          </w:p>
          <w:p w14:paraId="7EC6DE8E" w14:textId="77777777" w:rsidR="008F223B" w:rsidRPr="00360A28" w:rsidRDefault="008F223B" w:rsidP="008F223B">
            <w:pPr>
              <w:rPr>
                <w:rFonts w:ascii="Arial" w:hAnsi="Arial" w:cs="Arial"/>
                <w:sz w:val="18"/>
                <w:szCs w:val="18"/>
              </w:rPr>
            </w:pPr>
          </w:p>
          <w:p w14:paraId="2E54F3EF" w14:textId="77777777" w:rsidR="008F223B" w:rsidRPr="00360A28" w:rsidRDefault="008F223B" w:rsidP="008F223B">
            <w:pPr>
              <w:rPr>
                <w:rFonts w:ascii="Arial" w:hAnsi="Arial" w:cs="Arial"/>
                <w:sz w:val="18"/>
                <w:szCs w:val="18"/>
              </w:rPr>
            </w:pPr>
          </w:p>
          <w:p w14:paraId="0C1EE587"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10j ouvrés maximum</w:t>
            </w:r>
          </w:p>
          <w:p w14:paraId="18582D62" w14:textId="77777777" w:rsidR="008F223B" w:rsidRPr="00360A28" w:rsidRDefault="008F223B" w:rsidP="008F223B">
            <w:pPr>
              <w:rPr>
                <w:rFonts w:ascii="Arial" w:hAnsi="Arial" w:cs="Arial"/>
                <w:sz w:val="18"/>
                <w:szCs w:val="18"/>
              </w:rPr>
            </w:pPr>
          </w:p>
          <w:p w14:paraId="09D1CB11" w14:textId="77777777" w:rsidR="008F223B" w:rsidRPr="00360A28" w:rsidRDefault="008F223B" w:rsidP="008F223B">
            <w:pPr>
              <w:rPr>
                <w:rFonts w:ascii="Arial" w:hAnsi="Arial" w:cs="Arial"/>
                <w:sz w:val="18"/>
                <w:szCs w:val="18"/>
              </w:rPr>
            </w:pPr>
          </w:p>
          <w:p w14:paraId="50680312"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20j ouvrés maximum</w:t>
            </w:r>
          </w:p>
          <w:p w14:paraId="414AB6B6" w14:textId="77777777" w:rsidR="008F223B" w:rsidRPr="00360A28" w:rsidRDefault="008F223B" w:rsidP="008F223B">
            <w:pPr>
              <w:rPr>
                <w:rFonts w:ascii="Arial" w:hAnsi="Arial" w:cs="Arial"/>
                <w:sz w:val="18"/>
                <w:szCs w:val="18"/>
              </w:rPr>
            </w:pPr>
          </w:p>
          <w:p w14:paraId="6A50308B" w14:textId="77777777" w:rsidR="008F223B" w:rsidRPr="00360A28" w:rsidRDefault="008F223B" w:rsidP="008F223B">
            <w:pPr>
              <w:rPr>
                <w:rFonts w:ascii="Arial" w:hAnsi="Arial" w:cs="Arial"/>
                <w:sz w:val="18"/>
                <w:szCs w:val="18"/>
              </w:rPr>
            </w:pPr>
          </w:p>
          <w:p w14:paraId="216328D4" w14:textId="77777777" w:rsidR="008F223B" w:rsidRPr="00360A28" w:rsidRDefault="00375039" w:rsidP="00BB0B21">
            <w:pPr>
              <w:numPr>
                <w:ilvl w:val="0"/>
                <w:numId w:val="6"/>
              </w:numPr>
              <w:rPr>
                <w:rFonts w:ascii="Arial" w:hAnsi="Arial" w:cs="Arial"/>
                <w:sz w:val="18"/>
                <w:szCs w:val="18"/>
              </w:rPr>
            </w:pPr>
            <w:r w:rsidRPr="00360A28">
              <w:rPr>
                <w:rFonts w:ascii="Arial" w:hAnsi="Arial" w:cs="Arial"/>
                <w:sz w:val="18"/>
                <w:szCs w:val="18"/>
              </w:rPr>
              <w:t>3</w:t>
            </w:r>
            <w:r w:rsidR="008F223B" w:rsidRPr="00360A28">
              <w:rPr>
                <w:rFonts w:ascii="Arial" w:hAnsi="Arial" w:cs="Arial"/>
                <w:sz w:val="18"/>
                <w:szCs w:val="18"/>
              </w:rPr>
              <w:t>0j ouvrés maximum</w:t>
            </w:r>
          </w:p>
          <w:p w14:paraId="742208CE" w14:textId="77777777" w:rsidR="008F223B" w:rsidRPr="00360A28" w:rsidRDefault="008F223B" w:rsidP="008F223B">
            <w:pPr>
              <w:rPr>
                <w:rFonts w:ascii="Arial" w:hAnsi="Arial" w:cs="Arial"/>
                <w:sz w:val="18"/>
                <w:szCs w:val="18"/>
              </w:rPr>
            </w:pPr>
          </w:p>
          <w:p w14:paraId="58B8C517" w14:textId="77777777" w:rsidR="008F223B" w:rsidRPr="00360A28" w:rsidRDefault="008F223B" w:rsidP="008F223B">
            <w:pPr>
              <w:rPr>
                <w:rFonts w:ascii="Arial" w:hAnsi="Arial" w:cs="Arial"/>
                <w:sz w:val="18"/>
                <w:szCs w:val="18"/>
              </w:rPr>
            </w:pPr>
          </w:p>
          <w:p w14:paraId="436DDFBE" w14:textId="77777777" w:rsidR="008F223B" w:rsidRPr="00360A28" w:rsidRDefault="00375039" w:rsidP="00BB0B21">
            <w:pPr>
              <w:numPr>
                <w:ilvl w:val="0"/>
                <w:numId w:val="6"/>
              </w:numPr>
              <w:rPr>
                <w:rFonts w:ascii="Arial" w:hAnsi="Arial" w:cs="Arial"/>
                <w:sz w:val="18"/>
                <w:szCs w:val="18"/>
              </w:rPr>
            </w:pPr>
            <w:r w:rsidRPr="00360A28">
              <w:rPr>
                <w:rFonts w:ascii="Arial" w:hAnsi="Arial" w:cs="Arial"/>
                <w:sz w:val="18"/>
                <w:szCs w:val="18"/>
              </w:rPr>
              <w:t>4</w:t>
            </w:r>
            <w:r w:rsidR="008F223B" w:rsidRPr="00360A28">
              <w:rPr>
                <w:rFonts w:ascii="Arial" w:hAnsi="Arial" w:cs="Arial"/>
                <w:sz w:val="18"/>
                <w:szCs w:val="18"/>
              </w:rPr>
              <w:t>0j ouvrés maximum</w:t>
            </w:r>
          </w:p>
          <w:p w14:paraId="692D5470" w14:textId="77777777" w:rsidR="008F223B" w:rsidRPr="00360A28" w:rsidRDefault="008F223B" w:rsidP="008F223B">
            <w:pPr>
              <w:rPr>
                <w:rFonts w:ascii="Arial" w:hAnsi="Arial" w:cs="Arial"/>
                <w:sz w:val="18"/>
                <w:szCs w:val="18"/>
              </w:rPr>
            </w:pPr>
          </w:p>
        </w:tc>
        <w:tc>
          <w:tcPr>
            <w:tcW w:w="2499" w:type="dxa"/>
            <w:gridSpan w:val="2"/>
          </w:tcPr>
          <w:p w14:paraId="0B0D336B" w14:textId="77777777" w:rsidR="008F223B" w:rsidRPr="00360A28" w:rsidRDefault="008F223B" w:rsidP="008F223B">
            <w:pPr>
              <w:jc w:val="center"/>
              <w:rPr>
                <w:rFonts w:ascii="Arial" w:hAnsi="Arial" w:cs="Arial"/>
                <w:b/>
                <w:sz w:val="18"/>
                <w:szCs w:val="18"/>
              </w:rPr>
            </w:pPr>
          </w:p>
          <w:p w14:paraId="147A4479" w14:textId="77777777" w:rsidR="008F223B" w:rsidRPr="00360A28" w:rsidRDefault="008F223B" w:rsidP="008F223B">
            <w:pPr>
              <w:rPr>
                <w:rFonts w:ascii="Arial" w:hAnsi="Arial" w:cs="Arial"/>
                <w:b/>
                <w:sz w:val="18"/>
                <w:szCs w:val="18"/>
              </w:rPr>
            </w:pPr>
            <w:r w:rsidRPr="00360A28">
              <w:rPr>
                <w:rFonts w:ascii="Arial" w:hAnsi="Arial" w:cs="Arial"/>
                <w:b/>
                <w:sz w:val="18"/>
                <w:szCs w:val="18"/>
              </w:rPr>
              <w:t>Nombre de réunions ou entretiens estimés :</w:t>
            </w:r>
          </w:p>
          <w:p w14:paraId="31A19D11" w14:textId="77777777" w:rsidR="008F223B" w:rsidRPr="00360A28" w:rsidRDefault="008F223B" w:rsidP="008F223B">
            <w:pPr>
              <w:rPr>
                <w:rFonts w:ascii="Arial" w:hAnsi="Arial" w:cs="Arial"/>
                <w:b/>
                <w:sz w:val="18"/>
                <w:szCs w:val="18"/>
              </w:rPr>
            </w:pPr>
          </w:p>
          <w:p w14:paraId="2013571D" w14:textId="77777777" w:rsidR="008F223B" w:rsidRPr="00360A28" w:rsidRDefault="008F223B" w:rsidP="008F223B">
            <w:pPr>
              <w:rPr>
                <w:rFonts w:ascii="Arial" w:hAnsi="Arial" w:cs="Arial"/>
                <w:sz w:val="18"/>
                <w:szCs w:val="18"/>
              </w:rPr>
            </w:pPr>
          </w:p>
          <w:p w14:paraId="2101C762" w14:textId="77777777" w:rsidR="008F223B" w:rsidRPr="00360A28" w:rsidRDefault="0002246C" w:rsidP="00BB0B21">
            <w:pPr>
              <w:numPr>
                <w:ilvl w:val="0"/>
                <w:numId w:val="6"/>
              </w:numPr>
              <w:rPr>
                <w:rFonts w:ascii="Arial" w:hAnsi="Arial" w:cs="Arial"/>
                <w:sz w:val="18"/>
                <w:szCs w:val="18"/>
              </w:rPr>
            </w:pPr>
            <w:r w:rsidRPr="00360A28">
              <w:rPr>
                <w:rFonts w:ascii="Arial" w:hAnsi="Arial" w:cs="Arial"/>
                <w:sz w:val="18"/>
                <w:szCs w:val="18"/>
              </w:rPr>
              <w:t>5</w:t>
            </w:r>
            <w:r w:rsidR="008F223B" w:rsidRPr="00360A28">
              <w:rPr>
                <w:rFonts w:ascii="Arial" w:hAnsi="Arial" w:cs="Arial"/>
                <w:sz w:val="18"/>
                <w:szCs w:val="18"/>
              </w:rPr>
              <w:t xml:space="preserve"> réunions</w:t>
            </w:r>
          </w:p>
          <w:p w14:paraId="5C4AB7E4" w14:textId="77777777" w:rsidR="008F223B" w:rsidRPr="00360A28" w:rsidRDefault="008F223B" w:rsidP="008F223B">
            <w:pPr>
              <w:rPr>
                <w:rFonts w:ascii="Arial" w:hAnsi="Arial" w:cs="Arial"/>
                <w:sz w:val="18"/>
                <w:szCs w:val="18"/>
              </w:rPr>
            </w:pPr>
          </w:p>
          <w:p w14:paraId="397D95FF" w14:textId="77777777" w:rsidR="008F223B" w:rsidRPr="00360A28" w:rsidRDefault="008F223B" w:rsidP="008F223B">
            <w:pPr>
              <w:rPr>
                <w:rFonts w:ascii="Arial" w:hAnsi="Arial" w:cs="Arial"/>
                <w:sz w:val="18"/>
                <w:szCs w:val="18"/>
              </w:rPr>
            </w:pPr>
          </w:p>
          <w:p w14:paraId="21F02E42" w14:textId="77777777" w:rsidR="008F223B" w:rsidRPr="00360A28" w:rsidRDefault="008F223B" w:rsidP="008F223B">
            <w:pPr>
              <w:rPr>
                <w:rFonts w:ascii="Arial" w:hAnsi="Arial" w:cs="Arial"/>
                <w:sz w:val="18"/>
                <w:szCs w:val="18"/>
              </w:rPr>
            </w:pPr>
          </w:p>
          <w:p w14:paraId="162B4C8E" w14:textId="77777777" w:rsidR="008F223B" w:rsidRPr="00360A28" w:rsidRDefault="0002246C" w:rsidP="00BB0B21">
            <w:pPr>
              <w:numPr>
                <w:ilvl w:val="0"/>
                <w:numId w:val="6"/>
              </w:numPr>
              <w:rPr>
                <w:rFonts w:ascii="Arial" w:hAnsi="Arial" w:cs="Arial"/>
                <w:sz w:val="18"/>
                <w:szCs w:val="18"/>
              </w:rPr>
            </w:pPr>
            <w:r w:rsidRPr="00360A28">
              <w:rPr>
                <w:rFonts w:ascii="Arial" w:hAnsi="Arial" w:cs="Arial"/>
                <w:sz w:val="18"/>
                <w:szCs w:val="18"/>
              </w:rPr>
              <w:t>10</w:t>
            </w:r>
            <w:r w:rsidR="008F223B" w:rsidRPr="00360A28">
              <w:rPr>
                <w:rFonts w:ascii="Arial" w:hAnsi="Arial" w:cs="Arial"/>
                <w:sz w:val="18"/>
                <w:szCs w:val="18"/>
              </w:rPr>
              <w:t xml:space="preserve"> réunions</w:t>
            </w:r>
          </w:p>
          <w:p w14:paraId="1624AE5E" w14:textId="77777777" w:rsidR="008F223B" w:rsidRPr="00360A28" w:rsidRDefault="008F223B" w:rsidP="008F223B">
            <w:pPr>
              <w:rPr>
                <w:rFonts w:ascii="Arial" w:hAnsi="Arial" w:cs="Arial"/>
                <w:sz w:val="18"/>
                <w:szCs w:val="18"/>
              </w:rPr>
            </w:pPr>
          </w:p>
          <w:p w14:paraId="18420A44" w14:textId="77777777" w:rsidR="008F223B" w:rsidRPr="00360A28" w:rsidRDefault="008F223B" w:rsidP="008F223B">
            <w:pPr>
              <w:rPr>
                <w:rFonts w:ascii="Arial" w:hAnsi="Arial" w:cs="Arial"/>
                <w:sz w:val="18"/>
                <w:szCs w:val="18"/>
              </w:rPr>
            </w:pPr>
          </w:p>
          <w:p w14:paraId="38909C6F" w14:textId="77777777" w:rsidR="008F223B" w:rsidRPr="00360A28" w:rsidRDefault="008F223B" w:rsidP="008F223B">
            <w:pPr>
              <w:rPr>
                <w:rFonts w:ascii="Arial" w:hAnsi="Arial" w:cs="Arial"/>
                <w:sz w:val="18"/>
                <w:szCs w:val="18"/>
              </w:rPr>
            </w:pPr>
          </w:p>
          <w:p w14:paraId="1ECE1DFA"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16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6460B684"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 xml:space="preserve">22 réunions </w:t>
            </w:r>
          </w:p>
        </w:tc>
        <w:tc>
          <w:tcPr>
            <w:tcW w:w="2834" w:type="dxa"/>
          </w:tcPr>
          <w:p w14:paraId="6D46D6B8" w14:textId="77777777" w:rsidR="008F223B" w:rsidRPr="00360A28" w:rsidRDefault="008F223B" w:rsidP="008F223B">
            <w:pPr>
              <w:jc w:val="center"/>
              <w:rPr>
                <w:rFonts w:ascii="Arial" w:hAnsi="Arial" w:cs="Arial"/>
                <w:b/>
                <w:sz w:val="18"/>
                <w:szCs w:val="18"/>
              </w:rPr>
            </w:pPr>
          </w:p>
          <w:p w14:paraId="51A838D8" w14:textId="76739786" w:rsidR="008F223B" w:rsidRPr="00360A28" w:rsidRDefault="008F223B" w:rsidP="008F223B">
            <w:pPr>
              <w:jc w:val="center"/>
              <w:rPr>
                <w:rFonts w:ascii="Arial" w:hAnsi="Arial" w:cs="Arial"/>
                <w:b/>
                <w:sz w:val="18"/>
                <w:szCs w:val="18"/>
              </w:rPr>
            </w:pPr>
            <w:r w:rsidRPr="00360A28">
              <w:rPr>
                <w:rFonts w:ascii="Arial" w:hAnsi="Arial" w:cs="Arial"/>
                <w:b/>
                <w:sz w:val="18"/>
                <w:szCs w:val="18"/>
              </w:rPr>
              <w:t>Profils, niveaux d’expérience et répartitions</w:t>
            </w:r>
            <w:r w:rsidR="001C3A6B" w:rsidRPr="00360A28">
              <w:rPr>
                <w:rFonts w:ascii="Arial" w:hAnsi="Arial" w:cs="Arial"/>
                <w:b/>
                <w:sz w:val="18"/>
                <w:szCs w:val="18"/>
              </w:rPr>
              <w:t xml:space="preserve"> </w:t>
            </w:r>
            <w:r w:rsidR="00211170" w:rsidRPr="00360A28">
              <w:rPr>
                <w:rFonts w:ascii="Arial" w:hAnsi="Arial" w:cs="Arial"/>
                <w:b/>
                <w:sz w:val="18"/>
                <w:szCs w:val="18"/>
              </w:rPr>
              <w:t xml:space="preserve">estimés </w:t>
            </w:r>
            <w:r w:rsidRPr="00360A28">
              <w:rPr>
                <w:rFonts w:ascii="Arial" w:hAnsi="Arial" w:cs="Arial"/>
                <w:b/>
                <w:sz w:val="18"/>
                <w:szCs w:val="18"/>
              </w:rPr>
              <w:t>:</w:t>
            </w:r>
          </w:p>
          <w:p w14:paraId="3D9994CE" w14:textId="77777777" w:rsidR="008F223B" w:rsidRPr="00360A28" w:rsidRDefault="008F223B" w:rsidP="008F223B">
            <w:pPr>
              <w:rPr>
                <w:rFonts w:ascii="Arial" w:hAnsi="Arial" w:cs="Arial"/>
                <w:sz w:val="18"/>
                <w:szCs w:val="18"/>
              </w:rPr>
            </w:pPr>
          </w:p>
          <w:p w14:paraId="47EE709D" w14:textId="77777777" w:rsidR="008F223B" w:rsidRPr="00360A28" w:rsidRDefault="008F223B" w:rsidP="008F223B">
            <w:pPr>
              <w:rPr>
                <w:rFonts w:ascii="Arial" w:hAnsi="Arial" w:cs="Arial"/>
                <w:sz w:val="18"/>
                <w:szCs w:val="18"/>
              </w:rPr>
            </w:pPr>
          </w:p>
          <w:p w14:paraId="2162FF58"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PRO-CS (25%) / CJ (75%)</w:t>
            </w:r>
          </w:p>
          <w:p w14:paraId="6DEA914E" w14:textId="77777777" w:rsidR="008F223B" w:rsidRPr="00360A28" w:rsidRDefault="008F223B" w:rsidP="008F223B">
            <w:pPr>
              <w:rPr>
                <w:rFonts w:ascii="Arial" w:hAnsi="Arial" w:cs="Arial"/>
                <w:sz w:val="18"/>
                <w:szCs w:val="18"/>
              </w:rPr>
            </w:pPr>
          </w:p>
          <w:p w14:paraId="5AD56255" w14:textId="77777777" w:rsidR="008F223B" w:rsidRPr="00360A28" w:rsidRDefault="008F223B" w:rsidP="008F223B">
            <w:pPr>
              <w:rPr>
                <w:rFonts w:ascii="Arial" w:hAnsi="Arial" w:cs="Arial"/>
                <w:sz w:val="18"/>
                <w:szCs w:val="18"/>
              </w:rPr>
            </w:pPr>
          </w:p>
          <w:p w14:paraId="472A409A" w14:textId="77777777" w:rsidR="008F223B" w:rsidRPr="00360A28" w:rsidRDefault="008F223B" w:rsidP="008F223B">
            <w:pPr>
              <w:rPr>
                <w:rFonts w:ascii="Arial" w:hAnsi="Arial" w:cs="Arial"/>
                <w:sz w:val="18"/>
                <w:szCs w:val="18"/>
              </w:rPr>
            </w:pPr>
          </w:p>
          <w:p w14:paraId="3AFD3919"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PRO-CS (25%) / CC (75%)</w:t>
            </w:r>
          </w:p>
          <w:p w14:paraId="1F84562A" w14:textId="77777777" w:rsidR="008F223B" w:rsidRPr="00360A28" w:rsidRDefault="008F223B" w:rsidP="008F223B">
            <w:pPr>
              <w:rPr>
                <w:rFonts w:ascii="Arial" w:hAnsi="Arial" w:cs="Arial"/>
                <w:sz w:val="18"/>
                <w:szCs w:val="18"/>
              </w:rPr>
            </w:pPr>
          </w:p>
          <w:p w14:paraId="32EA5A2E" w14:textId="77777777" w:rsidR="008F223B" w:rsidRPr="00360A28" w:rsidRDefault="008F223B" w:rsidP="008F223B">
            <w:pPr>
              <w:rPr>
                <w:rFonts w:ascii="Arial" w:hAnsi="Arial" w:cs="Arial"/>
                <w:sz w:val="18"/>
                <w:szCs w:val="18"/>
              </w:rPr>
            </w:pPr>
          </w:p>
          <w:p w14:paraId="63927724" w14:textId="77777777" w:rsidR="008F223B" w:rsidRPr="00360A28" w:rsidRDefault="008F223B" w:rsidP="008F223B">
            <w:pPr>
              <w:rPr>
                <w:rFonts w:ascii="Arial" w:hAnsi="Arial" w:cs="Arial"/>
                <w:sz w:val="18"/>
                <w:szCs w:val="18"/>
              </w:rPr>
            </w:pPr>
          </w:p>
          <w:p w14:paraId="04F19785"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PRO- MA (20%) / CC (80%)</w:t>
            </w:r>
          </w:p>
          <w:p w14:paraId="434E6AF6" w14:textId="77777777" w:rsidR="008F223B" w:rsidRPr="00360A28" w:rsidRDefault="008F223B" w:rsidP="008F223B">
            <w:pPr>
              <w:rPr>
                <w:rFonts w:ascii="Arial" w:hAnsi="Arial" w:cs="Arial"/>
                <w:sz w:val="18"/>
                <w:szCs w:val="18"/>
              </w:rPr>
            </w:pPr>
          </w:p>
          <w:p w14:paraId="326A2833" w14:textId="77777777" w:rsidR="008F223B" w:rsidRPr="00360A28" w:rsidRDefault="008F223B" w:rsidP="008F223B">
            <w:pPr>
              <w:rPr>
                <w:rFonts w:ascii="Arial" w:hAnsi="Arial" w:cs="Arial"/>
                <w:sz w:val="18"/>
                <w:szCs w:val="18"/>
              </w:rPr>
            </w:pPr>
          </w:p>
          <w:p w14:paraId="2D94F549" w14:textId="77777777" w:rsidR="008F223B" w:rsidRPr="00360A28" w:rsidRDefault="008F223B" w:rsidP="008F223B">
            <w:pPr>
              <w:rPr>
                <w:rFonts w:ascii="Arial" w:hAnsi="Arial" w:cs="Arial"/>
                <w:sz w:val="18"/>
                <w:szCs w:val="18"/>
              </w:rPr>
            </w:pPr>
          </w:p>
          <w:p w14:paraId="4692B34E" w14:textId="77777777" w:rsidR="008F223B" w:rsidRPr="00360A28" w:rsidRDefault="008F223B" w:rsidP="00BB0B21">
            <w:pPr>
              <w:numPr>
                <w:ilvl w:val="0"/>
                <w:numId w:val="6"/>
              </w:numPr>
              <w:rPr>
                <w:rFonts w:ascii="Arial" w:hAnsi="Arial" w:cs="Arial"/>
                <w:sz w:val="18"/>
                <w:szCs w:val="18"/>
              </w:rPr>
            </w:pPr>
            <w:r w:rsidRPr="00360A28">
              <w:rPr>
                <w:rFonts w:ascii="Arial" w:hAnsi="Arial" w:cs="Arial"/>
                <w:sz w:val="18"/>
                <w:szCs w:val="18"/>
              </w:rPr>
              <w:t>PRO-MA (20%) / CS (80%)</w:t>
            </w:r>
          </w:p>
        </w:tc>
      </w:tr>
    </w:tbl>
    <w:p w14:paraId="5E925D34" w14:textId="77777777" w:rsidR="00A80C76" w:rsidRPr="00360A28" w:rsidRDefault="00A80C76" w:rsidP="00A80C76">
      <w:pPr>
        <w:pStyle w:val="Courant"/>
        <w:ind w:firstLine="0"/>
        <w:rPr>
          <w:rFonts w:ascii="Arial" w:hAnsi="Arial" w:cs="Arial"/>
          <w:sz w:val="20"/>
        </w:rPr>
      </w:pPr>
    </w:p>
    <w:p w14:paraId="300E834F" w14:textId="77777777" w:rsidR="00A80C76" w:rsidRPr="00360A28" w:rsidRDefault="00222BB8" w:rsidP="00A80C76">
      <w:pPr>
        <w:rPr>
          <w:rFonts w:ascii="Arial" w:hAnsi="Arial" w:cs="Arial"/>
        </w:rPr>
      </w:pPr>
      <w:r w:rsidRPr="00360A28">
        <w:rPr>
          <w:rFonts w:ascii="Arial" w:hAnsi="Arial" w:cs="Arial"/>
          <w:noProof/>
        </w:rPr>
        <w:drawing>
          <wp:inline distT="0" distB="0" distL="0" distR="0" wp14:anchorId="2E4D3CC1" wp14:editId="642083CA">
            <wp:extent cx="247650" cy="209550"/>
            <wp:effectExtent l="1905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A80C76" w:rsidRPr="00360A28">
        <w:rPr>
          <w:rFonts w:ascii="Arial" w:hAnsi="Arial" w:cs="Arial"/>
        </w:rPr>
        <w:t xml:space="preserve"> </w:t>
      </w:r>
    </w:p>
    <w:p w14:paraId="7FCF52BF" w14:textId="77777777" w:rsidR="00211170" w:rsidRPr="00360A28" w:rsidRDefault="008F223B"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4FA655F5" w14:textId="77777777" w:rsidR="00211170" w:rsidRPr="00360A28" w:rsidRDefault="00211170" w:rsidP="00211170">
      <w:pPr>
        <w:jc w:val="both"/>
        <w:rPr>
          <w:rFonts w:ascii="Arial" w:hAnsi="Arial" w:cs="Arial"/>
        </w:rPr>
      </w:pPr>
    </w:p>
    <w:p w14:paraId="3B3C797C" w14:textId="4A6AAFD8"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3C146BA3" w14:textId="1A0D6FF4" w:rsidR="008F45D4" w:rsidRPr="00360A28" w:rsidRDefault="008F45D4" w:rsidP="00211170">
      <w:pPr>
        <w:pStyle w:val="Courant"/>
        <w:ind w:firstLine="0"/>
        <w:rPr>
          <w:rFonts w:ascii="Arial" w:hAnsi="Arial" w:cs="Arial"/>
          <w:b/>
          <w:u w:val="single"/>
        </w:rPr>
      </w:pPr>
      <w:r w:rsidRPr="00360A28">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9"/>
        <w:gridCol w:w="2116"/>
        <w:gridCol w:w="385"/>
        <w:gridCol w:w="2828"/>
      </w:tblGrid>
      <w:tr w:rsidR="008F45D4" w:rsidRPr="00360A28" w14:paraId="13E5BBDD" w14:textId="77777777" w:rsidTr="0097071A">
        <w:tc>
          <w:tcPr>
            <w:tcW w:w="9776" w:type="dxa"/>
            <w:gridSpan w:val="6"/>
            <w:vAlign w:val="center"/>
          </w:tcPr>
          <w:p w14:paraId="76722441" w14:textId="77777777" w:rsidR="008F45D4" w:rsidRPr="00360A28" w:rsidRDefault="008F45D4" w:rsidP="00B65A04">
            <w:pPr>
              <w:numPr>
                <w:ilvl w:val="0"/>
                <w:numId w:val="2"/>
              </w:numPr>
              <w:rPr>
                <w:rFonts w:ascii="Arial" w:hAnsi="Arial" w:cs="Arial"/>
                <w:b/>
                <w:color w:val="000000"/>
                <w:sz w:val="22"/>
                <w:szCs w:val="24"/>
              </w:rPr>
            </w:pPr>
            <w:r w:rsidRPr="00360A28">
              <w:rPr>
                <w:rFonts w:ascii="Arial" w:hAnsi="Arial" w:cs="Arial"/>
              </w:rPr>
              <w:lastRenderedPageBreak/>
              <w:br w:type="page"/>
            </w:r>
            <w:r w:rsidRPr="00360A28">
              <w:rPr>
                <w:rFonts w:ascii="Arial" w:hAnsi="Arial" w:cs="Arial"/>
                <w:b/>
                <w:color w:val="000000"/>
                <w:sz w:val="22"/>
                <w:szCs w:val="24"/>
              </w:rPr>
              <w:t>E0</w:t>
            </w:r>
            <w:r w:rsidR="00B65A04" w:rsidRPr="00360A28">
              <w:rPr>
                <w:rFonts w:ascii="Arial" w:hAnsi="Arial" w:cs="Arial"/>
                <w:b/>
                <w:color w:val="000000"/>
                <w:sz w:val="22"/>
                <w:szCs w:val="24"/>
              </w:rPr>
              <w:t>2</w:t>
            </w:r>
            <w:r w:rsidRPr="00360A28">
              <w:rPr>
                <w:rFonts w:ascii="Arial" w:hAnsi="Arial" w:cs="Arial"/>
                <w:b/>
                <w:color w:val="000000"/>
                <w:sz w:val="22"/>
                <w:szCs w:val="24"/>
              </w:rPr>
              <w:t xml:space="preserve"> : </w:t>
            </w:r>
            <w:r w:rsidR="00B65A04" w:rsidRPr="00360A28">
              <w:rPr>
                <w:rFonts w:ascii="Arial" w:hAnsi="Arial" w:cs="Arial"/>
                <w:b/>
                <w:color w:val="000000"/>
                <w:sz w:val="22"/>
                <w:szCs w:val="24"/>
              </w:rPr>
              <w:t>Etude sur l'optimisation des processus de travail de la MOA</w:t>
            </w:r>
          </w:p>
        </w:tc>
      </w:tr>
      <w:tr w:rsidR="008F45D4" w:rsidRPr="00360A28" w14:paraId="0187925D" w14:textId="77777777" w:rsidTr="0097071A">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F64D6A3" w14:textId="77777777" w:rsidR="008F45D4" w:rsidRPr="00360A28" w:rsidRDefault="008F45D4" w:rsidP="0097071A">
            <w:pPr>
              <w:ind w:left="360" w:hanging="360"/>
              <w:rPr>
                <w:rFonts w:ascii="Arial" w:hAnsi="Arial" w:cs="Arial"/>
                <w:b/>
                <w:color w:val="000000"/>
                <w:sz w:val="12"/>
                <w:szCs w:val="24"/>
              </w:rPr>
            </w:pPr>
          </w:p>
          <w:p w14:paraId="0A8B24C1" w14:textId="77777777" w:rsidR="008F45D4" w:rsidRPr="00360A28" w:rsidRDefault="008F45D4" w:rsidP="0097071A">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170DA535" w14:textId="77777777" w:rsidR="008F45D4" w:rsidRPr="00360A28" w:rsidRDefault="008F45D4" w:rsidP="0097071A">
            <w:pPr>
              <w:ind w:left="360" w:hanging="360"/>
              <w:rPr>
                <w:rFonts w:ascii="Arial" w:hAnsi="Arial" w:cs="Arial"/>
                <w:b/>
                <w:color w:val="000000"/>
                <w:sz w:val="12"/>
                <w:szCs w:val="24"/>
              </w:rPr>
            </w:pPr>
          </w:p>
        </w:tc>
      </w:tr>
      <w:tr w:rsidR="008F45D4" w:rsidRPr="00360A28" w14:paraId="3D98F8E0" w14:textId="77777777" w:rsidTr="0097071A">
        <w:trPr>
          <w:trHeight w:val="1821"/>
        </w:trPr>
        <w:tc>
          <w:tcPr>
            <w:tcW w:w="3258" w:type="dxa"/>
            <w:gridSpan w:val="2"/>
          </w:tcPr>
          <w:p w14:paraId="49069E6D" w14:textId="77777777" w:rsidR="008F45D4" w:rsidRPr="00360A28" w:rsidRDefault="008F45D4" w:rsidP="0097071A">
            <w:pPr>
              <w:rPr>
                <w:rFonts w:ascii="Arial" w:hAnsi="Arial" w:cs="Arial"/>
                <w:szCs w:val="24"/>
              </w:rPr>
            </w:pPr>
          </w:p>
          <w:p w14:paraId="1DF88E9F" w14:textId="77777777" w:rsidR="008F45D4" w:rsidRPr="00360A28" w:rsidRDefault="008F45D4" w:rsidP="0097071A">
            <w:pPr>
              <w:rPr>
                <w:rFonts w:ascii="Arial" w:hAnsi="Arial" w:cs="Arial"/>
                <w:szCs w:val="24"/>
              </w:rPr>
            </w:pPr>
            <w:r w:rsidRPr="00360A28">
              <w:rPr>
                <w:rFonts w:ascii="Arial" w:hAnsi="Arial" w:cs="Arial"/>
                <w:szCs w:val="24"/>
              </w:rPr>
              <w:t xml:space="preserve">Enjeux et caractère innovant du projet : </w:t>
            </w:r>
          </w:p>
          <w:p w14:paraId="63843297" w14:textId="77777777" w:rsidR="008F45D4" w:rsidRPr="00360A28" w:rsidRDefault="008F45D4" w:rsidP="0097071A">
            <w:pPr>
              <w:rPr>
                <w:rFonts w:ascii="Arial" w:hAnsi="Arial" w:cs="Arial"/>
                <w:szCs w:val="24"/>
              </w:rPr>
            </w:pPr>
          </w:p>
          <w:p w14:paraId="6195B9F9" w14:textId="77777777" w:rsidR="008F45D4" w:rsidRPr="00360A28" w:rsidRDefault="008F45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480C6D9B" w14:textId="2B718D35" w:rsidR="008F45D4" w:rsidRPr="00360A28" w:rsidRDefault="00B252EB" w:rsidP="00BB0B21">
            <w:pPr>
              <w:pStyle w:val="Paragraphedeliste"/>
              <w:numPr>
                <w:ilvl w:val="0"/>
                <w:numId w:val="7"/>
              </w:numPr>
              <w:rPr>
                <w:rFonts w:ascii="Arial" w:hAnsi="Arial" w:cs="Arial"/>
                <w:szCs w:val="24"/>
              </w:rPr>
            </w:pPr>
            <w:r w:rsidRPr="00360A28">
              <w:rPr>
                <w:rFonts w:ascii="Arial" w:hAnsi="Arial" w:cs="Arial"/>
                <w:szCs w:val="24"/>
              </w:rPr>
              <w:t>Moyen :</w:t>
            </w:r>
            <w:r w:rsidR="008F45D4" w:rsidRPr="00360A28">
              <w:rPr>
                <w:rFonts w:ascii="Arial" w:hAnsi="Arial" w:cs="Arial"/>
                <w:szCs w:val="24"/>
              </w:rPr>
              <w:t xml:space="preserve"> </w:t>
            </w:r>
            <w:r w:rsidR="008F45D4" w:rsidRPr="00360A28">
              <w:rPr>
                <w:rFonts w:ascii="Arial" w:hAnsi="Arial" w:cs="Arial"/>
                <w:color w:val="0070C0"/>
                <w:szCs w:val="24"/>
              </w:rPr>
              <w:t>2 points</w:t>
            </w:r>
          </w:p>
          <w:p w14:paraId="1FD5BF95"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66237CA9" w14:textId="77777777" w:rsidR="008F45D4" w:rsidRPr="00360A28" w:rsidRDefault="008F45D4" w:rsidP="0097071A">
            <w:pPr>
              <w:rPr>
                <w:rFonts w:ascii="Arial" w:hAnsi="Arial" w:cs="Arial"/>
                <w:szCs w:val="24"/>
              </w:rPr>
            </w:pPr>
          </w:p>
        </w:tc>
        <w:tc>
          <w:tcPr>
            <w:tcW w:w="3259" w:type="dxa"/>
            <w:gridSpan w:val="2"/>
          </w:tcPr>
          <w:p w14:paraId="7A724ECF" w14:textId="77777777" w:rsidR="008F45D4" w:rsidRPr="00360A28" w:rsidRDefault="008F45D4" w:rsidP="0097071A">
            <w:pPr>
              <w:jc w:val="both"/>
              <w:rPr>
                <w:rFonts w:ascii="Arial" w:hAnsi="Arial" w:cs="Arial"/>
                <w:szCs w:val="24"/>
              </w:rPr>
            </w:pPr>
          </w:p>
          <w:p w14:paraId="0E465F3A" w14:textId="77777777" w:rsidR="008F45D4" w:rsidRPr="00360A28" w:rsidRDefault="008F45D4" w:rsidP="0097071A">
            <w:pPr>
              <w:rPr>
                <w:rFonts w:ascii="Arial" w:hAnsi="Arial" w:cs="Arial"/>
                <w:szCs w:val="24"/>
              </w:rPr>
            </w:pPr>
            <w:r w:rsidRPr="00360A28">
              <w:rPr>
                <w:rFonts w:ascii="Arial" w:hAnsi="Arial" w:cs="Arial"/>
                <w:szCs w:val="24"/>
              </w:rPr>
              <w:t>Nombre de réunions ou entretiens à réaliser :</w:t>
            </w:r>
          </w:p>
          <w:p w14:paraId="3CBFE9A5" w14:textId="77777777" w:rsidR="008F45D4" w:rsidRPr="00360A28" w:rsidRDefault="008F45D4" w:rsidP="0097071A">
            <w:pPr>
              <w:rPr>
                <w:rFonts w:ascii="Arial" w:hAnsi="Arial" w:cs="Arial"/>
                <w:szCs w:val="24"/>
              </w:rPr>
            </w:pPr>
          </w:p>
          <w:p w14:paraId="297333E9" w14:textId="28F8C14F"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B252EB" w:rsidRPr="00360A28">
              <w:rPr>
                <w:rFonts w:ascii="Arial" w:hAnsi="Arial" w:cs="Arial"/>
                <w:color w:val="000000"/>
                <w:szCs w:val="24"/>
              </w:rPr>
              <w:t>10 :</w:t>
            </w:r>
            <w:r w:rsidRPr="00360A28">
              <w:rPr>
                <w:rFonts w:ascii="Arial" w:hAnsi="Arial" w:cs="Arial"/>
                <w:color w:val="000000"/>
                <w:szCs w:val="24"/>
              </w:rPr>
              <w:t xml:space="preserve"> </w:t>
            </w:r>
            <w:r w:rsidRPr="00360A28">
              <w:rPr>
                <w:rFonts w:ascii="Arial" w:hAnsi="Arial" w:cs="Arial"/>
                <w:color w:val="0070C0"/>
                <w:szCs w:val="24"/>
              </w:rPr>
              <w:t>1 point</w:t>
            </w:r>
          </w:p>
          <w:p w14:paraId="439B4ABC" w14:textId="6DFA7952"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10 à </w:t>
            </w:r>
            <w:r w:rsidR="00B252EB"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2 points</w:t>
            </w:r>
          </w:p>
          <w:p w14:paraId="378EE703" w14:textId="3CDDCE8F"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B252EB"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3 points</w:t>
            </w:r>
          </w:p>
          <w:p w14:paraId="00413A55" w14:textId="77777777" w:rsidR="008F45D4" w:rsidRPr="00360A28" w:rsidRDefault="008F45D4" w:rsidP="0097071A">
            <w:pPr>
              <w:jc w:val="both"/>
              <w:rPr>
                <w:rFonts w:ascii="Arial" w:hAnsi="Arial" w:cs="Arial"/>
                <w:szCs w:val="24"/>
              </w:rPr>
            </w:pPr>
          </w:p>
        </w:tc>
        <w:tc>
          <w:tcPr>
            <w:tcW w:w="3259" w:type="dxa"/>
            <w:gridSpan w:val="2"/>
          </w:tcPr>
          <w:p w14:paraId="616772FE" w14:textId="77777777" w:rsidR="008F45D4" w:rsidRPr="00360A28" w:rsidRDefault="008F45D4" w:rsidP="0097071A">
            <w:pPr>
              <w:jc w:val="both"/>
              <w:rPr>
                <w:rFonts w:ascii="Arial" w:hAnsi="Arial" w:cs="Arial"/>
                <w:szCs w:val="24"/>
              </w:rPr>
            </w:pPr>
          </w:p>
          <w:p w14:paraId="58B3693E" w14:textId="77777777" w:rsidR="008F45D4" w:rsidRPr="00360A28" w:rsidRDefault="008F45D4" w:rsidP="0097071A">
            <w:pPr>
              <w:jc w:val="both"/>
              <w:rPr>
                <w:rFonts w:ascii="Arial" w:hAnsi="Arial" w:cs="Arial"/>
                <w:szCs w:val="24"/>
              </w:rPr>
            </w:pPr>
            <w:r w:rsidRPr="00360A28">
              <w:rPr>
                <w:rFonts w:ascii="Arial" w:hAnsi="Arial" w:cs="Arial"/>
                <w:szCs w:val="24"/>
              </w:rPr>
              <w:t>Ampleur/importance du périmètre étudié (SI ou organisation) :</w:t>
            </w:r>
          </w:p>
          <w:p w14:paraId="75D9581F" w14:textId="77777777" w:rsidR="008F45D4" w:rsidRPr="00360A28" w:rsidRDefault="008F45D4" w:rsidP="0097071A">
            <w:pPr>
              <w:jc w:val="both"/>
              <w:rPr>
                <w:rFonts w:ascii="Arial" w:hAnsi="Arial" w:cs="Arial"/>
                <w:szCs w:val="24"/>
              </w:rPr>
            </w:pPr>
          </w:p>
          <w:p w14:paraId="2E168CFB" w14:textId="77777777" w:rsidR="008F45D4" w:rsidRPr="00360A28" w:rsidRDefault="008F45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322B4C6E"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421FEA3B"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5D69C434" w14:textId="77777777" w:rsidR="008F45D4" w:rsidRPr="00360A28" w:rsidRDefault="008F45D4" w:rsidP="0097071A">
            <w:pPr>
              <w:jc w:val="both"/>
              <w:rPr>
                <w:rFonts w:ascii="Arial" w:hAnsi="Arial" w:cs="Arial"/>
                <w:szCs w:val="24"/>
              </w:rPr>
            </w:pPr>
          </w:p>
        </w:tc>
      </w:tr>
      <w:tr w:rsidR="008F45D4" w:rsidRPr="00360A28" w14:paraId="01B965AB" w14:textId="77777777" w:rsidTr="0097071A">
        <w:tc>
          <w:tcPr>
            <w:tcW w:w="9776" w:type="dxa"/>
            <w:gridSpan w:val="6"/>
            <w:shd w:val="clear" w:color="auto" w:fill="D9D9D9"/>
            <w:vAlign w:val="center"/>
          </w:tcPr>
          <w:p w14:paraId="30907820" w14:textId="77777777" w:rsidR="008F45D4" w:rsidRPr="00360A28" w:rsidRDefault="008F45D4" w:rsidP="0097071A">
            <w:pPr>
              <w:rPr>
                <w:rFonts w:ascii="Arial" w:hAnsi="Arial" w:cs="Arial"/>
                <w:color w:val="000000"/>
                <w:sz w:val="12"/>
                <w:szCs w:val="24"/>
              </w:rPr>
            </w:pPr>
          </w:p>
          <w:p w14:paraId="315D39CB" w14:textId="77777777" w:rsidR="008F45D4" w:rsidRPr="00360A28" w:rsidRDefault="008F45D4" w:rsidP="0097071A">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607EF63D" w14:textId="77777777" w:rsidR="008F45D4" w:rsidRPr="00360A28" w:rsidRDefault="008F45D4" w:rsidP="0097071A">
            <w:pPr>
              <w:rPr>
                <w:rFonts w:ascii="Arial" w:hAnsi="Arial" w:cs="Arial"/>
                <w:color w:val="000000"/>
                <w:sz w:val="12"/>
                <w:szCs w:val="24"/>
              </w:rPr>
            </w:pPr>
          </w:p>
        </w:tc>
      </w:tr>
      <w:tr w:rsidR="008F45D4" w:rsidRPr="00360A28" w14:paraId="72E60B21" w14:textId="77777777" w:rsidTr="0097071A">
        <w:tc>
          <w:tcPr>
            <w:tcW w:w="2518" w:type="dxa"/>
          </w:tcPr>
          <w:p w14:paraId="407E0CFD" w14:textId="77777777" w:rsidR="008F45D4" w:rsidRPr="00360A28" w:rsidRDefault="008F45D4" w:rsidP="0097071A">
            <w:pPr>
              <w:jc w:val="center"/>
              <w:rPr>
                <w:rFonts w:ascii="Arial" w:hAnsi="Arial" w:cs="Arial"/>
                <w:b/>
                <w:sz w:val="18"/>
                <w:szCs w:val="18"/>
              </w:rPr>
            </w:pPr>
          </w:p>
          <w:p w14:paraId="3EC524C6" w14:textId="77777777" w:rsidR="008F45D4" w:rsidRPr="00360A28" w:rsidRDefault="008F45D4" w:rsidP="0097071A">
            <w:pPr>
              <w:jc w:val="center"/>
              <w:rPr>
                <w:rFonts w:ascii="Arial" w:hAnsi="Arial" w:cs="Arial"/>
                <w:b/>
                <w:sz w:val="18"/>
                <w:szCs w:val="18"/>
              </w:rPr>
            </w:pPr>
            <w:r w:rsidRPr="00360A28">
              <w:rPr>
                <w:rFonts w:ascii="Arial" w:hAnsi="Arial" w:cs="Arial"/>
                <w:b/>
                <w:sz w:val="18"/>
                <w:szCs w:val="18"/>
              </w:rPr>
              <w:t>Complexité tranche :</w:t>
            </w:r>
          </w:p>
          <w:p w14:paraId="2C2088C3" w14:textId="77777777" w:rsidR="008F45D4" w:rsidRPr="00360A28" w:rsidRDefault="008F45D4" w:rsidP="0097071A">
            <w:pPr>
              <w:rPr>
                <w:rFonts w:ascii="Arial" w:hAnsi="Arial" w:cs="Arial"/>
                <w:sz w:val="18"/>
                <w:szCs w:val="18"/>
              </w:rPr>
            </w:pPr>
          </w:p>
          <w:p w14:paraId="772B6998" w14:textId="77777777" w:rsidR="008F45D4" w:rsidRPr="00360A28" w:rsidRDefault="008F45D4" w:rsidP="0097071A">
            <w:pPr>
              <w:rPr>
                <w:rFonts w:ascii="Arial" w:hAnsi="Arial" w:cs="Arial"/>
                <w:sz w:val="18"/>
                <w:szCs w:val="18"/>
              </w:rPr>
            </w:pPr>
          </w:p>
          <w:p w14:paraId="577ED45E" w14:textId="77777777" w:rsidR="008F45D4" w:rsidRPr="00360A28" w:rsidRDefault="008F45D4" w:rsidP="0097071A">
            <w:pPr>
              <w:rPr>
                <w:rFonts w:ascii="Arial" w:hAnsi="Arial" w:cs="Arial"/>
                <w:sz w:val="18"/>
                <w:szCs w:val="18"/>
              </w:rPr>
            </w:pPr>
          </w:p>
          <w:p w14:paraId="37A60692" w14:textId="75336DFF"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xml:space="preserve">« T1 » = </w:t>
            </w:r>
            <w:r w:rsidR="00B252EB" w:rsidRPr="00360A28">
              <w:rPr>
                <w:rFonts w:ascii="Arial" w:hAnsi="Arial" w:cs="Arial"/>
                <w:sz w:val="18"/>
                <w:szCs w:val="18"/>
              </w:rPr>
              <w:t>complexité faible (</w:t>
            </w:r>
            <w:r w:rsidRPr="00360A28">
              <w:rPr>
                <w:rFonts w:ascii="Arial" w:hAnsi="Arial" w:cs="Arial"/>
                <w:sz w:val="18"/>
                <w:szCs w:val="18"/>
              </w:rPr>
              <w:t>4 à 5 points)</w:t>
            </w:r>
          </w:p>
          <w:p w14:paraId="7756E282" w14:textId="77777777" w:rsidR="008F45D4" w:rsidRPr="00360A28" w:rsidRDefault="008F45D4" w:rsidP="0097071A">
            <w:pPr>
              <w:rPr>
                <w:rFonts w:ascii="Arial" w:hAnsi="Arial" w:cs="Arial"/>
                <w:sz w:val="18"/>
                <w:szCs w:val="18"/>
              </w:rPr>
            </w:pPr>
          </w:p>
          <w:p w14:paraId="5B3C7C67" w14:textId="77777777" w:rsidR="008F45D4" w:rsidRPr="00360A28" w:rsidRDefault="008F45D4" w:rsidP="0097071A">
            <w:pPr>
              <w:rPr>
                <w:rFonts w:ascii="Arial" w:hAnsi="Arial" w:cs="Arial"/>
                <w:sz w:val="18"/>
                <w:szCs w:val="18"/>
              </w:rPr>
            </w:pPr>
          </w:p>
          <w:p w14:paraId="3A7D59E7"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75EECEA1" w14:textId="77777777" w:rsidR="008F45D4" w:rsidRPr="00360A28" w:rsidRDefault="008F45D4" w:rsidP="0097071A">
            <w:pPr>
              <w:rPr>
                <w:rFonts w:ascii="Arial" w:hAnsi="Arial" w:cs="Arial"/>
                <w:sz w:val="18"/>
                <w:szCs w:val="18"/>
              </w:rPr>
            </w:pPr>
          </w:p>
          <w:p w14:paraId="6579DCEA" w14:textId="77777777" w:rsidR="008F45D4" w:rsidRPr="00360A28" w:rsidRDefault="008F45D4" w:rsidP="0097071A">
            <w:pPr>
              <w:rPr>
                <w:rFonts w:ascii="Arial" w:hAnsi="Arial" w:cs="Arial"/>
                <w:sz w:val="18"/>
                <w:szCs w:val="18"/>
              </w:rPr>
            </w:pPr>
          </w:p>
          <w:p w14:paraId="0F1CE28A" w14:textId="64AE3368"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xml:space="preserve">« T3 » </w:t>
            </w:r>
            <w:r w:rsidR="00B252EB" w:rsidRPr="00360A28">
              <w:rPr>
                <w:rFonts w:ascii="Arial" w:hAnsi="Arial" w:cs="Arial"/>
                <w:sz w:val="18"/>
                <w:szCs w:val="18"/>
              </w:rPr>
              <w:t>= complexité</w:t>
            </w:r>
            <w:r w:rsidRPr="00360A28">
              <w:rPr>
                <w:rFonts w:ascii="Arial" w:hAnsi="Arial" w:cs="Arial"/>
                <w:sz w:val="18"/>
                <w:szCs w:val="18"/>
              </w:rPr>
              <w:t xml:space="preserve"> forte (8 à 9 points)</w:t>
            </w:r>
          </w:p>
          <w:p w14:paraId="622B8054" w14:textId="77777777" w:rsidR="008F45D4" w:rsidRPr="00360A28" w:rsidRDefault="008F45D4" w:rsidP="0097071A">
            <w:pPr>
              <w:rPr>
                <w:rFonts w:ascii="Arial" w:hAnsi="Arial" w:cs="Arial"/>
                <w:sz w:val="18"/>
                <w:szCs w:val="18"/>
              </w:rPr>
            </w:pPr>
          </w:p>
          <w:p w14:paraId="39E6F932" w14:textId="77777777" w:rsidR="008F45D4" w:rsidRPr="00360A28" w:rsidRDefault="008F45D4" w:rsidP="0097071A">
            <w:pPr>
              <w:rPr>
                <w:rFonts w:ascii="Arial" w:hAnsi="Arial" w:cs="Arial"/>
                <w:sz w:val="18"/>
                <w:szCs w:val="18"/>
              </w:rPr>
            </w:pPr>
          </w:p>
          <w:p w14:paraId="6CF2D578" w14:textId="66E66F50"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T4 </w:t>
            </w:r>
            <w:r w:rsidR="00B252EB" w:rsidRPr="00360A28">
              <w:rPr>
                <w:rFonts w:ascii="Arial" w:hAnsi="Arial" w:cs="Arial"/>
                <w:sz w:val="18"/>
                <w:szCs w:val="18"/>
              </w:rPr>
              <w:t>» =</w:t>
            </w:r>
            <w:r w:rsidRPr="00360A28">
              <w:rPr>
                <w:rFonts w:ascii="Arial" w:hAnsi="Arial" w:cs="Arial"/>
                <w:sz w:val="18"/>
                <w:szCs w:val="18"/>
              </w:rPr>
              <w:t xml:space="preserve"> complexité très forte (10 à 12 points)</w:t>
            </w:r>
          </w:p>
          <w:p w14:paraId="3AF4426C" w14:textId="77777777" w:rsidR="008F45D4" w:rsidRPr="00360A28" w:rsidRDefault="008F45D4" w:rsidP="0097071A">
            <w:pPr>
              <w:rPr>
                <w:rFonts w:ascii="Arial" w:hAnsi="Arial" w:cs="Arial"/>
                <w:sz w:val="18"/>
                <w:szCs w:val="18"/>
              </w:rPr>
            </w:pPr>
          </w:p>
        </w:tc>
        <w:tc>
          <w:tcPr>
            <w:tcW w:w="1843" w:type="dxa"/>
            <w:gridSpan w:val="2"/>
          </w:tcPr>
          <w:p w14:paraId="47A4FD61" w14:textId="77777777" w:rsidR="008F45D4" w:rsidRPr="00360A28" w:rsidRDefault="008F45D4" w:rsidP="0097071A">
            <w:pPr>
              <w:jc w:val="center"/>
              <w:rPr>
                <w:rFonts w:ascii="Arial" w:hAnsi="Arial" w:cs="Arial"/>
                <w:b/>
                <w:sz w:val="18"/>
                <w:szCs w:val="18"/>
              </w:rPr>
            </w:pPr>
          </w:p>
          <w:p w14:paraId="1F994B68" w14:textId="77777777" w:rsidR="008F45D4" w:rsidRPr="00360A28" w:rsidRDefault="008F45D4" w:rsidP="0097071A">
            <w:pPr>
              <w:rPr>
                <w:rFonts w:ascii="Arial" w:hAnsi="Arial" w:cs="Arial"/>
                <w:b/>
                <w:sz w:val="18"/>
                <w:szCs w:val="18"/>
              </w:rPr>
            </w:pPr>
            <w:r w:rsidRPr="00360A28">
              <w:rPr>
                <w:rFonts w:ascii="Arial" w:hAnsi="Arial" w:cs="Arial"/>
                <w:b/>
                <w:sz w:val="18"/>
                <w:szCs w:val="18"/>
              </w:rPr>
              <w:t>Délais de réalisation maximum exigés :</w:t>
            </w:r>
          </w:p>
          <w:p w14:paraId="56EE8E1A" w14:textId="77777777" w:rsidR="008F45D4" w:rsidRPr="00360A28" w:rsidRDefault="008F45D4" w:rsidP="0097071A">
            <w:pPr>
              <w:rPr>
                <w:rFonts w:ascii="Arial" w:hAnsi="Arial" w:cs="Arial"/>
                <w:sz w:val="18"/>
                <w:szCs w:val="18"/>
              </w:rPr>
            </w:pPr>
          </w:p>
          <w:p w14:paraId="18CE5390" w14:textId="77777777" w:rsidR="008F45D4" w:rsidRPr="00360A28" w:rsidRDefault="008F45D4" w:rsidP="0097071A">
            <w:pPr>
              <w:rPr>
                <w:rFonts w:ascii="Arial" w:hAnsi="Arial" w:cs="Arial"/>
                <w:sz w:val="18"/>
                <w:szCs w:val="18"/>
              </w:rPr>
            </w:pPr>
          </w:p>
          <w:p w14:paraId="3E68862B"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1</w:t>
            </w:r>
            <w:r w:rsidR="004C6388" w:rsidRPr="00360A28">
              <w:rPr>
                <w:rFonts w:ascii="Arial" w:hAnsi="Arial" w:cs="Arial"/>
                <w:sz w:val="18"/>
                <w:szCs w:val="18"/>
              </w:rPr>
              <w:t>5</w:t>
            </w:r>
            <w:r w:rsidRPr="00360A28">
              <w:rPr>
                <w:rFonts w:ascii="Arial" w:hAnsi="Arial" w:cs="Arial"/>
                <w:sz w:val="18"/>
                <w:szCs w:val="18"/>
              </w:rPr>
              <w:t>j ouvrés maximum</w:t>
            </w:r>
          </w:p>
          <w:p w14:paraId="4AEFE4B4" w14:textId="77777777" w:rsidR="008F45D4" w:rsidRPr="00360A28" w:rsidRDefault="008F45D4" w:rsidP="0097071A">
            <w:pPr>
              <w:rPr>
                <w:rFonts w:ascii="Arial" w:hAnsi="Arial" w:cs="Arial"/>
                <w:sz w:val="18"/>
                <w:szCs w:val="18"/>
              </w:rPr>
            </w:pPr>
          </w:p>
          <w:p w14:paraId="7025B95C" w14:textId="77777777" w:rsidR="008F45D4" w:rsidRPr="00360A28" w:rsidRDefault="008F45D4" w:rsidP="0097071A">
            <w:pPr>
              <w:rPr>
                <w:rFonts w:ascii="Arial" w:hAnsi="Arial" w:cs="Arial"/>
                <w:sz w:val="18"/>
                <w:szCs w:val="18"/>
              </w:rPr>
            </w:pPr>
          </w:p>
          <w:p w14:paraId="7244F4CE" w14:textId="77777777" w:rsidR="008F45D4" w:rsidRPr="00360A28" w:rsidRDefault="00FC6071" w:rsidP="00BB0B21">
            <w:pPr>
              <w:numPr>
                <w:ilvl w:val="0"/>
                <w:numId w:val="6"/>
              </w:numPr>
              <w:rPr>
                <w:rFonts w:ascii="Arial" w:hAnsi="Arial" w:cs="Arial"/>
                <w:sz w:val="18"/>
                <w:szCs w:val="18"/>
              </w:rPr>
            </w:pPr>
            <w:r w:rsidRPr="00360A28">
              <w:rPr>
                <w:rFonts w:ascii="Arial" w:hAnsi="Arial" w:cs="Arial"/>
                <w:sz w:val="18"/>
                <w:szCs w:val="18"/>
              </w:rPr>
              <w:t>2</w:t>
            </w:r>
            <w:r w:rsidR="004C6388" w:rsidRPr="00360A28">
              <w:rPr>
                <w:rFonts w:ascii="Arial" w:hAnsi="Arial" w:cs="Arial"/>
                <w:sz w:val="18"/>
                <w:szCs w:val="18"/>
              </w:rPr>
              <w:t>0</w:t>
            </w:r>
            <w:r w:rsidR="008F45D4" w:rsidRPr="00360A28">
              <w:rPr>
                <w:rFonts w:ascii="Arial" w:hAnsi="Arial" w:cs="Arial"/>
                <w:sz w:val="18"/>
                <w:szCs w:val="18"/>
              </w:rPr>
              <w:t>j ouvrés maximum</w:t>
            </w:r>
          </w:p>
          <w:p w14:paraId="5A7082BD" w14:textId="77777777" w:rsidR="008F45D4" w:rsidRPr="00360A28" w:rsidRDefault="008F45D4" w:rsidP="0097071A">
            <w:pPr>
              <w:rPr>
                <w:rFonts w:ascii="Arial" w:hAnsi="Arial" w:cs="Arial"/>
                <w:sz w:val="18"/>
                <w:szCs w:val="18"/>
              </w:rPr>
            </w:pPr>
          </w:p>
          <w:p w14:paraId="295468E6" w14:textId="77777777" w:rsidR="008F45D4" w:rsidRPr="00360A28" w:rsidRDefault="008F45D4" w:rsidP="0097071A">
            <w:pPr>
              <w:rPr>
                <w:rFonts w:ascii="Arial" w:hAnsi="Arial" w:cs="Arial"/>
                <w:sz w:val="18"/>
                <w:szCs w:val="18"/>
              </w:rPr>
            </w:pPr>
          </w:p>
          <w:p w14:paraId="26490A09" w14:textId="77777777" w:rsidR="008F45D4" w:rsidRPr="00360A28" w:rsidRDefault="00FC6071" w:rsidP="00BB0B21">
            <w:pPr>
              <w:numPr>
                <w:ilvl w:val="0"/>
                <w:numId w:val="6"/>
              </w:numPr>
              <w:rPr>
                <w:rFonts w:ascii="Arial" w:hAnsi="Arial" w:cs="Arial"/>
                <w:sz w:val="18"/>
                <w:szCs w:val="18"/>
              </w:rPr>
            </w:pPr>
            <w:r w:rsidRPr="00360A28">
              <w:rPr>
                <w:rFonts w:ascii="Arial" w:hAnsi="Arial" w:cs="Arial"/>
                <w:sz w:val="18"/>
                <w:szCs w:val="18"/>
              </w:rPr>
              <w:t>30</w:t>
            </w:r>
            <w:r w:rsidR="008F45D4" w:rsidRPr="00360A28">
              <w:rPr>
                <w:rFonts w:ascii="Arial" w:hAnsi="Arial" w:cs="Arial"/>
                <w:sz w:val="18"/>
                <w:szCs w:val="18"/>
              </w:rPr>
              <w:t>j ouvrés maximum</w:t>
            </w:r>
          </w:p>
          <w:p w14:paraId="5B12C3E0" w14:textId="77777777" w:rsidR="008F45D4" w:rsidRPr="00360A28" w:rsidRDefault="008F45D4" w:rsidP="0097071A">
            <w:pPr>
              <w:rPr>
                <w:rFonts w:ascii="Arial" w:hAnsi="Arial" w:cs="Arial"/>
                <w:sz w:val="18"/>
                <w:szCs w:val="18"/>
              </w:rPr>
            </w:pPr>
          </w:p>
          <w:p w14:paraId="79F14296" w14:textId="77777777" w:rsidR="008F45D4" w:rsidRPr="00360A28" w:rsidRDefault="008F45D4" w:rsidP="0097071A">
            <w:pPr>
              <w:rPr>
                <w:rFonts w:ascii="Arial" w:hAnsi="Arial" w:cs="Arial"/>
                <w:sz w:val="18"/>
                <w:szCs w:val="18"/>
              </w:rPr>
            </w:pPr>
          </w:p>
          <w:p w14:paraId="37946902" w14:textId="77777777" w:rsidR="008F45D4" w:rsidRPr="00360A28" w:rsidRDefault="00FC6071" w:rsidP="00BB0B21">
            <w:pPr>
              <w:numPr>
                <w:ilvl w:val="0"/>
                <w:numId w:val="6"/>
              </w:numPr>
              <w:rPr>
                <w:rFonts w:ascii="Arial" w:hAnsi="Arial" w:cs="Arial"/>
                <w:sz w:val="18"/>
                <w:szCs w:val="18"/>
              </w:rPr>
            </w:pPr>
            <w:r w:rsidRPr="00360A28">
              <w:rPr>
                <w:rFonts w:ascii="Arial" w:hAnsi="Arial" w:cs="Arial"/>
                <w:sz w:val="18"/>
                <w:szCs w:val="18"/>
              </w:rPr>
              <w:t>4</w:t>
            </w:r>
            <w:r w:rsidR="004C6388" w:rsidRPr="00360A28">
              <w:rPr>
                <w:rFonts w:ascii="Arial" w:hAnsi="Arial" w:cs="Arial"/>
                <w:sz w:val="18"/>
                <w:szCs w:val="18"/>
              </w:rPr>
              <w:t>0</w:t>
            </w:r>
            <w:r w:rsidR="008F45D4" w:rsidRPr="00360A28">
              <w:rPr>
                <w:rFonts w:ascii="Arial" w:hAnsi="Arial" w:cs="Arial"/>
                <w:sz w:val="18"/>
                <w:szCs w:val="18"/>
              </w:rPr>
              <w:t>j ouvrés maximum</w:t>
            </w:r>
          </w:p>
          <w:p w14:paraId="538D3696" w14:textId="77777777" w:rsidR="008F45D4" w:rsidRPr="00360A28" w:rsidRDefault="008F45D4" w:rsidP="0097071A">
            <w:pPr>
              <w:rPr>
                <w:rFonts w:ascii="Arial" w:hAnsi="Arial" w:cs="Arial"/>
                <w:sz w:val="18"/>
                <w:szCs w:val="18"/>
              </w:rPr>
            </w:pPr>
          </w:p>
        </w:tc>
        <w:tc>
          <w:tcPr>
            <w:tcW w:w="2551" w:type="dxa"/>
            <w:gridSpan w:val="2"/>
          </w:tcPr>
          <w:p w14:paraId="6B73EF8E" w14:textId="77777777" w:rsidR="00F66D48" w:rsidRPr="00360A28" w:rsidRDefault="00F66D48" w:rsidP="00F66D48">
            <w:pPr>
              <w:rPr>
                <w:rFonts w:ascii="Arial" w:hAnsi="Arial" w:cs="Arial"/>
                <w:b/>
                <w:sz w:val="18"/>
                <w:szCs w:val="18"/>
              </w:rPr>
            </w:pPr>
          </w:p>
          <w:p w14:paraId="59BA1D56" w14:textId="77777777" w:rsidR="00F66D48" w:rsidRPr="00360A28" w:rsidRDefault="00F66D48" w:rsidP="00F66D48">
            <w:pPr>
              <w:rPr>
                <w:rFonts w:ascii="Arial" w:hAnsi="Arial" w:cs="Arial"/>
                <w:b/>
                <w:sz w:val="18"/>
                <w:szCs w:val="18"/>
              </w:rPr>
            </w:pPr>
            <w:r w:rsidRPr="00360A28">
              <w:rPr>
                <w:rFonts w:ascii="Arial" w:hAnsi="Arial" w:cs="Arial"/>
                <w:b/>
                <w:sz w:val="18"/>
                <w:szCs w:val="18"/>
              </w:rPr>
              <w:t>Nombre de réunions ou entretiens estimés :</w:t>
            </w:r>
          </w:p>
          <w:p w14:paraId="540444BB" w14:textId="77777777" w:rsidR="00F66D48" w:rsidRPr="00360A28" w:rsidRDefault="00F66D48" w:rsidP="00F66D48">
            <w:pPr>
              <w:rPr>
                <w:rFonts w:ascii="Arial" w:hAnsi="Arial" w:cs="Arial"/>
                <w:b/>
                <w:sz w:val="18"/>
                <w:szCs w:val="18"/>
              </w:rPr>
            </w:pPr>
          </w:p>
          <w:p w14:paraId="42CDA7A1" w14:textId="77777777" w:rsidR="00F66D48" w:rsidRPr="00360A28" w:rsidRDefault="00F66D48" w:rsidP="00F66D48">
            <w:pPr>
              <w:rPr>
                <w:rFonts w:ascii="Arial" w:hAnsi="Arial" w:cs="Arial"/>
                <w:sz w:val="18"/>
                <w:szCs w:val="18"/>
              </w:rPr>
            </w:pPr>
          </w:p>
          <w:p w14:paraId="66A4A254" w14:textId="77777777" w:rsidR="00F66D48" w:rsidRPr="00360A28" w:rsidRDefault="00F66D48" w:rsidP="00BB0B21">
            <w:pPr>
              <w:numPr>
                <w:ilvl w:val="0"/>
                <w:numId w:val="6"/>
              </w:numPr>
              <w:rPr>
                <w:rFonts w:ascii="Arial" w:hAnsi="Arial" w:cs="Arial"/>
                <w:sz w:val="18"/>
                <w:szCs w:val="18"/>
              </w:rPr>
            </w:pPr>
            <w:r w:rsidRPr="00360A28">
              <w:rPr>
                <w:rFonts w:ascii="Arial" w:hAnsi="Arial" w:cs="Arial"/>
                <w:sz w:val="18"/>
                <w:szCs w:val="18"/>
              </w:rPr>
              <w:t>5 réunions</w:t>
            </w:r>
          </w:p>
          <w:p w14:paraId="54F45E5C" w14:textId="77777777" w:rsidR="00F66D48" w:rsidRPr="00360A28" w:rsidRDefault="00F66D48" w:rsidP="00F66D48">
            <w:pPr>
              <w:rPr>
                <w:rFonts w:ascii="Arial" w:hAnsi="Arial" w:cs="Arial"/>
                <w:sz w:val="18"/>
                <w:szCs w:val="18"/>
              </w:rPr>
            </w:pPr>
          </w:p>
          <w:p w14:paraId="3DD4D433" w14:textId="77777777" w:rsidR="00F66D48" w:rsidRPr="00360A28" w:rsidRDefault="00F66D48" w:rsidP="00F66D48">
            <w:pPr>
              <w:rPr>
                <w:rFonts w:ascii="Arial" w:hAnsi="Arial" w:cs="Arial"/>
                <w:sz w:val="18"/>
                <w:szCs w:val="18"/>
              </w:rPr>
            </w:pPr>
          </w:p>
          <w:p w14:paraId="28DD8E22" w14:textId="77777777" w:rsidR="00F66D48" w:rsidRPr="00360A28" w:rsidRDefault="00F66D48" w:rsidP="00F66D48">
            <w:pPr>
              <w:rPr>
                <w:rFonts w:ascii="Arial" w:hAnsi="Arial" w:cs="Arial"/>
                <w:sz w:val="18"/>
                <w:szCs w:val="18"/>
              </w:rPr>
            </w:pPr>
          </w:p>
          <w:p w14:paraId="56A26D84" w14:textId="77777777" w:rsidR="00F66D48" w:rsidRPr="00360A28" w:rsidRDefault="00F66D48" w:rsidP="00BB0B21">
            <w:pPr>
              <w:numPr>
                <w:ilvl w:val="0"/>
                <w:numId w:val="6"/>
              </w:numPr>
              <w:rPr>
                <w:rFonts w:ascii="Arial" w:hAnsi="Arial" w:cs="Arial"/>
                <w:sz w:val="18"/>
                <w:szCs w:val="18"/>
              </w:rPr>
            </w:pPr>
            <w:r w:rsidRPr="00360A28">
              <w:rPr>
                <w:rFonts w:ascii="Arial" w:hAnsi="Arial" w:cs="Arial"/>
                <w:sz w:val="18"/>
                <w:szCs w:val="18"/>
              </w:rPr>
              <w:t>10 réunions</w:t>
            </w:r>
          </w:p>
          <w:p w14:paraId="30503F84" w14:textId="77777777" w:rsidR="00F66D48" w:rsidRPr="00360A28" w:rsidRDefault="00F66D48" w:rsidP="00F66D48">
            <w:pPr>
              <w:rPr>
                <w:rFonts w:ascii="Arial" w:hAnsi="Arial" w:cs="Arial"/>
                <w:sz w:val="18"/>
                <w:szCs w:val="18"/>
              </w:rPr>
            </w:pPr>
          </w:p>
          <w:p w14:paraId="11A16746" w14:textId="77777777" w:rsidR="00F66D48" w:rsidRPr="00360A28" w:rsidRDefault="00F66D48" w:rsidP="00F66D48">
            <w:pPr>
              <w:rPr>
                <w:rFonts w:ascii="Arial" w:hAnsi="Arial" w:cs="Arial"/>
                <w:sz w:val="18"/>
                <w:szCs w:val="18"/>
              </w:rPr>
            </w:pPr>
          </w:p>
          <w:p w14:paraId="7803A45F" w14:textId="77777777" w:rsidR="00F66D48" w:rsidRPr="00360A28" w:rsidRDefault="00F66D48" w:rsidP="00F66D48">
            <w:pPr>
              <w:rPr>
                <w:rFonts w:ascii="Arial" w:hAnsi="Arial" w:cs="Arial"/>
                <w:sz w:val="18"/>
                <w:szCs w:val="18"/>
              </w:rPr>
            </w:pPr>
          </w:p>
          <w:p w14:paraId="3EC5B657" w14:textId="77777777" w:rsidR="00F66D48" w:rsidRPr="00360A28" w:rsidRDefault="00F66D48" w:rsidP="00BB0B21">
            <w:pPr>
              <w:numPr>
                <w:ilvl w:val="0"/>
                <w:numId w:val="6"/>
              </w:numPr>
              <w:rPr>
                <w:rFonts w:ascii="Arial" w:hAnsi="Arial" w:cs="Arial"/>
                <w:sz w:val="18"/>
                <w:szCs w:val="18"/>
              </w:rPr>
            </w:pPr>
            <w:r w:rsidRPr="00360A28">
              <w:rPr>
                <w:rFonts w:ascii="Arial" w:hAnsi="Arial" w:cs="Arial"/>
                <w:sz w:val="18"/>
                <w:szCs w:val="18"/>
              </w:rPr>
              <w:t>16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41F0FBC0" w14:textId="77777777" w:rsidR="008F45D4" w:rsidRPr="00360A28" w:rsidRDefault="00F66D48" w:rsidP="00BB0B21">
            <w:pPr>
              <w:numPr>
                <w:ilvl w:val="0"/>
                <w:numId w:val="6"/>
              </w:numPr>
              <w:rPr>
                <w:rFonts w:ascii="Arial" w:hAnsi="Arial" w:cs="Arial"/>
                <w:sz w:val="18"/>
                <w:szCs w:val="18"/>
              </w:rPr>
            </w:pPr>
            <w:r w:rsidRPr="00360A28">
              <w:rPr>
                <w:rFonts w:ascii="Arial" w:hAnsi="Arial" w:cs="Arial"/>
                <w:sz w:val="18"/>
                <w:szCs w:val="18"/>
              </w:rPr>
              <w:t>22 réunions</w:t>
            </w:r>
          </w:p>
        </w:tc>
        <w:tc>
          <w:tcPr>
            <w:tcW w:w="2864" w:type="dxa"/>
          </w:tcPr>
          <w:p w14:paraId="54F6CDEA" w14:textId="77777777" w:rsidR="008F45D4" w:rsidRPr="00360A28" w:rsidRDefault="008F45D4" w:rsidP="0097071A">
            <w:pPr>
              <w:jc w:val="center"/>
              <w:rPr>
                <w:rFonts w:ascii="Arial" w:hAnsi="Arial" w:cs="Arial"/>
                <w:b/>
                <w:sz w:val="18"/>
                <w:szCs w:val="18"/>
              </w:rPr>
            </w:pPr>
          </w:p>
          <w:p w14:paraId="1B4669B2" w14:textId="6F23EF1E" w:rsidR="009A776B" w:rsidRPr="00360A28" w:rsidRDefault="009A776B" w:rsidP="009A776B">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7751836A" w14:textId="77777777" w:rsidR="009A776B" w:rsidRPr="00360A28" w:rsidRDefault="009A776B" w:rsidP="009A776B">
            <w:pPr>
              <w:rPr>
                <w:rFonts w:ascii="Arial" w:hAnsi="Arial" w:cs="Arial"/>
                <w:sz w:val="18"/>
                <w:szCs w:val="18"/>
              </w:rPr>
            </w:pPr>
          </w:p>
          <w:p w14:paraId="0D2B6ABA" w14:textId="77777777" w:rsidR="009A776B" w:rsidRPr="00360A28" w:rsidRDefault="009A776B" w:rsidP="009A776B">
            <w:pPr>
              <w:rPr>
                <w:rFonts w:ascii="Arial" w:hAnsi="Arial" w:cs="Arial"/>
                <w:sz w:val="18"/>
                <w:szCs w:val="18"/>
              </w:rPr>
            </w:pPr>
          </w:p>
          <w:p w14:paraId="55AA26BA" w14:textId="77777777" w:rsidR="009A776B" w:rsidRPr="00360A28" w:rsidRDefault="009A776B" w:rsidP="00BB0B21">
            <w:pPr>
              <w:numPr>
                <w:ilvl w:val="0"/>
                <w:numId w:val="6"/>
              </w:numPr>
              <w:rPr>
                <w:rFonts w:ascii="Arial" w:hAnsi="Arial" w:cs="Arial"/>
                <w:sz w:val="18"/>
                <w:szCs w:val="18"/>
              </w:rPr>
            </w:pPr>
            <w:r w:rsidRPr="00360A28">
              <w:rPr>
                <w:rFonts w:ascii="Arial" w:hAnsi="Arial" w:cs="Arial"/>
                <w:sz w:val="18"/>
                <w:szCs w:val="18"/>
              </w:rPr>
              <w:t>PRO-MA (20%) / CC (80%)</w:t>
            </w:r>
          </w:p>
          <w:p w14:paraId="7B9CA082" w14:textId="77777777" w:rsidR="009A776B" w:rsidRPr="00360A28" w:rsidRDefault="009A776B" w:rsidP="009A776B">
            <w:pPr>
              <w:rPr>
                <w:rFonts w:ascii="Arial" w:hAnsi="Arial" w:cs="Arial"/>
                <w:sz w:val="18"/>
                <w:szCs w:val="18"/>
              </w:rPr>
            </w:pPr>
          </w:p>
          <w:p w14:paraId="42C68D7E" w14:textId="77777777" w:rsidR="009A776B" w:rsidRPr="00360A28" w:rsidRDefault="009A776B" w:rsidP="009A776B">
            <w:pPr>
              <w:rPr>
                <w:rFonts w:ascii="Arial" w:hAnsi="Arial" w:cs="Arial"/>
                <w:sz w:val="18"/>
                <w:szCs w:val="18"/>
              </w:rPr>
            </w:pPr>
          </w:p>
          <w:p w14:paraId="562EF4C3" w14:textId="77777777" w:rsidR="009A776B" w:rsidRPr="00360A28" w:rsidRDefault="009A776B" w:rsidP="009A776B">
            <w:pPr>
              <w:rPr>
                <w:rFonts w:ascii="Arial" w:hAnsi="Arial" w:cs="Arial"/>
                <w:sz w:val="18"/>
                <w:szCs w:val="18"/>
              </w:rPr>
            </w:pPr>
          </w:p>
          <w:p w14:paraId="6270BC72" w14:textId="77777777" w:rsidR="009A776B" w:rsidRPr="00360A28" w:rsidRDefault="009A776B" w:rsidP="00BB0B21">
            <w:pPr>
              <w:numPr>
                <w:ilvl w:val="0"/>
                <w:numId w:val="6"/>
              </w:numPr>
              <w:rPr>
                <w:rFonts w:ascii="Arial" w:hAnsi="Arial" w:cs="Arial"/>
                <w:sz w:val="18"/>
                <w:szCs w:val="18"/>
              </w:rPr>
            </w:pPr>
            <w:r w:rsidRPr="00360A28">
              <w:rPr>
                <w:rFonts w:ascii="Arial" w:hAnsi="Arial" w:cs="Arial"/>
                <w:sz w:val="18"/>
                <w:szCs w:val="18"/>
              </w:rPr>
              <w:t>PRO-MA (30%) / CC (70%)</w:t>
            </w:r>
          </w:p>
          <w:p w14:paraId="19FA58ED" w14:textId="77777777" w:rsidR="009A776B" w:rsidRPr="00360A28" w:rsidRDefault="009A776B" w:rsidP="009A776B">
            <w:pPr>
              <w:rPr>
                <w:rFonts w:ascii="Arial" w:hAnsi="Arial" w:cs="Arial"/>
                <w:sz w:val="18"/>
                <w:szCs w:val="18"/>
              </w:rPr>
            </w:pPr>
          </w:p>
          <w:p w14:paraId="34324B13" w14:textId="77777777" w:rsidR="009A776B" w:rsidRPr="00360A28" w:rsidRDefault="009A776B" w:rsidP="009A776B">
            <w:pPr>
              <w:rPr>
                <w:rFonts w:ascii="Arial" w:hAnsi="Arial" w:cs="Arial"/>
                <w:sz w:val="18"/>
                <w:szCs w:val="18"/>
              </w:rPr>
            </w:pPr>
          </w:p>
          <w:p w14:paraId="0876DC9E" w14:textId="77777777" w:rsidR="009A776B" w:rsidRPr="00360A28" w:rsidRDefault="009A776B" w:rsidP="009A776B">
            <w:pPr>
              <w:rPr>
                <w:rFonts w:ascii="Arial" w:hAnsi="Arial" w:cs="Arial"/>
                <w:sz w:val="18"/>
                <w:szCs w:val="18"/>
              </w:rPr>
            </w:pPr>
          </w:p>
          <w:p w14:paraId="52FA3C2A" w14:textId="77777777" w:rsidR="009A776B" w:rsidRPr="00360A28" w:rsidRDefault="009A776B" w:rsidP="00BB0B21">
            <w:pPr>
              <w:numPr>
                <w:ilvl w:val="0"/>
                <w:numId w:val="6"/>
              </w:numPr>
              <w:rPr>
                <w:rFonts w:ascii="Arial" w:hAnsi="Arial" w:cs="Arial"/>
                <w:sz w:val="18"/>
                <w:szCs w:val="18"/>
              </w:rPr>
            </w:pPr>
            <w:r w:rsidRPr="00360A28">
              <w:rPr>
                <w:rFonts w:ascii="Arial" w:hAnsi="Arial" w:cs="Arial"/>
                <w:sz w:val="18"/>
                <w:szCs w:val="18"/>
              </w:rPr>
              <w:t>PRO- MA (30%) / CS (70%)</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64E2FBE2" w14:textId="77777777" w:rsidR="008F45D4" w:rsidRPr="00360A28" w:rsidRDefault="009A776B" w:rsidP="00BB0B21">
            <w:pPr>
              <w:numPr>
                <w:ilvl w:val="0"/>
                <w:numId w:val="6"/>
              </w:numPr>
              <w:rPr>
                <w:rFonts w:ascii="Arial" w:hAnsi="Arial" w:cs="Arial"/>
                <w:sz w:val="18"/>
                <w:szCs w:val="18"/>
              </w:rPr>
            </w:pPr>
            <w:r w:rsidRPr="00360A28">
              <w:rPr>
                <w:rFonts w:ascii="Arial" w:hAnsi="Arial" w:cs="Arial"/>
                <w:sz w:val="18"/>
                <w:szCs w:val="18"/>
              </w:rPr>
              <w:t>PRO-SM (30%) / CS (70%)</w:t>
            </w:r>
          </w:p>
        </w:tc>
      </w:tr>
    </w:tbl>
    <w:p w14:paraId="7E45DEC1" w14:textId="77777777" w:rsidR="008F45D4" w:rsidRPr="00360A28" w:rsidRDefault="008F45D4" w:rsidP="008F45D4">
      <w:pPr>
        <w:pStyle w:val="Courant"/>
        <w:ind w:firstLine="0"/>
        <w:rPr>
          <w:rFonts w:ascii="Arial" w:hAnsi="Arial" w:cs="Arial"/>
          <w:sz w:val="20"/>
        </w:rPr>
      </w:pPr>
    </w:p>
    <w:p w14:paraId="597F965C" w14:textId="77777777" w:rsidR="008F45D4" w:rsidRPr="00360A28" w:rsidRDefault="00222BB8" w:rsidP="008F45D4">
      <w:pPr>
        <w:rPr>
          <w:rFonts w:ascii="Arial" w:hAnsi="Arial" w:cs="Arial"/>
        </w:rPr>
      </w:pPr>
      <w:r w:rsidRPr="00360A28">
        <w:rPr>
          <w:rFonts w:ascii="Arial" w:hAnsi="Arial" w:cs="Arial"/>
          <w:noProof/>
        </w:rPr>
        <w:drawing>
          <wp:inline distT="0" distB="0" distL="0" distR="0" wp14:anchorId="4E6CC7C1" wp14:editId="3E381C1E">
            <wp:extent cx="247650" cy="209550"/>
            <wp:effectExtent l="1905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8F45D4" w:rsidRPr="00360A28">
        <w:rPr>
          <w:rFonts w:ascii="Arial" w:hAnsi="Arial" w:cs="Arial"/>
        </w:rPr>
        <w:t xml:space="preserve"> </w:t>
      </w:r>
    </w:p>
    <w:p w14:paraId="22D31982" w14:textId="596BC927" w:rsidR="00211170" w:rsidRPr="00360A28" w:rsidRDefault="00185899"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178651B7" w14:textId="77777777" w:rsidR="00211170" w:rsidRPr="00360A28" w:rsidRDefault="00211170" w:rsidP="00211170">
      <w:pPr>
        <w:jc w:val="both"/>
        <w:rPr>
          <w:rFonts w:ascii="Arial" w:hAnsi="Arial" w:cs="Arial"/>
        </w:rPr>
      </w:pPr>
    </w:p>
    <w:p w14:paraId="16F9A9E2" w14:textId="5DFF300B"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451CB406" w14:textId="02F6F2C3" w:rsidR="00185899" w:rsidRPr="00360A28" w:rsidRDefault="00185899" w:rsidP="00211170">
      <w:pPr>
        <w:pStyle w:val="Courant"/>
        <w:ind w:firstLine="0"/>
        <w:rPr>
          <w:rFonts w:ascii="Arial" w:hAnsi="Arial" w:cs="Arial"/>
        </w:rPr>
      </w:pPr>
      <w:r w:rsidRPr="00360A28">
        <w:rPr>
          <w:rFonts w:ascii="Arial" w:hAnsi="Arial" w:cs="Arial"/>
        </w:rPr>
        <w:t xml:space="preserve"> </w:t>
      </w:r>
    </w:p>
    <w:p w14:paraId="793317F4" w14:textId="77777777" w:rsidR="008F45D4" w:rsidRPr="00360A28" w:rsidRDefault="008F45D4">
      <w:pPr>
        <w:spacing w:after="200" w:line="276" w:lineRule="auto"/>
        <w:rPr>
          <w:rFonts w:ascii="Arial" w:hAnsi="Arial" w:cs="Arial"/>
        </w:rPr>
      </w:pPr>
      <w:r w:rsidRPr="00360A28">
        <w:rPr>
          <w:rFonts w:ascii="Arial" w:hAnsi="Arial" w:cs="Arial"/>
        </w:rPr>
        <w:br w:type="page"/>
      </w:r>
    </w:p>
    <w:p w14:paraId="382ADA4F" w14:textId="77777777" w:rsidR="008F45D4" w:rsidRPr="00360A28" w:rsidRDefault="008F45D4" w:rsidP="008F45D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8"/>
        <w:gridCol w:w="2117"/>
        <w:gridCol w:w="385"/>
        <w:gridCol w:w="2828"/>
      </w:tblGrid>
      <w:tr w:rsidR="008F45D4" w:rsidRPr="00360A28" w14:paraId="017446ED" w14:textId="77777777" w:rsidTr="005E5745">
        <w:tc>
          <w:tcPr>
            <w:tcW w:w="9630" w:type="dxa"/>
            <w:gridSpan w:val="6"/>
            <w:vAlign w:val="center"/>
          </w:tcPr>
          <w:p w14:paraId="5F05ED7A" w14:textId="77777777" w:rsidR="008F45D4" w:rsidRPr="00360A28" w:rsidRDefault="008F45D4" w:rsidP="00B65A04">
            <w:pPr>
              <w:numPr>
                <w:ilvl w:val="0"/>
                <w:numId w:val="2"/>
              </w:numPr>
              <w:rPr>
                <w:rFonts w:ascii="Arial" w:hAnsi="Arial" w:cs="Arial"/>
                <w:b/>
                <w:color w:val="000000"/>
                <w:sz w:val="22"/>
                <w:szCs w:val="24"/>
              </w:rPr>
            </w:pPr>
            <w:r w:rsidRPr="00360A28">
              <w:rPr>
                <w:rFonts w:ascii="Arial" w:hAnsi="Arial" w:cs="Arial"/>
                <w:b/>
                <w:color w:val="000000"/>
                <w:sz w:val="22"/>
                <w:szCs w:val="24"/>
              </w:rPr>
              <w:t>E0</w:t>
            </w:r>
            <w:r w:rsidR="00B65A04" w:rsidRPr="00360A28">
              <w:rPr>
                <w:rFonts w:ascii="Arial" w:hAnsi="Arial" w:cs="Arial"/>
                <w:b/>
                <w:color w:val="000000"/>
                <w:sz w:val="22"/>
                <w:szCs w:val="24"/>
              </w:rPr>
              <w:t>3</w:t>
            </w:r>
            <w:r w:rsidRPr="00360A28">
              <w:rPr>
                <w:rFonts w:ascii="Arial" w:hAnsi="Arial" w:cs="Arial"/>
                <w:b/>
                <w:color w:val="000000"/>
                <w:sz w:val="22"/>
                <w:szCs w:val="24"/>
              </w:rPr>
              <w:t xml:space="preserve"> : </w:t>
            </w:r>
            <w:r w:rsidR="00B65A04" w:rsidRPr="00360A28">
              <w:rPr>
                <w:rFonts w:ascii="Arial" w:hAnsi="Arial" w:cs="Arial"/>
                <w:b/>
                <w:color w:val="000000"/>
                <w:sz w:val="22"/>
                <w:szCs w:val="24"/>
              </w:rPr>
              <w:t>Etude stratégique</w:t>
            </w:r>
          </w:p>
        </w:tc>
      </w:tr>
      <w:tr w:rsidR="008F45D4" w:rsidRPr="00360A28" w14:paraId="7801FB50" w14:textId="77777777" w:rsidTr="005E5745">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4D1B143" w14:textId="77777777" w:rsidR="008F45D4" w:rsidRPr="00360A28" w:rsidRDefault="008F45D4" w:rsidP="0097071A">
            <w:pPr>
              <w:ind w:left="360" w:hanging="360"/>
              <w:rPr>
                <w:rFonts w:ascii="Arial" w:hAnsi="Arial" w:cs="Arial"/>
                <w:b/>
                <w:color w:val="000000"/>
                <w:sz w:val="12"/>
                <w:szCs w:val="24"/>
              </w:rPr>
            </w:pPr>
          </w:p>
          <w:p w14:paraId="5B8A35E6" w14:textId="77777777" w:rsidR="008F45D4" w:rsidRPr="00360A28" w:rsidRDefault="008F45D4" w:rsidP="0097071A">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6042A6B3" w14:textId="77777777" w:rsidR="008F45D4" w:rsidRPr="00360A28" w:rsidRDefault="008F45D4" w:rsidP="0097071A">
            <w:pPr>
              <w:ind w:left="360" w:hanging="360"/>
              <w:rPr>
                <w:rFonts w:ascii="Arial" w:hAnsi="Arial" w:cs="Arial"/>
                <w:b/>
                <w:color w:val="000000"/>
                <w:sz w:val="12"/>
                <w:szCs w:val="24"/>
              </w:rPr>
            </w:pPr>
          </w:p>
        </w:tc>
      </w:tr>
      <w:tr w:rsidR="008F45D4" w:rsidRPr="00360A28" w14:paraId="112E38AE" w14:textId="77777777" w:rsidTr="005E5745">
        <w:trPr>
          <w:trHeight w:val="1821"/>
        </w:trPr>
        <w:tc>
          <w:tcPr>
            <w:tcW w:w="3202" w:type="dxa"/>
            <w:gridSpan w:val="2"/>
          </w:tcPr>
          <w:p w14:paraId="7F13278A" w14:textId="77777777" w:rsidR="008F45D4" w:rsidRPr="00360A28" w:rsidRDefault="008F45D4" w:rsidP="0097071A">
            <w:pPr>
              <w:rPr>
                <w:rFonts w:ascii="Arial" w:hAnsi="Arial" w:cs="Arial"/>
                <w:szCs w:val="24"/>
              </w:rPr>
            </w:pPr>
          </w:p>
          <w:p w14:paraId="1CE0E686" w14:textId="77777777" w:rsidR="008F45D4" w:rsidRPr="00360A28" w:rsidRDefault="008F45D4" w:rsidP="0097071A">
            <w:pPr>
              <w:rPr>
                <w:rFonts w:ascii="Arial" w:hAnsi="Arial" w:cs="Arial"/>
                <w:szCs w:val="24"/>
              </w:rPr>
            </w:pPr>
            <w:r w:rsidRPr="00360A28">
              <w:rPr>
                <w:rFonts w:ascii="Arial" w:hAnsi="Arial" w:cs="Arial"/>
                <w:szCs w:val="24"/>
              </w:rPr>
              <w:t xml:space="preserve">Enjeux et caractère innovant du projet : </w:t>
            </w:r>
          </w:p>
          <w:p w14:paraId="7AF87339" w14:textId="77777777" w:rsidR="008F45D4" w:rsidRPr="00360A28" w:rsidRDefault="008F45D4" w:rsidP="0097071A">
            <w:pPr>
              <w:rPr>
                <w:rFonts w:ascii="Arial" w:hAnsi="Arial" w:cs="Arial"/>
                <w:szCs w:val="24"/>
              </w:rPr>
            </w:pPr>
          </w:p>
          <w:p w14:paraId="28695C07" w14:textId="77777777" w:rsidR="008F45D4" w:rsidRPr="00360A28" w:rsidRDefault="008F45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6CFC3801" w14:textId="64232803" w:rsidR="008F45D4" w:rsidRPr="00360A28" w:rsidRDefault="00800BEE" w:rsidP="00BB0B21">
            <w:pPr>
              <w:pStyle w:val="Paragraphedeliste"/>
              <w:numPr>
                <w:ilvl w:val="0"/>
                <w:numId w:val="7"/>
              </w:numPr>
              <w:rPr>
                <w:rFonts w:ascii="Arial" w:hAnsi="Arial" w:cs="Arial"/>
                <w:szCs w:val="24"/>
              </w:rPr>
            </w:pPr>
            <w:r w:rsidRPr="00360A28">
              <w:rPr>
                <w:rFonts w:ascii="Arial" w:hAnsi="Arial" w:cs="Arial"/>
                <w:szCs w:val="24"/>
              </w:rPr>
              <w:t>Moyen :</w:t>
            </w:r>
            <w:r w:rsidR="008F45D4" w:rsidRPr="00360A28">
              <w:rPr>
                <w:rFonts w:ascii="Arial" w:hAnsi="Arial" w:cs="Arial"/>
                <w:szCs w:val="24"/>
              </w:rPr>
              <w:t xml:space="preserve"> </w:t>
            </w:r>
            <w:r w:rsidR="008F45D4" w:rsidRPr="00360A28">
              <w:rPr>
                <w:rFonts w:ascii="Arial" w:hAnsi="Arial" w:cs="Arial"/>
                <w:color w:val="0070C0"/>
                <w:szCs w:val="24"/>
              </w:rPr>
              <w:t>2 points</w:t>
            </w:r>
          </w:p>
          <w:p w14:paraId="22FD78CC"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710FFC74" w14:textId="77777777" w:rsidR="008F45D4" w:rsidRPr="00360A28" w:rsidRDefault="008F45D4" w:rsidP="0097071A">
            <w:pPr>
              <w:rPr>
                <w:rFonts w:ascii="Arial" w:hAnsi="Arial" w:cs="Arial"/>
                <w:szCs w:val="24"/>
              </w:rPr>
            </w:pPr>
          </w:p>
        </w:tc>
        <w:tc>
          <w:tcPr>
            <w:tcW w:w="3215" w:type="dxa"/>
            <w:gridSpan w:val="2"/>
          </w:tcPr>
          <w:p w14:paraId="0D54DFE3" w14:textId="77777777" w:rsidR="008F45D4" w:rsidRPr="00360A28" w:rsidRDefault="008F45D4" w:rsidP="0097071A">
            <w:pPr>
              <w:jc w:val="both"/>
              <w:rPr>
                <w:rFonts w:ascii="Arial" w:hAnsi="Arial" w:cs="Arial"/>
                <w:szCs w:val="24"/>
              </w:rPr>
            </w:pPr>
          </w:p>
          <w:p w14:paraId="0C1DB0C1" w14:textId="77777777" w:rsidR="008F45D4" w:rsidRPr="00360A28" w:rsidRDefault="008F45D4" w:rsidP="0097071A">
            <w:pPr>
              <w:rPr>
                <w:rFonts w:ascii="Arial" w:hAnsi="Arial" w:cs="Arial"/>
                <w:szCs w:val="24"/>
              </w:rPr>
            </w:pPr>
            <w:r w:rsidRPr="00360A28">
              <w:rPr>
                <w:rFonts w:ascii="Arial" w:hAnsi="Arial" w:cs="Arial"/>
                <w:szCs w:val="24"/>
              </w:rPr>
              <w:t>Nombre de réunions ou entretiens à réaliser :</w:t>
            </w:r>
          </w:p>
          <w:p w14:paraId="6A1292CF" w14:textId="77777777" w:rsidR="008F45D4" w:rsidRPr="00360A28" w:rsidRDefault="008F45D4" w:rsidP="0097071A">
            <w:pPr>
              <w:rPr>
                <w:rFonts w:ascii="Arial" w:hAnsi="Arial" w:cs="Arial"/>
                <w:szCs w:val="24"/>
              </w:rPr>
            </w:pPr>
          </w:p>
          <w:p w14:paraId="6596FFF7" w14:textId="2337CD0C"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800BEE" w:rsidRPr="00360A28">
              <w:rPr>
                <w:rFonts w:ascii="Arial" w:hAnsi="Arial" w:cs="Arial"/>
                <w:color w:val="000000"/>
                <w:szCs w:val="24"/>
              </w:rPr>
              <w:t>10 :</w:t>
            </w:r>
            <w:r w:rsidRPr="00360A28">
              <w:rPr>
                <w:rFonts w:ascii="Arial" w:hAnsi="Arial" w:cs="Arial"/>
                <w:color w:val="000000"/>
                <w:szCs w:val="24"/>
              </w:rPr>
              <w:t xml:space="preserve"> </w:t>
            </w:r>
            <w:r w:rsidRPr="00360A28">
              <w:rPr>
                <w:rFonts w:ascii="Arial" w:hAnsi="Arial" w:cs="Arial"/>
                <w:color w:val="0070C0"/>
                <w:szCs w:val="24"/>
              </w:rPr>
              <w:t>1 point</w:t>
            </w:r>
          </w:p>
          <w:p w14:paraId="6CE68EBB" w14:textId="130A8232"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10 à </w:t>
            </w:r>
            <w:r w:rsidR="00800BEE"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2 points</w:t>
            </w:r>
          </w:p>
          <w:p w14:paraId="63FE7A44" w14:textId="57B6B277"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800BEE"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3 points</w:t>
            </w:r>
          </w:p>
          <w:p w14:paraId="34A576EB" w14:textId="77777777" w:rsidR="008F45D4" w:rsidRPr="00360A28" w:rsidRDefault="008F45D4" w:rsidP="0097071A">
            <w:pPr>
              <w:jc w:val="both"/>
              <w:rPr>
                <w:rFonts w:ascii="Arial" w:hAnsi="Arial" w:cs="Arial"/>
                <w:szCs w:val="24"/>
              </w:rPr>
            </w:pPr>
          </w:p>
        </w:tc>
        <w:tc>
          <w:tcPr>
            <w:tcW w:w="3213" w:type="dxa"/>
            <w:gridSpan w:val="2"/>
          </w:tcPr>
          <w:p w14:paraId="4ACFE4A5" w14:textId="77777777" w:rsidR="008F45D4" w:rsidRPr="00360A28" w:rsidRDefault="008F45D4" w:rsidP="0097071A">
            <w:pPr>
              <w:jc w:val="both"/>
              <w:rPr>
                <w:rFonts w:ascii="Arial" w:hAnsi="Arial" w:cs="Arial"/>
                <w:szCs w:val="24"/>
              </w:rPr>
            </w:pPr>
          </w:p>
          <w:p w14:paraId="24836E87" w14:textId="77777777" w:rsidR="008F45D4" w:rsidRPr="00360A28" w:rsidRDefault="008F45D4" w:rsidP="0097071A">
            <w:pPr>
              <w:jc w:val="both"/>
              <w:rPr>
                <w:rFonts w:ascii="Arial" w:hAnsi="Arial" w:cs="Arial"/>
                <w:szCs w:val="24"/>
              </w:rPr>
            </w:pPr>
            <w:r w:rsidRPr="00360A28">
              <w:rPr>
                <w:rFonts w:ascii="Arial" w:hAnsi="Arial" w:cs="Arial"/>
                <w:szCs w:val="24"/>
              </w:rPr>
              <w:t>Ampleur/importance du périmètre étudié (SI ou organisation) :</w:t>
            </w:r>
          </w:p>
          <w:p w14:paraId="6133E9B0" w14:textId="77777777" w:rsidR="008F45D4" w:rsidRPr="00360A28" w:rsidRDefault="008F45D4" w:rsidP="0097071A">
            <w:pPr>
              <w:jc w:val="both"/>
              <w:rPr>
                <w:rFonts w:ascii="Arial" w:hAnsi="Arial" w:cs="Arial"/>
                <w:szCs w:val="24"/>
              </w:rPr>
            </w:pPr>
          </w:p>
          <w:p w14:paraId="1F98EB11" w14:textId="77777777" w:rsidR="008F45D4" w:rsidRPr="00360A28" w:rsidRDefault="008F45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487EB4C1"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3FE93830"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711D6EBD" w14:textId="77777777" w:rsidR="008F45D4" w:rsidRPr="00360A28" w:rsidRDefault="008F45D4" w:rsidP="0097071A">
            <w:pPr>
              <w:jc w:val="both"/>
              <w:rPr>
                <w:rFonts w:ascii="Arial" w:hAnsi="Arial" w:cs="Arial"/>
                <w:szCs w:val="24"/>
              </w:rPr>
            </w:pPr>
          </w:p>
        </w:tc>
      </w:tr>
      <w:tr w:rsidR="008F45D4" w:rsidRPr="00360A28" w14:paraId="74254E9F" w14:textId="77777777" w:rsidTr="005E5745">
        <w:tc>
          <w:tcPr>
            <w:tcW w:w="9630" w:type="dxa"/>
            <w:gridSpan w:val="6"/>
            <w:shd w:val="clear" w:color="auto" w:fill="D9D9D9"/>
            <w:vAlign w:val="center"/>
          </w:tcPr>
          <w:p w14:paraId="354133F8" w14:textId="77777777" w:rsidR="008F45D4" w:rsidRPr="00360A28" w:rsidRDefault="008F45D4" w:rsidP="0097071A">
            <w:pPr>
              <w:rPr>
                <w:rFonts w:ascii="Arial" w:hAnsi="Arial" w:cs="Arial"/>
                <w:color w:val="000000"/>
                <w:sz w:val="12"/>
                <w:szCs w:val="24"/>
              </w:rPr>
            </w:pPr>
          </w:p>
          <w:p w14:paraId="217372E2" w14:textId="77777777" w:rsidR="008F45D4" w:rsidRPr="00360A28" w:rsidRDefault="008F45D4" w:rsidP="0097071A">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650B0E02" w14:textId="77777777" w:rsidR="008F45D4" w:rsidRPr="00360A28" w:rsidRDefault="008F45D4" w:rsidP="0097071A">
            <w:pPr>
              <w:rPr>
                <w:rFonts w:ascii="Arial" w:hAnsi="Arial" w:cs="Arial"/>
                <w:color w:val="000000"/>
                <w:sz w:val="12"/>
                <w:szCs w:val="24"/>
              </w:rPr>
            </w:pPr>
          </w:p>
        </w:tc>
      </w:tr>
      <w:tr w:rsidR="005E5745" w:rsidRPr="00360A28" w14:paraId="5227A59E" w14:textId="77777777" w:rsidTr="005E5745">
        <w:tc>
          <w:tcPr>
            <w:tcW w:w="2476" w:type="dxa"/>
          </w:tcPr>
          <w:p w14:paraId="5646192E" w14:textId="77777777" w:rsidR="005E5745" w:rsidRPr="00360A28" w:rsidRDefault="005E5745" w:rsidP="005E5745">
            <w:pPr>
              <w:jc w:val="center"/>
              <w:rPr>
                <w:rFonts w:ascii="Arial" w:hAnsi="Arial" w:cs="Arial"/>
                <w:b/>
                <w:sz w:val="18"/>
                <w:szCs w:val="18"/>
              </w:rPr>
            </w:pPr>
          </w:p>
          <w:p w14:paraId="5A40D772" w14:textId="77777777" w:rsidR="005E5745" w:rsidRPr="00360A28" w:rsidRDefault="005E5745" w:rsidP="005E5745">
            <w:pPr>
              <w:jc w:val="center"/>
              <w:rPr>
                <w:rFonts w:ascii="Arial" w:hAnsi="Arial" w:cs="Arial"/>
                <w:b/>
                <w:sz w:val="18"/>
                <w:szCs w:val="18"/>
              </w:rPr>
            </w:pPr>
            <w:r w:rsidRPr="00360A28">
              <w:rPr>
                <w:rFonts w:ascii="Arial" w:hAnsi="Arial" w:cs="Arial"/>
                <w:b/>
                <w:sz w:val="18"/>
                <w:szCs w:val="18"/>
              </w:rPr>
              <w:t>Complexité tranche :</w:t>
            </w:r>
          </w:p>
          <w:p w14:paraId="0496132C" w14:textId="77777777" w:rsidR="005E5745" w:rsidRPr="00360A28" w:rsidRDefault="005E5745" w:rsidP="005E5745">
            <w:pPr>
              <w:rPr>
                <w:rFonts w:ascii="Arial" w:hAnsi="Arial" w:cs="Arial"/>
                <w:sz w:val="18"/>
                <w:szCs w:val="18"/>
              </w:rPr>
            </w:pPr>
          </w:p>
          <w:p w14:paraId="0C6A41E6" w14:textId="77777777" w:rsidR="005E5745" w:rsidRPr="00360A28" w:rsidRDefault="005E5745" w:rsidP="005E5745">
            <w:pPr>
              <w:rPr>
                <w:rFonts w:ascii="Arial" w:hAnsi="Arial" w:cs="Arial"/>
                <w:sz w:val="18"/>
                <w:szCs w:val="18"/>
              </w:rPr>
            </w:pPr>
          </w:p>
          <w:p w14:paraId="636ECFE5" w14:textId="77777777" w:rsidR="005E5745" w:rsidRPr="00360A28" w:rsidRDefault="005E5745" w:rsidP="005E5745">
            <w:pPr>
              <w:rPr>
                <w:rFonts w:ascii="Arial" w:hAnsi="Arial" w:cs="Arial"/>
                <w:sz w:val="18"/>
                <w:szCs w:val="18"/>
              </w:rPr>
            </w:pPr>
          </w:p>
          <w:p w14:paraId="2D2A7F00" w14:textId="4448CC50"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 xml:space="preserve">« T1 » = </w:t>
            </w:r>
            <w:r w:rsidR="00800BEE" w:rsidRPr="00360A28">
              <w:rPr>
                <w:rFonts w:ascii="Arial" w:hAnsi="Arial" w:cs="Arial"/>
                <w:sz w:val="18"/>
                <w:szCs w:val="18"/>
              </w:rPr>
              <w:t>complexité faible (</w:t>
            </w:r>
            <w:r w:rsidRPr="00360A28">
              <w:rPr>
                <w:rFonts w:ascii="Arial" w:hAnsi="Arial" w:cs="Arial"/>
                <w:sz w:val="18"/>
                <w:szCs w:val="18"/>
              </w:rPr>
              <w:t>4 à 5 points)</w:t>
            </w:r>
          </w:p>
          <w:p w14:paraId="5256F1AD" w14:textId="77777777" w:rsidR="005E5745" w:rsidRPr="00360A28" w:rsidRDefault="005E5745" w:rsidP="005E5745">
            <w:pPr>
              <w:rPr>
                <w:rFonts w:ascii="Arial" w:hAnsi="Arial" w:cs="Arial"/>
                <w:sz w:val="18"/>
                <w:szCs w:val="18"/>
              </w:rPr>
            </w:pPr>
          </w:p>
          <w:p w14:paraId="6C82490B" w14:textId="77777777" w:rsidR="005E5745" w:rsidRPr="00360A28" w:rsidRDefault="005E5745" w:rsidP="005E5745">
            <w:pPr>
              <w:rPr>
                <w:rFonts w:ascii="Arial" w:hAnsi="Arial" w:cs="Arial"/>
                <w:sz w:val="18"/>
                <w:szCs w:val="18"/>
              </w:rPr>
            </w:pPr>
          </w:p>
          <w:p w14:paraId="5D392AF9" w14:textId="77777777"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75327596" w14:textId="77777777" w:rsidR="005E5745" w:rsidRPr="00360A28" w:rsidRDefault="005E5745" w:rsidP="005E5745">
            <w:pPr>
              <w:rPr>
                <w:rFonts w:ascii="Arial" w:hAnsi="Arial" w:cs="Arial"/>
                <w:sz w:val="18"/>
                <w:szCs w:val="18"/>
              </w:rPr>
            </w:pPr>
          </w:p>
          <w:p w14:paraId="2BD5E13F" w14:textId="77777777" w:rsidR="005E5745" w:rsidRPr="00360A28" w:rsidRDefault="005E5745" w:rsidP="005E5745">
            <w:pPr>
              <w:rPr>
                <w:rFonts w:ascii="Arial" w:hAnsi="Arial" w:cs="Arial"/>
                <w:sz w:val="18"/>
                <w:szCs w:val="18"/>
              </w:rPr>
            </w:pPr>
          </w:p>
          <w:p w14:paraId="472EFB23" w14:textId="32D4588E"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 xml:space="preserve">« T3 » </w:t>
            </w:r>
            <w:r w:rsidR="00800BEE" w:rsidRPr="00360A28">
              <w:rPr>
                <w:rFonts w:ascii="Arial" w:hAnsi="Arial" w:cs="Arial"/>
                <w:sz w:val="18"/>
                <w:szCs w:val="18"/>
              </w:rPr>
              <w:t>= complexité</w:t>
            </w:r>
            <w:r w:rsidRPr="00360A28">
              <w:rPr>
                <w:rFonts w:ascii="Arial" w:hAnsi="Arial" w:cs="Arial"/>
                <w:sz w:val="18"/>
                <w:szCs w:val="18"/>
              </w:rPr>
              <w:t xml:space="preserve"> forte (8 à 9 points)</w:t>
            </w:r>
          </w:p>
          <w:p w14:paraId="706551F7" w14:textId="77777777" w:rsidR="005E5745" w:rsidRPr="00360A28" w:rsidRDefault="005E5745" w:rsidP="005E5745">
            <w:pPr>
              <w:rPr>
                <w:rFonts w:ascii="Arial" w:hAnsi="Arial" w:cs="Arial"/>
                <w:sz w:val="18"/>
                <w:szCs w:val="18"/>
              </w:rPr>
            </w:pPr>
          </w:p>
          <w:p w14:paraId="7A067247" w14:textId="77777777" w:rsidR="005E5745" w:rsidRPr="00360A28" w:rsidRDefault="005E5745" w:rsidP="005E5745">
            <w:pPr>
              <w:rPr>
                <w:rFonts w:ascii="Arial" w:hAnsi="Arial" w:cs="Arial"/>
                <w:sz w:val="18"/>
                <w:szCs w:val="18"/>
              </w:rPr>
            </w:pPr>
          </w:p>
          <w:p w14:paraId="645B103E" w14:textId="5DD7F3BC"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 T4 </w:t>
            </w:r>
            <w:r w:rsidR="00800BEE" w:rsidRPr="00360A28">
              <w:rPr>
                <w:rFonts w:ascii="Arial" w:hAnsi="Arial" w:cs="Arial"/>
                <w:sz w:val="18"/>
                <w:szCs w:val="18"/>
              </w:rPr>
              <w:t>» =</w:t>
            </w:r>
            <w:r w:rsidRPr="00360A28">
              <w:rPr>
                <w:rFonts w:ascii="Arial" w:hAnsi="Arial" w:cs="Arial"/>
                <w:sz w:val="18"/>
                <w:szCs w:val="18"/>
              </w:rPr>
              <w:t xml:space="preserve"> complexité très forte (10 à 12 points)</w:t>
            </w:r>
          </w:p>
          <w:p w14:paraId="148AFD82" w14:textId="77777777" w:rsidR="005E5745" w:rsidRPr="00360A28" w:rsidRDefault="005E5745" w:rsidP="005E5745">
            <w:pPr>
              <w:rPr>
                <w:rFonts w:ascii="Arial" w:hAnsi="Arial" w:cs="Arial"/>
                <w:sz w:val="18"/>
                <w:szCs w:val="18"/>
              </w:rPr>
            </w:pPr>
          </w:p>
        </w:tc>
        <w:tc>
          <w:tcPr>
            <w:tcW w:w="1824" w:type="dxa"/>
            <w:gridSpan w:val="2"/>
          </w:tcPr>
          <w:p w14:paraId="332C15AE" w14:textId="77777777" w:rsidR="005E5745" w:rsidRPr="00360A28" w:rsidRDefault="005E5745" w:rsidP="005E5745">
            <w:pPr>
              <w:jc w:val="center"/>
              <w:rPr>
                <w:rFonts w:ascii="Arial" w:hAnsi="Arial" w:cs="Arial"/>
                <w:b/>
                <w:sz w:val="18"/>
                <w:szCs w:val="18"/>
              </w:rPr>
            </w:pPr>
          </w:p>
          <w:p w14:paraId="3D48898E" w14:textId="77777777" w:rsidR="005E5745" w:rsidRPr="00360A28" w:rsidRDefault="005E5745" w:rsidP="005E5745">
            <w:pPr>
              <w:rPr>
                <w:rFonts w:ascii="Arial" w:hAnsi="Arial" w:cs="Arial"/>
                <w:b/>
                <w:sz w:val="18"/>
                <w:szCs w:val="18"/>
              </w:rPr>
            </w:pPr>
            <w:r w:rsidRPr="00360A28">
              <w:rPr>
                <w:rFonts w:ascii="Arial" w:hAnsi="Arial" w:cs="Arial"/>
                <w:b/>
                <w:sz w:val="18"/>
                <w:szCs w:val="18"/>
              </w:rPr>
              <w:t>Délais de réalisation maximum exigés :</w:t>
            </w:r>
          </w:p>
          <w:p w14:paraId="22D1E228" w14:textId="77777777" w:rsidR="005E5745" w:rsidRPr="00360A28" w:rsidRDefault="005E5745" w:rsidP="005E5745">
            <w:pPr>
              <w:rPr>
                <w:rFonts w:ascii="Arial" w:hAnsi="Arial" w:cs="Arial"/>
                <w:sz w:val="18"/>
                <w:szCs w:val="18"/>
              </w:rPr>
            </w:pPr>
          </w:p>
          <w:p w14:paraId="68DDDCA4" w14:textId="77777777" w:rsidR="005E5745" w:rsidRPr="00360A28" w:rsidRDefault="005E5745" w:rsidP="005E5745">
            <w:pPr>
              <w:rPr>
                <w:rFonts w:ascii="Arial" w:hAnsi="Arial" w:cs="Arial"/>
                <w:sz w:val="18"/>
                <w:szCs w:val="18"/>
              </w:rPr>
            </w:pPr>
          </w:p>
          <w:p w14:paraId="22665DB1" w14:textId="77777777" w:rsidR="005E5745" w:rsidRPr="00360A28" w:rsidRDefault="00AB6150" w:rsidP="00BB0B21">
            <w:pPr>
              <w:numPr>
                <w:ilvl w:val="0"/>
                <w:numId w:val="6"/>
              </w:numPr>
              <w:rPr>
                <w:rFonts w:ascii="Arial" w:hAnsi="Arial" w:cs="Arial"/>
                <w:sz w:val="18"/>
                <w:szCs w:val="18"/>
              </w:rPr>
            </w:pPr>
            <w:r w:rsidRPr="00360A28">
              <w:rPr>
                <w:rFonts w:ascii="Arial" w:hAnsi="Arial" w:cs="Arial"/>
                <w:sz w:val="18"/>
                <w:szCs w:val="18"/>
              </w:rPr>
              <w:t>2</w:t>
            </w:r>
            <w:r w:rsidR="005E5745" w:rsidRPr="00360A28">
              <w:rPr>
                <w:rFonts w:ascii="Arial" w:hAnsi="Arial" w:cs="Arial"/>
                <w:sz w:val="18"/>
                <w:szCs w:val="18"/>
              </w:rPr>
              <w:t>0j ouvrés maximum</w:t>
            </w:r>
          </w:p>
          <w:p w14:paraId="4C25082C" w14:textId="77777777" w:rsidR="005E5745" w:rsidRPr="00360A28" w:rsidRDefault="005E5745" w:rsidP="005E5745">
            <w:pPr>
              <w:rPr>
                <w:rFonts w:ascii="Arial" w:hAnsi="Arial" w:cs="Arial"/>
                <w:sz w:val="18"/>
                <w:szCs w:val="18"/>
              </w:rPr>
            </w:pPr>
          </w:p>
          <w:p w14:paraId="43B754A7" w14:textId="77777777" w:rsidR="005E5745" w:rsidRPr="00360A28" w:rsidRDefault="005E5745" w:rsidP="005E5745">
            <w:pPr>
              <w:rPr>
                <w:rFonts w:ascii="Arial" w:hAnsi="Arial" w:cs="Arial"/>
                <w:sz w:val="18"/>
                <w:szCs w:val="18"/>
              </w:rPr>
            </w:pPr>
          </w:p>
          <w:p w14:paraId="6B376E3F" w14:textId="77777777" w:rsidR="005E5745" w:rsidRPr="00360A28" w:rsidRDefault="00AB6150" w:rsidP="00BB0B21">
            <w:pPr>
              <w:numPr>
                <w:ilvl w:val="0"/>
                <w:numId w:val="6"/>
              </w:numPr>
              <w:rPr>
                <w:rFonts w:ascii="Arial" w:hAnsi="Arial" w:cs="Arial"/>
                <w:sz w:val="18"/>
                <w:szCs w:val="18"/>
              </w:rPr>
            </w:pPr>
            <w:r w:rsidRPr="00360A28">
              <w:rPr>
                <w:rFonts w:ascii="Arial" w:hAnsi="Arial" w:cs="Arial"/>
                <w:sz w:val="18"/>
                <w:szCs w:val="18"/>
              </w:rPr>
              <w:t>4</w:t>
            </w:r>
            <w:r w:rsidR="005E5745" w:rsidRPr="00360A28">
              <w:rPr>
                <w:rFonts w:ascii="Arial" w:hAnsi="Arial" w:cs="Arial"/>
                <w:sz w:val="18"/>
                <w:szCs w:val="18"/>
              </w:rPr>
              <w:t>0j ouvrés maximum</w:t>
            </w:r>
          </w:p>
          <w:p w14:paraId="488D5016" w14:textId="77777777" w:rsidR="005E5745" w:rsidRPr="00360A28" w:rsidRDefault="005E5745" w:rsidP="005E5745">
            <w:pPr>
              <w:rPr>
                <w:rFonts w:ascii="Arial" w:hAnsi="Arial" w:cs="Arial"/>
                <w:sz w:val="18"/>
                <w:szCs w:val="18"/>
              </w:rPr>
            </w:pPr>
          </w:p>
          <w:p w14:paraId="704636BA" w14:textId="77777777" w:rsidR="005E5745" w:rsidRPr="00360A28" w:rsidRDefault="005E5745" w:rsidP="005E5745">
            <w:pPr>
              <w:rPr>
                <w:rFonts w:ascii="Arial" w:hAnsi="Arial" w:cs="Arial"/>
                <w:sz w:val="18"/>
                <w:szCs w:val="18"/>
              </w:rPr>
            </w:pPr>
          </w:p>
          <w:p w14:paraId="50AE7C80" w14:textId="77777777" w:rsidR="005E5745" w:rsidRPr="00360A28" w:rsidRDefault="00AB6150" w:rsidP="00BB0B21">
            <w:pPr>
              <w:numPr>
                <w:ilvl w:val="0"/>
                <w:numId w:val="6"/>
              </w:numPr>
              <w:rPr>
                <w:rFonts w:ascii="Arial" w:hAnsi="Arial" w:cs="Arial"/>
                <w:sz w:val="18"/>
                <w:szCs w:val="18"/>
              </w:rPr>
            </w:pPr>
            <w:r w:rsidRPr="00360A28">
              <w:rPr>
                <w:rFonts w:ascii="Arial" w:hAnsi="Arial" w:cs="Arial"/>
                <w:sz w:val="18"/>
                <w:szCs w:val="18"/>
              </w:rPr>
              <w:t>6</w:t>
            </w:r>
            <w:r w:rsidR="005E5745" w:rsidRPr="00360A28">
              <w:rPr>
                <w:rFonts w:ascii="Arial" w:hAnsi="Arial" w:cs="Arial"/>
                <w:sz w:val="18"/>
                <w:szCs w:val="18"/>
              </w:rPr>
              <w:t>0j ouvrés maximum</w:t>
            </w:r>
          </w:p>
          <w:p w14:paraId="50EB08F3" w14:textId="77777777" w:rsidR="005E5745" w:rsidRPr="00360A28" w:rsidRDefault="005E5745" w:rsidP="005E5745">
            <w:pPr>
              <w:rPr>
                <w:rFonts w:ascii="Arial" w:hAnsi="Arial" w:cs="Arial"/>
                <w:sz w:val="18"/>
                <w:szCs w:val="18"/>
              </w:rPr>
            </w:pPr>
          </w:p>
          <w:p w14:paraId="63C332EF" w14:textId="77777777" w:rsidR="005E5745" w:rsidRPr="00360A28" w:rsidRDefault="005E5745" w:rsidP="005E5745">
            <w:pPr>
              <w:rPr>
                <w:rFonts w:ascii="Arial" w:hAnsi="Arial" w:cs="Arial"/>
                <w:sz w:val="18"/>
                <w:szCs w:val="18"/>
              </w:rPr>
            </w:pPr>
          </w:p>
          <w:p w14:paraId="5285E0CD" w14:textId="77777777" w:rsidR="005E5745" w:rsidRPr="00360A28" w:rsidRDefault="00AB6150" w:rsidP="00BB0B21">
            <w:pPr>
              <w:numPr>
                <w:ilvl w:val="0"/>
                <w:numId w:val="6"/>
              </w:numPr>
              <w:rPr>
                <w:rFonts w:ascii="Arial" w:hAnsi="Arial" w:cs="Arial"/>
                <w:sz w:val="18"/>
                <w:szCs w:val="18"/>
              </w:rPr>
            </w:pPr>
            <w:r w:rsidRPr="00360A28">
              <w:rPr>
                <w:rFonts w:ascii="Arial" w:hAnsi="Arial" w:cs="Arial"/>
                <w:sz w:val="18"/>
                <w:szCs w:val="18"/>
              </w:rPr>
              <w:t>8</w:t>
            </w:r>
            <w:r w:rsidR="005E5745" w:rsidRPr="00360A28">
              <w:rPr>
                <w:rFonts w:ascii="Arial" w:hAnsi="Arial" w:cs="Arial"/>
                <w:sz w:val="18"/>
                <w:szCs w:val="18"/>
              </w:rPr>
              <w:t>0j ouvrés maximum</w:t>
            </w:r>
          </w:p>
          <w:p w14:paraId="750DFA7A" w14:textId="77777777" w:rsidR="005E5745" w:rsidRPr="00360A28" w:rsidRDefault="005E5745" w:rsidP="005E5745">
            <w:pPr>
              <w:rPr>
                <w:rFonts w:ascii="Arial" w:hAnsi="Arial" w:cs="Arial"/>
                <w:sz w:val="18"/>
                <w:szCs w:val="18"/>
              </w:rPr>
            </w:pPr>
          </w:p>
        </w:tc>
        <w:tc>
          <w:tcPr>
            <w:tcW w:w="2502" w:type="dxa"/>
            <w:gridSpan w:val="2"/>
          </w:tcPr>
          <w:p w14:paraId="344F0AA4" w14:textId="77777777" w:rsidR="005E5745" w:rsidRPr="00360A28" w:rsidRDefault="005E5745" w:rsidP="005E5745">
            <w:pPr>
              <w:rPr>
                <w:rFonts w:ascii="Arial" w:hAnsi="Arial" w:cs="Arial"/>
                <w:b/>
                <w:sz w:val="18"/>
                <w:szCs w:val="18"/>
              </w:rPr>
            </w:pPr>
          </w:p>
          <w:p w14:paraId="5757F3D8" w14:textId="77777777" w:rsidR="005E5745" w:rsidRPr="00360A28" w:rsidRDefault="005E5745" w:rsidP="005E5745">
            <w:pPr>
              <w:rPr>
                <w:rFonts w:ascii="Arial" w:hAnsi="Arial" w:cs="Arial"/>
                <w:b/>
                <w:sz w:val="18"/>
                <w:szCs w:val="18"/>
              </w:rPr>
            </w:pPr>
            <w:r w:rsidRPr="00360A28">
              <w:rPr>
                <w:rFonts w:ascii="Arial" w:hAnsi="Arial" w:cs="Arial"/>
                <w:b/>
                <w:sz w:val="18"/>
                <w:szCs w:val="18"/>
              </w:rPr>
              <w:t>Nombre de réunions ou entretiens estimés :</w:t>
            </w:r>
          </w:p>
          <w:p w14:paraId="64327D22" w14:textId="77777777" w:rsidR="005E5745" w:rsidRPr="00360A28" w:rsidRDefault="005E5745" w:rsidP="005E5745">
            <w:pPr>
              <w:rPr>
                <w:rFonts w:ascii="Arial" w:hAnsi="Arial" w:cs="Arial"/>
                <w:b/>
                <w:sz w:val="18"/>
                <w:szCs w:val="18"/>
              </w:rPr>
            </w:pPr>
          </w:p>
          <w:p w14:paraId="7FF76F1E" w14:textId="77777777" w:rsidR="005E5745" w:rsidRPr="00360A28" w:rsidRDefault="005E5745" w:rsidP="005E5745">
            <w:pPr>
              <w:rPr>
                <w:rFonts w:ascii="Arial" w:hAnsi="Arial" w:cs="Arial"/>
                <w:sz w:val="18"/>
                <w:szCs w:val="18"/>
              </w:rPr>
            </w:pPr>
          </w:p>
          <w:p w14:paraId="526ED612" w14:textId="77777777"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5 réunions</w:t>
            </w:r>
          </w:p>
          <w:p w14:paraId="01175A44" w14:textId="77777777" w:rsidR="005E5745" w:rsidRPr="00360A28" w:rsidRDefault="005E5745" w:rsidP="005E5745">
            <w:pPr>
              <w:rPr>
                <w:rFonts w:ascii="Arial" w:hAnsi="Arial" w:cs="Arial"/>
                <w:sz w:val="18"/>
                <w:szCs w:val="18"/>
              </w:rPr>
            </w:pPr>
          </w:p>
          <w:p w14:paraId="77EEA17D" w14:textId="77777777" w:rsidR="005E5745" w:rsidRPr="00360A28" w:rsidRDefault="005E5745" w:rsidP="005E5745">
            <w:pPr>
              <w:rPr>
                <w:rFonts w:ascii="Arial" w:hAnsi="Arial" w:cs="Arial"/>
                <w:sz w:val="18"/>
                <w:szCs w:val="18"/>
              </w:rPr>
            </w:pPr>
          </w:p>
          <w:p w14:paraId="18B640DC" w14:textId="77777777" w:rsidR="005E5745" w:rsidRPr="00360A28" w:rsidRDefault="005E5745" w:rsidP="005E5745">
            <w:pPr>
              <w:rPr>
                <w:rFonts w:ascii="Arial" w:hAnsi="Arial" w:cs="Arial"/>
                <w:sz w:val="18"/>
                <w:szCs w:val="18"/>
              </w:rPr>
            </w:pPr>
          </w:p>
          <w:p w14:paraId="22E2EE19" w14:textId="77777777"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10 réunions</w:t>
            </w:r>
          </w:p>
          <w:p w14:paraId="76D4F511" w14:textId="77777777" w:rsidR="005E5745" w:rsidRPr="00360A28" w:rsidRDefault="005E5745" w:rsidP="005E5745">
            <w:pPr>
              <w:rPr>
                <w:rFonts w:ascii="Arial" w:hAnsi="Arial" w:cs="Arial"/>
                <w:sz w:val="18"/>
                <w:szCs w:val="18"/>
              </w:rPr>
            </w:pPr>
          </w:p>
          <w:p w14:paraId="62CA9206" w14:textId="77777777" w:rsidR="005E5745" w:rsidRPr="00360A28" w:rsidRDefault="005E5745" w:rsidP="005E5745">
            <w:pPr>
              <w:rPr>
                <w:rFonts w:ascii="Arial" w:hAnsi="Arial" w:cs="Arial"/>
                <w:sz w:val="18"/>
                <w:szCs w:val="18"/>
              </w:rPr>
            </w:pPr>
          </w:p>
          <w:p w14:paraId="1050CBF8" w14:textId="77777777" w:rsidR="005E5745" w:rsidRPr="00360A28" w:rsidRDefault="005E5745" w:rsidP="005E5745">
            <w:pPr>
              <w:rPr>
                <w:rFonts w:ascii="Arial" w:hAnsi="Arial" w:cs="Arial"/>
                <w:sz w:val="18"/>
                <w:szCs w:val="18"/>
              </w:rPr>
            </w:pPr>
          </w:p>
          <w:p w14:paraId="06ADB021" w14:textId="77777777"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16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504A9CF5" w14:textId="77777777" w:rsidR="005E5745" w:rsidRPr="00360A28" w:rsidRDefault="005E5745" w:rsidP="00BB0B21">
            <w:pPr>
              <w:numPr>
                <w:ilvl w:val="0"/>
                <w:numId w:val="6"/>
              </w:numPr>
              <w:rPr>
                <w:rFonts w:ascii="Arial" w:hAnsi="Arial" w:cs="Arial"/>
                <w:sz w:val="18"/>
                <w:szCs w:val="18"/>
              </w:rPr>
            </w:pPr>
            <w:r w:rsidRPr="00360A28">
              <w:rPr>
                <w:rFonts w:ascii="Arial" w:hAnsi="Arial" w:cs="Arial"/>
                <w:sz w:val="18"/>
                <w:szCs w:val="18"/>
              </w:rPr>
              <w:t>22 réunions</w:t>
            </w:r>
          </w:p>
        </w:tc>
        <w:tc>
          <w:tcPr>
            <w:tcW w:w="2828" w:type="dxa"/>
          </w:tcPr>
          <w:p w14:paraId="59743AF8" w14:textId="77777777" w:rsidR="005E5745" w:rsidRPr="00360A28" w:rsidRDefault="005E5745" w:rsidP="005E5745">
            <w:pPr>
              <w:jc w:val="center"/>
              <w:rPr>
                <w:rFonts w:ascii="Arial" w:hAnsi="Arial" w:cs="Arial"/>
                <w:b/>
                <w:sz w:val="18"/>
                <w:szCs w:val="18"/>
              </w:rPr>
            </w:pPr>
          </w:p>
          <w:p w14:paraId="5B071F5F" w14:textId="0A5EA0DD" w:rsidR="005E5745" w:rsidRPr="00360A28" w:rsidRDefault="005E5745" w:rsidP="005E5745">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3B4B7334" w14:textId="77777777" w:rsidR="005E5745" w:rsidRPr="00360A28" w:rsidRDefault="005E5745" w:rsidP="005E5745">
            <w:pPr>
              <w:rPr>
                <w:rFonts w:ascii="Arial" w:hAnsi="Arial" w:cs="Arial"/>
                <w:sz w:val="18"/>
                <w:szCs w:val="18"/>
              </w:rPr>
            </w:pPr>
          </w:p>
          <w:p w14:paraId="588F56C0" w14:textId="77777777" w:rsidR="005E5745" w:rsidRPr="00360A28" w:rsidRDefault="005E5745" w:rsidP="005E5745">
            <w:pPr>
              <w:rPr>
                <w:rFonts w:ascii="Arial" w:hAnsi="Arial" w:cs="Arial"/>
                <w:sz w:val="18"/>
                <w:szCs w:val="18"/>
              </w:rPr>
            </w:pPr>
          </w:p>
          <w:p w14:paraId="0DFFDAD2" w14:textId="77777777" w:rsidR="005E5745" w:rsidRPr="00360A28" w:rsidRDefault="005E5745" w:rsidP="00BB0B21">
            <w:pPr>
              <w:numPr>
                <w:ilvl w:val="0"/>
                <w:numId w:val="5"/>
              </w:numPr>
              <w:rPr>
                <w:rFonts w:ascii="Arial" w:hAnsi="Arial" w:cs="Arial"/>
                <w:sz w:val="18"/>
                <w:szCs w:val="18"/>
              </w:rPr>
            </w:pPr>
            <w:r w:rsidRPr="00360A28">
              <w:rPr>
                <w:rFonts w:ascii="Arial" w:hAnsi="Arial" w:cs="Arial"/>
                <w:sz w:val="18"/>
                <w:szCs w:val="18"/>
              </w:rPr>
              <w:t>PRO- MA (20%) / CC (80%)</w:t>
            </w:r>
          </w:p>
          <w:p w14:paraId="2B7A6050" w14:textId="77777777" w:rsidR="005E5745" w:rsidRPr="00360A28" w:rsidRDefault="005E5745" w:rsidP="005E5745">
            <w:pPr>
              <w:rPr>
                <w:rFonts w:ascii="Arial" w:hAnsi="Arial" w:cs="Arial"/>
                <w:sz w:val="18"/>
                <w:szCs w:val="18"/>
              </w:rPr>
            </w:pPr>
          </w:p>
          <w:p w14:paraId="10CDB57B" w14:textId="77777777" w:rsidR="005E5745" w:rsidRPr="00360A28" w:rsidRDefault="005E5745" w:rsidP="005E5745">
            <w:pPr>
              <w:rPr>
                <w:rFonts w:ascii="Arial" w:hAnsi="Arial" w:cs="Arial"/>
                <w:sz w:val="18"/>
                <w:szCs w:val="18"/>
              </w:rPr>
            </w:pPr>
          </w:p>
          <w:p w14:paraId="3EB7F00C" w14:textId="77777777" w:rsidR="005E5745" w:rsidRPr="00360A28" w:rsidRDefault="005E5745" w:rsidP="00BB0B21">
            <w:pPr>
              <w:numPr>
                <w:ilvl w:val="0"/>
                <w:numId w:val="5"/>
              </w:numPr>
              <w:rPr>
                <w:rFonts w:ascii="Arial" w:hAnsi="Arial" w:cs="Arial"/>
                <w:sz w:val="18"/>
                <w:szCs w:val="18"/>
              </w:rPr>
            </w:pPr>
            <w:r w:rsidRPr="00360A28">
              <w:rPr>
                <w:rFonts w:ascii="Arial" w:hAnsi="Arial" w:cs="Arial"/>
                <w:sz w:val="18"/>
                <w:szCs w:val="18"/>
              </w:rPr>
              <w:t>PRO- MA (30%) / CC (70%)</w:t>
            </w:r>
          </w:p>
          <w:p w14:paraId="3180D753" w14:textId="77777777" w:rsidR="005E5745" w:rsidRPr="00360A28" w:rsidRDefault="005E5745" w:rsidP="005E5745">
            <w:pPr>
              <w:rPr>
                <w:rFonts w:ascii="Arial" w:hAnsi="Arial" w:cs="Arial"/>
                <w:sz w:val="18"/>
                <w:szCs w:val="18"/>
              </w:rPr>
            </w:pPr>
          </w:p>
          <w:p w14:paraId="36D15243" w14:textId="77777777" w:rsidR="00AB6150" w:rsidRPr="00360A28" w:rsidRDefault="00AB6150" w:rsidP="005E5745">
            <w:pPr>
              <w:rPr>
                <w:rFonts w:ascii="Arial" w:hAnsi="Arial" w:cs="Arial"/>
                <w:sz w:val="18"/>
                <w:szCs w:val="18"/>
              </w:rPr>
            </w:pPr>
          </w:p>
          <w:p w14:paraId="174D9648" w14:textId="77777777" w:rsidR="005E5745" w:rsidRPr="00360A28" w:rsidRDefault="005E5745" w:rsidP="00BB0B21">
            <w:pPr>
              <w:numPr>
                <w:ilvl w:val="0"/>
                <w:numId w:val="5"/>
              </w:numPr>
              <w:rPr>
                <w:rFonts w:ascii="Arial" w:hAnsi="Arial" w:cs="Arial"/>
                <w:sz w:val="18"/>
                <w:szCs w:val="18"/>
              </w:rPr>
            </w:pPr>
            <w:r w:rsidRPr="00360A28">
              <w:rPr>
                <w:rFonts w:ascii="Arial" w:hAnsi="Arial" w:cs="Arial"/>
                <w:sz w:val="18"/>
                <w:szCs w:val="18"/>
              </w:rPr>
              <w:t>PRO- MA (20%) / CS (80%)</w:t>
            </w:r>
          </w:p>
          <w:p w14:paraId="168AF5A4" w14:textId="77777777" w:rsidR="005E5745" w:rsidRPr="00360A28" w:rsidRDefault="005E5745" w:rsidP="005E5745">
            <w:pPr>
              <w:rPr>
                <w:rFonts w:ascii="Arial" w:hAnsi="Arial" w:cs="Arial"/>
                <w:sz w:val="18"/>
                <w:szCs w:val="18"/>
              </w:rPr>
            </w:pPr>
          </w:p>
          <w:p w14:paraId="6BFE51DE" w14:textId="77777777" w:rsidR="005E5745" w:rsidRPr="00360A28" w:rsidRDefault="005E5745" w:rsidP="005E5745">
            <w:pPr>
              <w:rPr>
                <w:rFonts w:ascii="Arial" w:hAnsi="Arial" w:cs="Arial"/>
                <w:sz w:val="18"/>
                <w:szCs w:val="18"/>
              </w:rPr>
            </w:pPr>
          </w:p>
          <w:p w14:paraId="1697A1D2" w14:textId="77777777" w:rsidR="005E5745" w:rsidRPr="00360A28" w:rsidRDefault="005E5745" w:rsidP="00BB0B21">
            <w:pPr>
              <w:numPr>
                <w:ilvl w:val="0"/>
                <w:numId w:val="5"/>
              </w:numPr>
              <w:rPr>
                <w:rFonts w:ascii="Arial" w:hAnsi="Arial" w:cs="Arial"/>
                <w:sz w:val="18"/>
                <w:szCs w:val="18"/>
              </w:rPr>
            </w:pPr>
            <w:r w:rsidRPr="00360A28">
              <w:rPr>
                <w:rFonts w:ascii="Arial" w:hAnsi="Arial" w:cs="Arial"/>
                <w:sz w:val="18"/>
                <w:szCs w:val="18"/>
              </w:rPr>
              <w:t>PRO-SM (20%) / CS (80%)</w:t>
            </w:r>
          </w:p>
        </w:tc>
      </w:tr>
    </w:tbl>
    <w:p w14:paraId="56097E4E" w14:textId="77777777" w:rsidR="008F45D4" w:rsidRPr="00360A28" w:rsidRDefault="008F45D4" w:rsidP="008F45D4">
      <w:pPr>
        <w:pStyle w:val="Courant"/>
        <w:ind w:firstLine="0"/>
        <w:rPr>
          <w:rFonts w:ascii="Arial" w:hAnsi="Arial" w:cs="Arial"/>
          <w:sz w:val="20"/>
        </w:rPr>
      </w:pPr>
    </w:p>
    <w:p w14:paraId="453F635B" w14:textId="77777777" w:rsidR="008F45D4" w:rsidRPr="00360A28" w:rsidRDefault="00222BB8" w:rsidP="008F45D4">
      <w:pPr>
        <w:rPr>
          <w:rFonts w:ascii="Arial" w:hAnsi="Arial" w:cs="Arial"/>
        </w:rPr>
      </w:pPr>
      <w:r w:rsidRPr="00360A28">
        <w:rPr>
          <w:rFonts w:ascii="Arial" w:hAnsi="Arial" w:cs="Arial"/>
          <w:noProof/>
        </w:rPr>
        <w:drawing>
          <wp:inline distT="0" distB="0" distL="0" distR="0" wp14:anchorId="099B7F0C" wp14:editId="2D65A22A">
            <wp:extent cx="247650" cy="209550"/>
            <wp:effectExtent l="1905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8F45D4" w:rsidRPr="00360A28">
        <w:rPr>
          <w:rFonts w:ascii="Arial" w:hAnsi="Arial" w:cs="Arial"/>
        </w:rPr>
        <w:t xml:space="preserve"> </w:t>
      </w:r>
    </w:p>
    <w:p w14:paraId="77BC9439" w14:textId="77777777" w:rsidR="00211170" w:rsidRPr="00360A28" w:rsidRDefault="00185899"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188F4313" w14:textId="77777777" w:rsidR="00211170" w:rsidRPr="00360A28" w:rsidRDefault="00211170" w:rsidP="00211170">
      <w:pPr>
        <w:jc w:val="both"/>
        <w:rPr>
          <w:rFonts w:ascii="Arial" w:hAnsi="Arial" w:cs="Arial"/>
        </w:rPr>
      </w:pPr>
    </w:p>
    <w:p w14:paraId="4B0CE6D3" w14:textId="2FE46854"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24742864" w14:textId="21D7B802" w:rsidR="00185899" w:rsidRPr="00360A28" w:rsidRDefault="00185899" w:rsidP="00211170">
      <w:pPr>
        <w:pStyle w:val="Courant"/>
        <w:ind w:firstLine="0"/>
        <w:rPr>
          <w:rFonts w:ascii="Arial" w:hAnsi="Arial" w:cs="Arial"/>
        </w:rPr>
      </w:pPr>
      <w:r w:rsidRPr="00360A28">
        <w:rPr>
          <w:rFonts w:ascii="Arial" w:hAnsi="Arial" w:cs="Arial"/>
        </w:rPr>
        <w:t xml:space="preserve"> </w:t>
      </w:r>
    </w:p>
    <w:p w14:paraId="173E3CE7" w14:textId="77777777" w:rsidR="00286BAE" w:rsidRPr="00360A28" w:rsidRDefault="00286BAE" w:rsidP="00286BAE">
      <w:pPr>
        <w:spacing w:after="200" w:line="276" w:lineRule="auto"/>
        <w:rPr>
          <w:rFonts w:ascii="Arial" w:hAnsi="Arial" w:cs="Arial"/>
        </w:rPr>
      </w:pPr>
      <w:r w:rsidRPr="00360A28">
        <w:rPr>
          <w:rFonts w:ascii="Arial" w:hAnsi="Arial" w:cs="Arial"/>
        </w:rPr>
        <w:br w:type="page"/>
      </w:r>
    </w:p>
    <w:p w14:paraId="49B322B7" w14:textId="77777777" w:rsidR="00286BAE" w:rsidRPr="00360A28" w:rsidRDefault="00286BAE" w:rsidP="00286BA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5"/>
        <w:gridCol w:w="1098"/>
        <w:gridCol w:w="2118"/>
        <w:gridCol w:w="385"/>
        <w:gridCol w:w="2828"/>
      </w:tblGrid>
      <w:tr w:rsidR="008F45D4" w:rsidRPr="00360A28" w14:paraId="160CF4F9" w14:textId="77777777" w:rsidTr="00E326BA">
        <w:tc>
          <w:tcPr>
            <w:tcW w:w="9630" w:type="dxa"/>
            <w:gridSpan w:val="6"/>
            <w:vAlign w:val="center"/>
          </w:tcPr>
          <w:p w14:paraId="6D0C9069" w14:textId="77777777" w:rsidR="008F45D4" w:rsidRPr="00360A28" w:rsidRDefault="008F45D4" w:rsidP="0097071A">
            <w:pPr>
              <w:numPr>
                <w:ilvl w:val="0"/>
                <w:numId w:val="2"/>
              </w:numPr>
              <w:rPr>
                <w:rFonts w:ascii="Arial" w:hAnsi="Arial" w:cs="Arial"/>
                <w:b/>
                <w:color w:val="000000"/>
                <w:sz w:val="22"/>
                <w:szCs w:val="24"/>
              </w:rPr>
            </w:pPr>
            <w:r w:rsidRPr="00360A28">
              <w:rPr>
                <w:rFonts w:ascii="Arial" w:hAnsi="Arial" w:cs="Arial"/>
              </w:rPr>
              <w:br w:type="page"/>
            </w:r>
            <w:r w:rsidRPr="00360A28">
              <w:rPr>
                <w:rFonts w:ascii="Arial" w:hAnsi="Arial" w:cs="Arial"/>
                <w:b/>
                <w:color w:val="000000"/>
                <w:sz w:val="22"/>
                <w:szCs w:val="24"/>
              </w:rPr>
              <w:t xml:space="preserve">E05 : Elaboration d’une note de problématique </w:t>
            </w:r>
          </w:p>
        </w:tc>
      </w:tr>
      <w:tr w:rsidR="008F45D4" w:rsidRPr="00360A28" w14:paraId="5FD9076F" w14:textId="77777777" w:rsidTr="00E326BA">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A1EAC6F" w14:textId="77777777" w:rsidR="008F45D4" w:rsidRPr="00360A28" w:rsidRDefault="008F45D4" w:rsidP="0097071A">
            <w:pPr>
              <w:ind w:left="360" w:hanging="360"/>
              <w:rPr>
                <w:rFonts w:ascii="Arial" w:hAnsi="Arial" w:cs="Arial"/>
                <w:b/>
                <w:color w:val="000000"/>
                <w:sz w:val="12"/>
                <w:szCs w:val="24"/>
              </w:rPr>
            </w:pPr>
          </w:p>
          <w:p w14:paraId="55C9C5BC" w14:textId="77777777" w:rsidR="008F45D4" w:rsidRPr="00360A28" w:rsidRDefault="008F45D4" w:rsidP="0097071A">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38B3ABF7" w14:textId="77777777" w:rsidR="008F45D4" w:rsidRPr="00360A28" w:rsidRDefault="008F45D4" w:rsidP="0097071A">
            <w:pPr>
              <w:ind w:left="360" w:hanging="360"/>
              <w:rPr>
                <w:rFonts w:ascii="Arial" w:hAnsi="Arial" w:cs="Arial"/>
                <w:b/>
                <w:color w:val="000000"/>
                <w:sz w:val="12"/>
                <w:szCs w:val="24"/>
              </w:rPr>
            </w:pPr>
          </w:p>
        </w:tc>
      </w:tr>
      <w:tr w:rsidR="008F45D4" w:rsidRPr="00360A28" w14:paraId="0EFC03B8" w14:textId="77777777" w:rsidTr="00E326BA">
        <w:trPr>
          <w:trHeight w:val="1821"/>
        </w:trPr>
        <w:tc>
          <w:tcPr>
            <w:tcW w:w="3201" w:type="dxa"/>
            <w:gridSpan w:val="2"/>
          </w:tcPr>
          <w:p w14:paraId="23FF0BF6" w14:textId="77777777" w:rsidR="008F45D4" w:rsidRPr="00360A28" w:rsidRDefault="008F45D4" w:rsidP="0097071A">
            <w:pPr>
              <w:rPr>
                <w:rFonts w:ascii="Arial" w:hAnsi="Arial" w:cs="Arial"/>
                <w:szCs w:val="24"/>
              </w:rPr>
            </w:pPr>
          </w:p>
          <w:p w14:paraId="0A7A9FA8" w14:textId="77777777" w:rsidR="008F45D4" w:rsidRPr="00360A28" w:rsidRDefault="008F45D4" w:rsidP="0097071A">
            <w:pPr>
              <w:rPr>
                <w:rFonts w:ascii="Arial" w:hAnsi="Arial" w:cs="Arial"/>
                <w:szCs w:val="24"/>
              </w:rPr>
            </w:pPr>
            <w:r w:rsidRPr="00360A28">
              <w:rPr>
                <w:rFonts w:ascii="Arial" w:hAnsi="Arial" w:cs="Arial"/>
                <w:szCs w:val="24"/>
              </w:rPr>
              <w:t xml:space="preserve">Enjeux et caractère innovant du projet : </w:t>
            </w:r>
          </w:p>
          <w:p w14:paraId="1D4BA7DB" w14:textId="77777777" w:rsidR="008F45D4" w:rsidRPr="00360A28" w:rsidRDefault="008F45D4" w:rsidP="0097071A">
            <w:pPr>
              <w:rPr>
                <w:rFonts w:ascii="Arial" w:hAnsi="Arial" w:cs="Arial"/>
                <w:szCs w:val="24"/>
              </w:rPr>
            </w:pPr>
          </w:p>
          <w:p w14:paraId="7A733C65" w14:textId="77777777" w:rsidR="008F45D4" w:rsidRPr="00360A28" w:rsidRDefault="008F45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31E0E59B" w14:textId="3229A1F9" w:rsidR="008F45D4" w:rsidRPr="00360A28" w:rsidRDefault="00B252EB" w:rsidP="00BB0B21">
            <w:pPr>
              <w:pStyle w:val="Paragraphedeliste"/>
              <w:numPr>
                <w:ilvl w:val="0"/>
                <w:numId w:val="7"/>
              </w:numPr>
              <w:rPr>
                <w:rFonts w:ascii="Arial" w:hAnsi="Arial" w:cs="Arial"/>
                <w:szCs w:val="24"/>
              </w:rPr>
            </w:pPr>
            <w:r w:rsidRPr="00360A28">
              <w:rPr>
                <w:rFonts w:ascii="Arial" w:hAnsi="Arial" w:cs="Arial"/>
                <w:szCs w:val="24"/>
              </w:rPr>
              <w:t>Moyen :</w:t>
            </w:r>
            <w:r w:rsidR="008F45D4" w:rsidRPr="00360A28">
              <w:rPr>
                <w:rFonts w:ascii="Arial" w:hAnsi="Arial" w:cs="Arial"/>
                <w:szCs w:val="24"/>
              </w:rPr>
              <w:t xml:space="preserve"> </w:t>
            </w:r>
            <w:r w:rsidR="008F45D4" w:rsidRPr="00360A28">
              <w:rPr>
                <w:rFonts w:ascii="Arial" w:hAnsi="Arial" w:cs="Arial"/>
                <w:color w:val="0070C0"/>
                <w:szCs w:val="24"/>
              </w:rPr>
              <w:t>2 points</w:t>
            </w:r>
          </w:p>
          <w:p w14:paraId="1BD528FA"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5B91C51A" w14:textId="77777777" w:rsidR="008F45D4" w:rsidRPr="00360A28" w:rsidRDefault="008F45D4" w:rsidP="0097071A">
            <w:pPr>
              <w:rPr>
                <w:rFonts w:ascii="Arial" w:hAnsi="Arial" w:cs="Arial"/>
                <w:szCs w:val="24"/>
              </w:rPr>
            </w:pPr>
          </w:p>
        </w:tc>
        <w:tc>
          <w:tcPr>
            <w:tcW w:w="3216" w:type="dxa"/>
            <w:gridSpan w:val="2"/>
          </w:tcPr>
          <w:p w14:paraId="02435ED3" w14:textId="77777777" w:rsidR="008F45D4" w:rsidRPr="00360A28" w:rsidRDefault="008F45D4" w:rsidP="0097071A">
            <w:pPr>
              <w:jc w:val="both"/>
              <w:rPr>
                <w:rFonts w:ascii="Arial" w:hAnsi="Arial" w:cs="Arial"/>
                <w:szCs w:val="24"/>
              </w:rPr>
            </w:pPr>
          </w:p>
          <w:p w14:paraId="6D99791A" w14:textId="77777777" w:rsidR="008F45D4" w:rsidRPr="00360A28" w:rsidRDefault="008F45D4" w:rsidP="0097071A">
            <w:pPr>
              <w:rPr>
                <w:rFonts w:ascii="Arial" w:hAnsi="Arial" w:cs="Arial"/>
                <w:szCs w:val="24"/>
              </w:rPr>
            </w:pPr>
            <w:r w:rsidRPr="00360A28">
              <w:rPr>
                <w:rFonts w:ascii="Arial" w:hAnsi="Arial" w:cs="Arial"/>
                <w:szCs w:val="24"/>
              </w:rPr>
              <w:t>Nombre de réunions ou entretiens à réaliser :</w:t>
            </w:r>
          </w:p>
          <w:p w14:paraId="33C7B9FB" w14:textId="77777777" w:rsidR="008F45D4" w:rsidRPr="00360A28" w:rsidRDefault="008F45D4" w:rsidP="0097071A">
            <w:pPr>
              <w:rPr>
                <w:rFonts w:ascii="Arial" w:hAnsi="Arial" w:cs="Arial"/>
                <w:szCs w:val="24"/>
              </w:rPr>
            </w:pPr>
          </w:p>
          <w:p w14:paraId="1036B35E" w14:textId="282DBBAC"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800BEE" w:rsidRPr="00360A28">
              <w:rPr>
                <w:rFonts w:ascii="Arial" w:hAnsi="Arial" w:cs="Arial"/>
                <w:color w:val="000000"/>
                <w:szCs w:val="24"/>
              </w:rPr>
              <w:t>10 :</w:t>
            </w:r>
            <w:r w:rsidRPr="00360A28">
              <w:rPr>
                <w:rFonts w:ascii="Arial" w:hAnsi="Arial" w:cs="Arial"/>
                <w:color w:val="000000"/>
                <w:szCs w:val="24"/>
              </w:rPr>
              <w:t xml:space="preserve"> </w:t>
            </w:r>
            <w:r w:rsidRPr="00360A28">
              <w:rPr>
                <w:rFonts w:ascii="Arial" w:hAnsi="Arial" w:cs="Arial"/>
                <w:color w:val="0070C0"/>
                <w:szCs w:val="24"/>
              </w:rPr>
              <w:t>1 point</w:t>
            </w:r>
          </w:p>
          <w:p w14:paraId="1D8BE72E" w14:textId="04E9F695"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10 à </w:t>
            </w:r>
            <w:r w:rsidR="00800BEE"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2 points</w:t>
            </w:r>
          </w:p>
          <w:p w14:paraId="1B3094DF" w14:textId="4A5FFB2B" w:rsidR="008F45D4" w:rsidRPr="00360A28" w:rsidRDefault="008F45D4"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800BEE" w:rsidRPr="00360A28">
              <w:rPr>
                <w:rFonts w:ascii="Arial" w:hAnsi="Arial" w:cs="Arial"/>
                <w:color w:val="000000"/>
                <w:szCs w:val="24"/>
              </w:rPr>
              <w:t>20 :</w:t>
            </w:r>
            <w:r w:rsidRPr="00360A28">
              <w:rPr>
                <w:rFonts w:ascii="Arial" w:hAnsi="Arial" w:cs="Arial"/>
                <w:color w:val="000000"/>
                <w:szCs w:val="24"/>
              </w:rPr>
              <w:t xml:space="preserve"> </w:t>
            </w:r>
            <w:r w:rsidRPr="00360A28">
              <w:rPr>
                <w:rFonts w:ascii="Arial" w:hAnsi="Arial" w:cs="Arial"/>
                <w:color w:val="0070C0"/>
                <w:szCs w:val="24"/>
              </w:rPr>
              <w:t>3 points</w:t>
            </w:r>
          </w:p>
          <w:p w14:paraId="31CBFB97" w14:textId="77777777" w:rsidR="008F45D4" w:rsidRPr="00360A28" w:rsidRDefault="008F45D4" w:rsidP="0097071A">
            <w:pPr>
              <w:jc w:val="both"/>
              <w:rPr>
                <w:rFonts w:ascii="Arial" w:hAnsi="Arial" w:cs="Arial"/>
                <w:szCs w:val="24"/>
              </w:rPr>
            </w:pPr>
          </w:p>
        </w:tc>
        <w:tc>
          <w:tcPr>
            <w:tcW w:w="3213" w:type="dxa"/>
            <w:gridSpan w:val="2"/>
          </w:tcPr>
          <w:p w14:paraId="797F9BC1" w14:textId="77777777" w:rsidR="008F45D4" w:rsidRPr="00360A28" w:rsidRDefault="008F45D4" w:rsidP="0097071A">
            <w:pPr>
              <w:jc w:val="both"/>
              <w:rPr>
                <w:rFonts w:ascii="Arial" w:hAnsi="Arial" w:cs="Arial"/>
                <w:szCs w:val="24"/>
              </w:rPr>
            </w:pPr>
          </w:p>
          <w:p w14:paraId="2F873B64" w14:textId="77777777" w:rsidR="008F45D4" w:rsidRPr="00360A28" w:rsidRDefault="008F45D4" w:rsidP="0097071A">
            <w:pPr>
              <w:jc w:val="both"/>
              <w:rPr>
                <w:rFonts w:ascii="Arial" w:hAnsi="Arial" w:cs="Arial"/>
                <w:szCs w:val="24"/>
              </w:rPr>
            </w:pPr>
            <w:r w:rsidRPr="00360A28">
              <w:rPr>
                <w:rFonts w:ascii="Arial" w:hAnsi="Arial" w:cs="Arial"/>
                <w:szCs w:val="24"/>
              </w:rPr>
              <w:t>Ampleur/importance du périmètre étudié (SI ou organisation) :</w:t>
            </w:r>
          </w:p>
          <w:p w14:paraId="71FE43F7" w14:textId="77777777" w:rsidR="008F45D4" w:rsidRPr="00360A28" w:rsidRDefault="008F45D4" w:rsidP="0097071A">
            <w:pPr>
              <w:jc w:val="both"/>
              <w:rPr>
                <w:rFonts w:ascii="Arial" w:hAnsi="Arial" w:cs="Arial"/>
                <w:szCs w:val="24"/>
              </w:rPr>
            </w:pPr>
          </w:p>
          <w:p w14:paraId="4282565D" w14:textId="77777777" w:rsidR="008F45D4" w:rsidRPr="00360A28" w:rsidRDefault="008F45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1D37FC8A"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07DFE9F1" w14:textId="77777777" w:rsidR="008F45D4" w:rsidRPr="00360A28" w:rsidRDefault="008F45D4"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341E71AF" w14:textId="77777777" w:rsidR="008F45D4" w:rsidRPr="00360A28" w:rsidRDefault="008F45D4" w:rsidP="0097071A">
            <w:pPr>
              <w:jc w:val="both"/>
              <w:rPr>
                <w:rFonts w:ascii="Arial" w:hAnsi="Arial" w:cs="Arial"/>
                <w:szCs w:val="24"/>
              </w:rPr>
            </w:pPr>
          </w:p>
        </w:tc>
      </w:tr>
      <w:tr w:rsidR="008F45D4" w:rsidRPr="00360A28" w14:paraId="14D8F4A8" w14:textId="77777777" w:rsidTr="00E326BA">
        <w:tc>
          <w:tcPr>
            <w:tcW w:w="9630" w:type="dxa"/>
            <w:gridSpan w:val="6"/>
            <w:shd w:val="clear" w:color="auto" w:fill="D9D9D9"/>
            <w:vAlign w:val="center"/>
          </w:tcPr>
          <w:p w14:paraId="752765B5" w14:textId="77777777" w:rsidR="008F45D4" w:rsidRPr="00360A28" w:rsidRDefault="008F45D4" w:rsidP="0097071A">
            <w:pPr>
              <w:rPr>
                <w:rFonts w:ascii="Arial" w:hAnsi="Arial" w:cs="Arial"/>
                <w:color w:val="000000"/>
                <w:sz w:val="12"/>
                <w:szCs w:val="24"/>
              </w:rPr>
            </w:pPr>
          </w:p>
          <w:p w14:paraId="0375D5FB" w14:textId="77777777" w:rsidR="008F45D4" w:rsidRPr="00360A28" w:rsidRDefault="008F45D4" w:rsidP="0097071A">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5A9EB029" w14:textId="77777777" w:rsidR="008F45D4" w:rsidRPr="00360A28" w:rsidRDefault="008F45D4" w:rsidP="0097071A">
            <w:pPr>
              <w:rPr>
                <w:rFonts w:ascii="Arial" w:hAnsi="Arial" w:cs="Arial"/>
                <w:color w:val="000000"/>
                <w:sz w:val="12"/>
                <w:szCs w:val="24"/>
              </w:rPr>
            </w:pPr>
          </w:p>
        </w:tc>
      </w:tr>
      <w:tr w:rsidR="008F45D4" w:rsidRPr="00360A28" w14:paraId="7572DAA6" w14:textId="77777777" w:rsidTr="00E326BA">
        <w:tc>
          <w:tcPr>
            <w:tcW w:w="2476" w:type="dxa"/>
          </w:tcPr>
          <w:p w14:paraId="622E89C0" w14:textId="77777777" w:rsidR="008F45D4" w:rsidRPr="00360A28" w:rsidRDefault="008F45D4" w:rsidP="0097071A">
            <w:pPr>
              <w:jc w:val="center"/>
              <w:rPr>
                <w:rFonts w:ascii="Arial" w:hAnsi="Arial" w:cs="Arial"/>
                <w:b/>
                <w:sz w:val="18"/>
                <w:szCs w:val="18"/>
              </w:rPr>
            </w:pPr>
          </w:p>
          <w:p w14:paraId="2E6777D9" w14:textId="77777777" w:rsidR="008F45D4" w:rsidRPr="00360A28" w:rsidRDefault="008F45D4" w:rsidP="0097071A">
            <w:pPr>
              <w:jc w:val="center"/>
              <w:rPr>
                <w:rFonts w:ascii="Arial" w:hAnsi="Arial" w:cs="Arial"/>
                <w:b/>
                <w:sz w:val="18"/>
                <w:szCs w:val="18"/>
              </w:rPr>
            </w:pPr>
            <w:r w:rsidRPr="00360A28">
              <w:rPr>
                <w:rFonts w:ascii="Arial" w:hAnsi="Arial" w:cs="Arial"/>
                <w:b/>
                <w:sz w:val="18"/>
                <w:szCs w:val="18"/>
              </w:rPr>
              <w:t>Complexité tranche :</w:t>
            </w:r>
          </w:p>
          <w:p w14:paraId="526D854A" w14:textId="77777777" w:rsidR="008F45D4" w:rsidRPr="00360A28" w:rsidRDefault="008F45D4" w:rsidP="0097071A">
            <w:pPr>
              <w:rPr>
                <w:rFonts w:ascii="Arial" w:hAnsi="Arial" w:cs="Arial"/>
                <w:sz w:val="18"/>
                <w:szCs w:val="18"/>
              </w:rPr>
            </w:pPr>
          </w:p>
          <w:p w14:paraId="4E9F5055" w14:textId="77777777" w:rsidR="008F45D4" w:rsidRPr="00360A28" w:rsidRDefault="008F45D4" w:rsidP="0097071A">
            <w:pPr>
              <w:rPr>
                <w:rFonts w:ascii="Arial" w:hAnsi="Arial" w:cs="Arial"/>
                <w:sz w:val="18"/>
                <w:szCs w:val="18"/>
              </w:rPr>
            </w:pPr>
          </w:p>
          <w:p w14:paraId="50D9AEA9" w14:textId="77777777" w:rsidR="008F45D4" w:rsidRPr="00360A28" w:rsidRDefault="008F45D4" w:rsidP="0097071A">
            <w:pPr>
              <w:rPr>
                <w:rFonts w:ascii="Arial" w:hAnsi="Arial" w:cs="Arial"/>
                <w:sz w:val="18"/>
                <w:szCs w:val="18"/>
              </w:rPr>
            </w:pPr>
          </w:p>
          <w:p w14:paraId="4A0E64CF" w14:textId="78002693"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xml:space="preserve">« T1 » = </w:t>
            </w:r>
            <w:r w:rsidR="00800BEE" w:rsidRPr="00360A28">
              <w:rPr>
                <w:rFonts w:ascii="Arial" w:hAnsi="Arial" w:cs="Arial"/>
                <w:sz w:val="18"/>
                <w:szCs w:val="18"/>
              </w:rPr>
              <w:t>complexité faible (</w:t>
            </w:r>
            <w:r w:rsidRPr="00360A28">
              <w:rPr>
                <w:rFonts w:ascii="Arial" w:hAnsi="Arial" w:cs="Arial"/>
                <w:sz w:val="18"/>
                <w:szCs w:val="18"/>
              </w:rPr>
              <w:t>4 à 5 points)</w:t>
            </w:r>
          </w:p>
          <w:p w14:paraId="253E23C1" w14:textId="77777777" w:rsidR="008F45D4" w:rsidRPr="00360A28" w:rsidRDefault="008F45D4" w:rsidP="0097071A">
            <w:pPr>
              <w:rPr>
                <w:rFonts w:ascii="Arial" w:hAnsi="Arial" w:cs="Arial"/>
                <w:sz w:val="18"/>
                <w:szCs w:val="18"/>
              </w:rPr>
            </w:pPr>
          </w:p>
          <w:p w14:paraId="5BEE72B0" w14:textId="77777777" w:rsidR="008F45D4" w:rsidRPr="00360A28" w:rsidRDefault="008F45D4" w:rsidP="0097071A">
            <w:pPr>
              <w:rPr>
                <w:rFonts w:ascii="Arial" w:hAnsi="Arial" w:cs="Arial"/>
                <w:sz w:val="18"/>
                <w:szCs w:val="18"/>
              </w:rPr>
            </w:pPr>
          </w:p>
          <w:p w14:paraId="65B2A007"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10B2216F" w14:textId="77777777" w:rsidR="008F45D4" w:rsidRPr="00360A28" w:rsidRDefault="008F45D4" w:rsidP="0097071A">
            <w:pPr>
              <w:rPr>
                <w:rFonts w:ascii="Arial" w:hAnsi="Arial" w:cs="Arial"/>
                <w:sz w:val="18"/>
                <w:szCs w:val="18"/>
              </w:rPr>
            </w:pPr>
          </w:p>
          <w:p w14:paraId="1CB96097" w14:textId="77777777" w:rsidR="008F45D4" w:rsidRPr="00360A28" w:rsidRDefault="008F45D4" w:rsidP="0097071A">
            <w:pPr>
              <w:rPr>
                <w:rFonts w:ascii="Arial" w:hAnsi="Arial" w:cs="Arial"/>
                <w:sz w:val="18"/>
                <w:szCs w:val="18"/>
              </w:rPr>
            </w:pPr>
          </w:p>
          <w:p w14:paraId="0EBB3C5A" w14:textId="55DD269B"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xml:space="preserve">« T3 » </w:t>
            </w:r>
            <w:r w:rsidR="00800BEE" w:rsidRPr="00360A28">
              <w:rPr>
                <w:rFonts w:ascii="Arial" w:hAnsi="Arial" w:cs="Arial"/>
                <w:sz w:val="18"/>
                <w:szCs w:val="18"/>
              </w:rPr>
              <w:t>= complexité</w:t>
            </w:r>
            <w:r w:rsidRPr="00360A28">
              <w:rPr>
                <w:rFonts w:ascii="Arial" w:hAnsi="Arial" w:cs="Arial"/>
                <w:sz w:val="18"/>
                <w:szCs w:val="18"/>
              </w:rPr>
              <w:t xml:space="preserve"> forte (8 à 9 points)</w:t>
            </w:r>
          </w:p>
          <w:p w14:paraId="400704B7" w14:textId="77777777" w:rsidR="008F45D4" w:rsidRPr="00360A28" w:rsidRDefault="008F45D4" w:rsidP="0097071A">
            <w:pPr>
              <w:rPr>
                <w:rFonts w:ascii="Arial" w:hAnsi="Arial" w:cs="Arial"/>
                <w:sz w:val="18"/>
                <w:szCs w:val="18"/>
              </w:rPr>
            </w:pPr>
          </w:p>
          <w:p w14:paraId="684CA6E9" w14:textId="77777777" w:rsidR="008F45D4" w:rsidRPr="00360A28" w:rsidRDefault="008F45D4" w:rsidP="0097071A">
            <w:pPr>
              <w:rPr>
                <w:rFonts w:ascii="Arial" w:hAnsi="Arial" w:cs="Arial"/>
                <w:sz w:val="18"/>
                <w:szCs w:val="18"/>
              </w:rPr>
            </w:pPr>
          </w:p>
          <w:p w14:paraId="5FAC2EF4" w14:textId="5ECA9B76"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 T4 </w:t>
            </w:r>
            <w:r w:rsidR="00800BEE" w:rsidRPr="00360A28">
              <w:rPr>
                <w:rFonts w:ascii="Arial" w:hAnsi="Arial" w:cs="Arial"/>
                <w:sz w:val="18"/>
                <w:szCs w:val="18"/>
              </w:rPr>
              <w:t>» =</w:t>
            </w:r>
            <w:r w:rsidRPr="00360A28">
              <w:rPr>
                <w:rFonts w:ascii="Arial" w:hAnsi="Arial" w:cs="Arial"/>
                <w:sz w:val="18"/>
                <w:szCs w:val="18"/>
              </w:rPr>
              <w:t xml:space="preserve"> complexité très forte (10 à 12 points)</w:t>
            </w:r>
          </w:p>
          <w:p w14:paraId="6B923F93" w14:textId="77777777" w:rsidR="008F45D4" w:rsidRPr="00360A28" w:rsidRDefault="008F45D4" w:rsidP="0097071A">
            <w:pPr>
              <w:rPr>
                <w:rFonts w:ascii="Arial" w:hAnsi="Arial" w:cs="Arial"/>
                <w:sz w:val="18"/>
                <w:szCs w:val="18"/>
              </w:rPr>
            </w:pPr>
          </w:p>
        </w:tc>
        <w:tc>
          <w:tcPr>
            <w:tcW w:w="1823" w:type="dxa"/>
            <w:gridSpan w:val="2"/>
          </w:tcPr>
          <w:p w14:paraId="649DCAAF" w14:textId="77777777" w:rsidR="008F45D4" w:rsidRPr="00360A28" w:rsidRDefault="008F45D4" w:rsidP="0097071A">
            <w:pPr>
              <w:jc w:val="center"/>
              <w:rPr>
                <w:rFonts w:ascii="Arial" w:hAnsi="Arial" w:cs="Arial"/>
                <w:b/>
                <w:sz w:val="18"/>
                <w:szCs w:val="18"/>
              </w:rPr>
            </w:pPr>
          </w:p>
          <w:p w14:paraId="14758527" w14:textId="77777777" w:rsidR="008F45D4" w:rsidRPr="00360A28" w:rsidRDefault="008F45D4" w:rsidP="0097071A">
            <w:pPr>
              <w:rPr>
                <w:rFonts w:ascii="Arial" w:hAnsi="Arial" w:cs="Arial"/>
                <w:b/>
                <w:sz w:val="18"/>
                <w:szCs w:val="18"/>
              </w:rPr>
            </w:pPr>
            <w:r w:rsidRPr="00360A28">
              <w:rPr>
                <w:rFonts w:ascii="Arial" w:hAnsi="Arial" w:cs="Arial"/>
                <w:b/>
                <w:sz w:val="18"/>
                <w:szCs w:val="18"/>
              </w:rPr>
              <w:t>Délais de réalisation maximum exigés :</w:t>
            </w:r>
          </w:p>
          <w:p w14:paraId="7B81DA05" w14:textId="77777777" w:rsidR="008F45D4" w:rsidRPr="00360A28" w:rsidRDefault="008F45D4" w:rsidP="0097071A">
            <w:pPr>
              <w:rPr>
                <w:rFonts w:ascii="Arial" w:hAnsi="Arial" w:cs="Arial"/>
                <w:sz w:val="18"/>
                <w:szCs w:val="18"/>
              </w:rPr>
            </w:pPr>
          </w:p>
          <w:p w14:paraId="3F95DC24" w14:textId="77777777" w:rsidR="008F45D4" w:rsidRPr="00360A28" w:rsidRDefault="008F45D4" w:rsidP="0097071A">
            <w:pPr>
              <w:rPr>
                <w:rFonts w:ascii="Arial" w:hAnsi="Arial" w:cs="Arial"/>
                <w:sz w:val="18"/>
                <w:szCs w:val="18"/>
              </w:rPr>
            </w:pPr>
          </w:p>
          <w:p w14:paraId="732B2153"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10j ouvrés maximum</w:t>
            </w:r>
          </w:p>
          <w:p w14:paraId="58AA5B98" w14:textId="77777777" w:rsidR="008F45D4" w:rsidRPr="00360A28" w:rsidRDefault="008F45D4" w:rsidP="0097071A">
            <w:pPr>
              <w:rPr>
                <w:rFonts w:ascii="Arial" w:hAnsi="Arial" w:cs="Arial"/>
                <w:sz w:val="18"/>
                <w:szCs w:val="18"/>
              </w:rPr>
            </w:pPr>
          </w:p>
          <w:p w14:paraId="1A88CC88" w14:textId="77777777" w:rsidR="008F45D4" w:rsidRPr="00360A28" w:rsidRDefault="008F45D4" w:rsidP="0097071A">
            <w:pPr>
              <w:rPr>
                <w:rFonts w:ascii="Arial" w:hAnsi="Arial" w:cs="Arial"/>
                <w:sz w:val="18"/>
                <w:szCs w:val="18"/>
              </w:rPr>
            </w:pPr>
          </w:p>
          <w:p w14:paraId="0D1B4FFB"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15j ouvrés maximum</w:t>
            </w:r>
          </w:p>
          <w:p w14:paraId="6BD80A1A" w14:textId="77777777" w:rsidR="008F45D4" w:rsidRPr="00360A28" w:rsidRDefault="008F45D4" w:rsidP="0097071A">
            <w:pPr>
              <w:rPr>
                <w:rFonts w:ascii="Arial" w:hAnsi="Arial" w:cs="Arial"/>
                <w:sz w:val="18"/>
                <w:szCs w:val="18"/>
              </w:rPr>
            </w:pPr>
          </w:p>
          <w:p w14:paraId="5A0870F1" w14:textId="77777777" w:rsidR="008F45D4" w:rsidRPr="00360A28" w:rsidRDefault="008F45D4" w:rsidP="0097071A">
            <w:pPr>
              <w:rPr>
                <w:rFonts w:ascii="Arial" w:hAnsi="Arial" w:cs="Arial"/>
                <w:sz w:val="18"/>
                <w:szCs w:val="18"/>
              </w:rPr>
            </w:pPr>
          </w:p>
          <w:p w14:paraId="10E1C42A"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20j ouvrés maximum</w:t>
            </w:r>
          </w:p>
          <w:p w14:paraId="402F4757" w14:textId="77777777" w:rsidR="008F45D4" w:rsidRPr="00360A28" w:rsidRDefault="008F45D4" w:rsidP="0097071A">
            <w:pPr>
              <w:rPr>
                <w:rFonts w:ascii="Arial" w:hAnsi="Arial" w:cs="Arial"/>
                <w:sz w:val="18"/>
                <w:szCs w:val="18"/>
              </w:rPr>
            </w:pPr>
          </w:p>
          <w:p w14:paraId="70D0A467" w14:textId="77777777" w:rsidR="008F45D4" w:rsidRPr="00360A28" w:rsidRDefault="008F45D4" w:rsidP="0097071A">
            <w:pPr>
              <w:rPr>
                <w:rFonts w:ascii="Arial" w:hAnsi="Arial" w:cs="Arial"/>
                <w:sz w:val="18"/>
                <w:szCs w:val="18"/>
              </w:rPr>
            </w:pPr>
          </w:p>
          <w:p w14:paraId="0F3FEE6B" w14:textId="77777777" w:rsidR="008F45D4" w:rsidRPr="00360A28" w:rsidRDefault="008F45D4" w:rsidP="00BB0B21">
            <w:pPr>
              <w:numPr>
                <w:ilvl w:val="0"/>
                <w:numId w:val="6"/>
              </w:numPr>
              <w:rPr>
                <w:rFonts w:ascii="Arial" w:hAnsi="Arial" w:cs="Arial"/>
                <w:sz w:val="18"/>
                <w:szCs w:val="18"/>
              </w:rPr>
            </w:pPr>
            <w:r w:rsidRPr="00360A28">
              <w:rPr>
                <w:rFonts w:ascii="Arial" w:hAnsi="Arial" w:cs="Arial"/>
                <w:sz w:val="18"/>
                <w:szCs w:val="18"/>
              </w:rPr>
              <w:t>25j ouvrés maximum</w:t>
            </w:r>
          </w:p>
          <w:p w14:paraId="22AA4109" w14:textId="77777777" w:rsidR="008F45D4" w:rsidRPr="00360A28" w:rsidRDefault="008F45D4" w:rsidP="0097071A">
            <w:pPr>
              <w:rPr>
                <w:rFonts w:ascii="Arial" w:hAnsi="Arial" w:cs="Arial"/>
                <w:sz w:val="18"/>
                <w:szCs w:val="18"/>
              </w:rPr>
            </w:pPr>
          </w:p>
        </w:tc>
        <w:tc>
          <w:tcPr>
            <w:tcW w:w="2503" w:type="dxa"/>
            <w:gridSpan w:val="2"/>
          </w:tcPr>
          <w:p w14:paraId="788DB8A7" w14:textId="77777777" w:rsidR="008F45D4" w:rsidRPr="00360A28" w:rsidRDefault="008F45D4" w:rsidP="0097071A">
            <w:pPr>
              <w:jc w:val="center"/>
              <w:rPr>
                <w:rFonts w:ascii="Arial" w:hAnsi="Arial" w:cs="Arial"/>
                <w:b/>
                <w:sz w:val="18"/>
                <w:szCs w:val="18"/>
              </w:rPr>
            </w:pPr>
          </w:p>
          <w:p w14:paraId="6FF1DC52" w14:textId="77777777" w:rsidR="00672DE8" w:rsidRPr="00360A28" w:rsidRDefault="00672DE8" w:rsidP="00672DE8">
            <w:pPr>
              <w:rPr>
                <w:rFonts w:ascii="Arial" w:hAnsi="Arial" w:cs="Arial"/>
                <w:b/>
                <w:sz w:val="18"/>
                <w:szCs w:val="18"/>
              </w:rPr>
            </w:pPr>
            <w:r w:rsidRPr="00360A28">
              <w:rPr>
                <w:rFonts w:ascii="Arial" w:hAnsi="Arial" w:cs="Arial"/>
                <w:b/>
                <w:sz w:val="18"/>
                <w:szCs w:val="18"/>
              </w:rPr>
              <w:t>Nombre de réunions ou entretiens estimés :</w:t>
            </w:r>
          </w:p>
          <w:p w14:paraId="2C9E2728" w14:textId="77777777" w:rsidR="00672DE8" w:rsidRPr="00360A28" w:rsidRDefault="00672DE8" w:rsidP="00672DE8">
            <w:pPr>
              <w:rPr>
                <w:rFonts w:ascii="Arial" w:hAnsi="Arial" w:cs="Arial"/>
                <w:b/>
                <w:sz w:val="18"/>
                <w:szCs w:val="18"/>
              </w:rPr>
            </w:pPr>
          </w:p>
          <w:p w14:paraId="4A50FCA0" w14:textId="77777777" w:rsidR="00672DE8" w:rsidRPr="00360A28" w:rsidRDefault="00672DE8" w:rsidP="00672DE8">
            <w:pPr>
              <w:rPr>
                <w:rFonts w:ascii="Arial" w:hAnsi="Arial" w:cs="Arial"/>
                <w:sz w:val="18"/>
                <w:szCs w:val="18"/>
              </w:rPr>
            </w:pPr>
          </w:p>
          <w:p w14:paraId="1FF870D3" w14:textId="77777777" w:rsidR="00672DE8" w:rsidRPr="00360A28" w:rsidRDefault="004D6A9F" w:rsidP="00BB0B21">
            <w:pPr>
              <w:numPr>
                <w:ilvl w:val="0"/>
                <w:numId w:val="6"/>
              </w:numPr>
              <w:rPr>
                <w:rFonts w:ascii="Arial" w:hAnsi="Arial" w:cs="Arial"/>
                <w:sz w:val="18"/>
                <w:szCs w:val="18"/>
              </w:rPr>
            </w:pPr>
            <w:r w:rsidRPr="00360A28">
              <w:rPr>
                <w:rFonts w:ascii="Arial" w:hAnsi="Arial" w:cs="Arial"/>
                <w:sz w:val="18"/>
                <w:szCs w:val="18"/>
              </w:rPr>
              <w:t>3</w:t>
            </w:r>
            <w:r w:rsidR="00672DE8" w:rsidRPr="00360A28">
              <w:rPr>
                <w:rFonts w:ascii="Arial" w:hAnsi="Arial" w:cs="Arial"/>
                <w:sz w:val="18"/>
                <w:szCs w:val="18"/>
              </w:rPr>
              <w:t xml:space="preserve"> réunions</w:t>
            </w:r>
          </w:p>
          <w:p w14:paraId="190D1B4F" w14:textId="77777777" w:rsidR="00672DE8" w:rsidRPr="00360A28" w:rsidRDefault="00672DE8" w:rsidP="00672DE8">
            <w:pPr>
              <w:rPr>
                <w:rFonts w:ascii="Arial" w:hAnsi="Arial" w:cs="Arial"/>
                <w:sz w:val="18"/>
                <w:szCs w:val="18"/>
              </w:rPr>
            </w:pPr>
          </w:p>
          <w:p w14:paraId="26DD5235" w14:textId="77777777" w:rsidR="00672DE8" w:rsidRPr="00360A28" w:rsidRDefault="00672DE8" w:rsidP="00672DE8">
            <w:pPr>
              <w:rPr>
                <w:rFonts w:ascii="Arial" w:hAnsi="Arial" w:cs="Arial"/>
                <w:sz w:val="18"/>
                <w:szCs w:val="18"/>
              </w:rPr>
            </w:pPr>
          </w:p>
          <w:p w14:paraId="13A7910D" w14:textId="77777777" w:rsidR="00672DE8" w:rsidRPr="00360A28" w:rsidRDefault="00672DE8" w:rsidP="00672DE8">
            <w:pPr>
              <w:rPr>
                <w:rFonts w:ascii="Arial" w:hAnsi="Arial" w:cs="Arial"/>
                <w:sz w:val="18"/>
                <w:szCs w:val="18"/>
              </w:rPr>
            </w:pPr>
          </w:p>
          <w:p w14:paraId="1E745260" w14:textId="77777777" w:rsidR="00672DE8" w:rsidRPr="00360A28" w:rsidRDefault="004D6A9F" w:rsidP="00BB0B21">
            <w:pPr>
              <w:numPr>
                <w:ilvl w:val="0"/>
                <w:numId w:val="6"/>
              </w:numPr>
              <w:rPr>
                <w:rFonts w:ascii="Arial" w:hAnsi="Arial" w:cs="Arial"/>
                <w:sz w:val="18"/>
                <w:szCs w:val="18"/>
              </w:rPr>
            </w:pPr>
            <w:r w:rsidRPr="00360A28">
              <w:rPr>
                <w:rFonts w:ascii="Arial" w:hAnsi="Arial" w:cs="Arial"/>
                <w:sz w:val="18"/>
                <w:szCs w:val="18"/>
              </w:rPr>
              <w:t>8</w:t>
            </w:r>
            <w:r w:rsidR="00672DE8" w:rsidRPr="00360A28">
              <w:rPr>
                <w:rFonts w:ascii="Arial" w:hAnsi="Arial" w:cs="Arial"/>
                <w:sz w:val="18"/>
                <w:szCs w:val="18"/>
              </w:rPr>
              <w:t xml:space="preserve"> réunions</w:t>
            </w:r>
          </w:p>
          <w:p w14:paraId="6F88FE9F" w14:textId="77777777" w:rsidR="00672DE8" w:rsidRPr="00360A28" w:rsidRDefault="00672DE8" w:rsidP="00672DE8">
            <w:pPr>
              <w:rPr>
                <w:rFonts w:ascii="Arial" w:hAnsi="Arial" w:cs="Arial"/>
                <w:sz w:val="18"/>
                <w:szCs w:val="18"/>
              </w:rPr>
            </w:pPr>
          </w:p>
          <w:p w14:paraId="759CFA1E" w14:textId="77777777" w:rsidR="00672DE8" w:rsidRPr="00360A28" w:rsidRDefault="00672DE8" w:rsidP="00672DE8">
            <w:pPr>
              <w:rPr>
                <w:rFonts w:ascii="Arial" w:hAnsi="Arial" w:cs="Arial"/>
                <w:sz w:val="18"/>
                <w:szCs w:val="18"/>
              </w:rPr>
            </w:pPr>
          </w:p>
          <w:p w14:paraId="22344185" w14:textId="77777777" w:rsidR="00672DE8" w:rsidRPr="00360A28" w:rsidRDefault="00672DE8" w:rsidP="00672DE8">
            <w:pPr>
              <w:rPr>
                <w:rFonts w:ascii="Arial" w:hAnsi="Arial" w:cs="Arial"/>
                <w:sz w:val="18"/>
                <w:szCs w:val="18"/>
              </w:rPr>
            </w:pPr>
          </w:p>
          <w:p w14:paraId="49C23F17" w14:textId="77777777" w:rsidR="00672DE8" w:rsidRPr="00360A28" w:rsidRDefault="00672DE8" w:rsidP="00BB0B21">
            <w:pPr>
              <w:numPr>
                <w:ilvl w:val="0"/>
                <w:numId w:val="6"/>
              </w:numPr>
              <w:rPr>
                <w:rFonts w:ascii="Arial" w:hAnsi="Arial" w:cs="Arial"/>
                <w:sz w:val="18"/>
                <w:szCs w:val="18"/>
              </w:rPr>
            </w:pPr>
            <w:r w:rsidRPr="00360A28">
              <w:rPr>
                <w:rFonts w:ascii="Arial" w:hAnsi="Arial" w:cs="Arial"/>
                <w:sz w:val="18"/>
                <w:szCs w:val="18"/>
              </w:rPr>
              <w:t>1</w:t>
            </w:r>
            <w:r w:rsidR="00DB6937" w:rsidRPr="00360A28">
              <w:rPr>
                <w:rFonts w:ascii="Arial" w:hAnsi="Arial" w:cs="Arial"/>
                <w:sz w:val="18"/>
                <w:szCs w:val="18"/>
              </w:rPr>
              <w:t>4</w:t>
            </w:r>
            <w:r w:rsidRPr="00360A28">
              <w:rPr>
                <w:rFonts w:ascii="Arial" w:hAnsi="Arial" w:cs="Arial"/>
                <w:sz w:val="18"/>
                <w:szCs w:val="18"/>
              </w:rPr>
              <w:t xml:space="preserve">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3BFB42E7" w14:textId="77777777" w:rsidR="008F45D4" w:rsidRPr="00360A28" w:rsidRDefault="00672DE8" w:rsidP="00BB0B21">
            <w:pPr>
              <w:numPr>
                <w:ilvl w:val="0"/>
                <w:numId w:val="6"/>
              </w:numPr>
              <w:rPr>
                <w:rFonts w:ascii="Arial" w:hAnsi="Arial" w:cs="Arial"/>
                <w:sz w:val="18"/>
                <w:szCs w:val="18"/>
              </w:rPr>
            </w:pPr>
            <w:r w:rsidRPr="00360A28">
              <w:rPr>
                <w:rFonts w:ascii="Arial" w:hAnsi="Arial" w:cs="Arial"/>
                <w:sz w:val="18"/>
                <w:szCs w:val="18"/>
              </w:rPr>
              <w:t>22 réunions</w:t>
            </w:r>
          </w:p>
        </w:tc>
        <w:tc>
          <w:tcPr>
            <w:tcW w:w="2828" w:type="dxa"/>
          </w:tcPr>
          <w:p w14:paraId="314260D3" w14:textId="77777777" w:rsidR="008F45D4" w:rsidRPr="00360A28" w:rsidRDefault="008F45D4" w:rsidP="0097071A">
            <w:pPr>
              <w:jc w:val="center"/>
              <w:rPr>
                <w:rFonts w:ascii="Arial" w:hAnsi="Arial" w:cs="Arial"/>
                <w:b/>
                <w:sz w:val="18"/>
                <w:szCs w:val="18"/>
              </w:rPr>
            </w:pPr>
          </w:p>
          <w:p w14:paraId="5A894E60" w14:textId="47D9D557" w:rsidR="004F5A25" w:rsidRPr="00360A28" w:rsidRDefault="004F5A25" w:rsidP="004F5A25">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60909CE7" w14:textId="77777777" w:rsidR="004F5A25" w:rsidRPr="00360A28" w:rsidRDefault="004F5A25" w:rsidP="004F5A25">
            <w:pPr>
              <w:rPr>
                <w:rFonts w:ascii="Arial" w:hAnsi="Arial" w:cs="Arial"/>
                <w:sz w:val="18"/>
                <w:szCs w:val="18"/>
              </w:rPr>
            </w:pPr>
          </w:p>
          <w:p w14:paraId="26E03691" w14:textId="77777777" w:rsidR="004F5A25" w:rsidRPr="00360A28" w:rsidRDefault="004F5A25" w:rsidP="004F5A25">
            <w:pPr>
              <w:rPr>
                <w:rFonts w:ascii="Arial" w:hAnsi="Arial" w:cs="Arial"/>
                <w:sz w:val="18"/>
                <w:szCs w:val="18"/>
              </w:rPr>
            </w:pPr>
          </w:p>
          <w:p w14:paraId="029A1AB1" w14:textId="77777777" w:rsidR="004F5A25" w:rsidRPr="00360A28" w:rsidRDefault="004F5A25" w:rsidP="00BB0B21">
            <w:pPr>
              <w:numPr>
                <w:ilvl w:val="0"/>
                <w:numId w:val="5"/>
              </w:numPr>
              <w:rPr>
                <w:rFonts w:ascii="Arial" w:hAnsi="Arial" w:cs="Arial"/>
                <w:sz w:val="18"/>
                <w:szCs w:val="18"/>
              </w:rPr>
            </w:pPr>
            <w:r w:rsidRPr="00360A28">
              <w:rPr>
                <w:rFonts w:ascii="Arial" w:hAnsi="Arial" w:cs="Arial"/>
                <w:sz w:val="18"/>
                <w:szCs w:val="18"/>
              </w:rPr>
              <w:t>PRO-CC (100%)</w:t>
            </w:r>
          </w:p>
          <w:p w14:paraId="6CFEACC0" w14:textId="77777777" w:rsidR="004F5A25" w:rsidRPr="00360A28" w:rsidRDefault="004F5A25" w:rsidP="004F5A25">
            <w:pPr>
              <w:rPr>
                <w:rFonts w:ascii="Arial" w:hAnsi="Arial" w:cs="Arial"/>
                <w:sz w:val="18"/>
                <w:szCs w:val="18"/>
              </w:rPr>
            </w:pPr>
          </w:p>
          <w:p w14:paraId="0136214A" w14:textId="77777777" w:rsidR="004F5A25" w:rsidRPr="00360A28" w:rsidRDefault="004F5A25" w:rsidP="004F5A25">
            <w:pPr>
              <w:rPr>
                <w:rFonts w:ascii="Arial" w:hAnsi="Arial" w:cs="Arial"/>
                <w:sz w:val="18"/>
                <w:szCs w:val="18"/>
              </w:rPr>
            </w:pPr>
          </w:p>
          <w:p w14:paraId="14A7CEB4" w14:textId="77777777" w:rsidR="004F5A25" w:rsidRPr="00360A28" w:rsidRDefault="004F5A25" w:rsidP="004F5A25">
            <w:pPr>
              <w:rPr>
                <w:rFonts w:ascii="Arial" w:hAnsi="Arial" w:cs="Arial"/>
                <w:sz w:val="18"/>
                <w:szCs w:val="18"/>
              </w:rPr>
            </w:pPr>
          </w:p>
          <w:p w14:paraId="04B1996D" w14:textId="77777777" w:rsidR="004F5A25" w:rsidRPr="00360A28" w:rsidRDefault="004F5A25" w:rsidP="00BB0B21">
            <w:pPr>
              <w:numPr>
                <w:ilvl w:val="0"/>
                <w:numId w:val="5"/>
              </w:numPr>
              <w:rPr>
                <w:rFonts w:ascii="Arial" w:hAnsi="Arial" w:cs="Arial"/>
                <w:sz w:val="18"/>
                <w:szCs w:val="18"/>
              </w:rPr>
            </w:pPr>
            <w:r w:rsidRPr="00360A28">
              <w:rPr>
                <w:rFonts w:ascii="Arial" w:hAnsi="Arial" w:cs="Arial"/>
                <w:sz w:val="18"/>
                <w:szCs w:val="18"/>
              </w:rPr>
              <w:t>PRO-CS (20%) / CC (80%)</w:t>
            </w:r>
          </w:p>
          <w:p w14:paraId="2C5794E5" w14:textId="77777777" w:rsidR="004F5A25" w:rsidRPr="00360A28" w:rsidRDefault="004F5A25" w:rsidP="004F5A25">
            <w:pPr>
              <w:rPr>
                <w:rFonts w:ascii="Arial" w:hAnsi="Arial" w:cs="Arial"/>
                <w:sz w:val="18"/>
                <w:szCs w:val="18"/>
              </w:rPr>
            </w:pPr>
          </w:p>
          <w:p w14:paraId="36F7F06B" w14:textId="77777777" w:rsidR="004F5A25" w:rsidRPr="00360A28" w:rsidRDefault="004F5A25" w:rsidP="004F5A25">
            <w:pPr>
              <w:rPr>
                <w:rFonts w:ascii="Arial" w:hAnsi="Arial" w:cs="Arial"/>
                <w:sz w:val="18"/>
                <w:szCs w:val="18"/>
              </w:rPr>
            </w:pPr>
          </w:p>
          <w:p w14:paraId="60CF052F" w14:textId="77777777" w:rsidR="004F5A25" w:rsidRPr="00360A28" w:rsidRDefault="004F5A25" w:rsidP="004F5A25">
            <w:pPr>
              <w:rPr>
                <w:rFonts w:ascii="Arial" w:hAnsi="Arial" w:cs="Arial"/>
                <w:sz w:val="18"/>
                <w:szCs w:val="18"/>
              </w:rPr>
            </w:pPr>
          </w:p>
          <w:p w14:paraId="0106C92D" w14:textId="77777777" w:rsidR="004F5A25" w:rsidRPr="00360A28" w:rsidRDefault="004F5A25" w:rsidP="00BB0B21">
            <w:pPr>
              <w:numPr>
                <w:ilvl w:val="0"/>
                <w:numId w:val="5"/>
              </w:numPr>
              <w:rPr>
                <w:rFonts w:ascii="Arial" w:hAnsi="Arial" w:cs="Arial"/>
                <w:sz w:val="18"/>
                <w:szCs w:val="18"/>
              </w:rPr>
            </w:pPr>
            <w:r w:rsidRPr="00360A28">
              <w:rPr>
                <w:rFonts w:ascii="Arial" w:hAnsi="Arial" w:cs="Arial"/>
                <w:sz w:val="18"/>
                <w:szCs w:val="18"/>
              </w:rPr>
              <w:t>PRO- MA (20%) / CS (80%)</w:t>
            </w:r>
          </w:p>
          <w:p w14:paraId="7C606271" w14:textId="77777777" w:rsidR="004F5A25" w:rsidRPr="00360A28" w:rsidRDefault="004F5A25" w:rsidP="004F5A25">
            <w:pPr>
              <w:rPr>
                <w:rFonts w:ascii="Arial" w:hAnsi="Arial" w:cs="Arial"/>
                <w:sz w:val="18"/>
                <w:szCs w:val="18"/>
              </w:rPr>
            </w:pPr>
          </w:p>
          <w:p w14:paraId="18AD7181" w14:textId="77777777" w:rsidR="004F5A25" w:rsidRPr="00360A28" w:rsidRDefault="004F5A25" w:rsidP="004F5A25">
            <w:pPr>
              <w:rPr>
                <w:rFonts w:ascii="Arial" w:hAnsi="Arial" w:cs="Arial"/>
                <w:sz w:val="18"/>
                <w:szCs w:val="18"/>
              </w:rPr>
            </w:pPr>
          </w:p>
          <w:p w14:paraId="50E828D2" w14:textId="77777777" w:rsidR="008F45D4" w:rsidRPr="00360A28" w:rsidRDefault="004F5A25" w:rsidP="00BB0B21">
            <w:pPr>
              <w:numPr>
                <w:ilvl w:val="0"/>
                <w:numId w:val="5"/>
              </w:numPr>
              <w:rPr>
                <w:rFonts w:ascii="Arial" w:hAnsi="Arial" w:cs="Arial"/>
                <w:sz w:val="18"/>
                <w:szCs w:val="18"/>
              </w:rPr>
            </w:pPr>
            <w:r w:rsidRPr="00360A28">
              <w:rPr>
                <w:rFonts w:ascii="Arial" w:hAnsi="Arial" w:cs="Arial"/>
                <w:sz w:val="18"/>
                <w:szCs w:val="18"/>
              </w:rPr>
              <w:t>PRO-SM (20%) / CS (80%)</w:t>
            </w:r>
          </w:p>
        </w:tc>
      </w:tr>
    </w:tbl>
    <w:p w14:paraId="523B14C1" w14:textId="77777777" w:rsidR="008F45D4" w:rsidRPr="00360A28" w:rsidRDefault="008F45D4" w:rsidP="008F45D4">
      <w:pPr>
        <w:pStyle w:val="Courant"/>
        <w:ind w:firstLine="0"/>
        <w:rPr>
          <w:rFonts w:ascii="Arial" w:hAnsi="Arial" w:cs="Arial"/>
          <w:sz w:val="20"/>
        </w:rPr>
      </w:pPr>
    </w:p>
    <w:p w14:paraId="3F981318" w14:textId="77777777" w:rsidR="008F45D4" w:rsidRPr="00360A28" w:rsidRDefault="00222BB8" w:rsidP="008F45D4">
      <w:pPr>
        <w:rPr>
          <w:rFonts w:ascii="Arial" w:hAnsi="Arial" w:cs="Arial"/>
        </w:rPr>
      </w:pPr>
      <w:r w:rsidRPr="00360A28">
        <w:rPr>
          <w:rFonts w:ascii="Arial" w:hAnsi="Arial" w:cs="Arial"/>
          <w:noProof/>
        </w:rPr>
        <w:drawing>
          <wp:inline distT="0" distB="0" distL="0" distR="0" wp14:anchorId="2F0ADE94" wp14:editId="4F09ABE1">
            <wp:extent cx="247650" cy="209550"/>
            <wp:effectExtent l="19050" t="0" r="0" b="0"/>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8F45D4" w:rsidRPr="00360A28">
        <w:rPr>
          <w:rFonts w:ascii="Arial" w:hAnsi="Arial" w:cs="Arial"/>
        </w:rPr>
        <w:t xml:space="preserve"> </w:t>
      </w:r>
    </w:p>
    <w:p w14:paraId="74F05F05" w14:textId="77777777" w:rsidR="00211170" w:rsidRPr="00360A28" w:rsidRDefault="00185899"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447A36A8" w14:textId="77777777" w:rsidR="00211170" w:rsidRPr="00360A28" w:rsidRDefault="00211170" w:rsidP="00211170">
      <w:pPr>
        <w:jc w:val="both"/>
        <w:rPr>
          <w:rFonts w:ascii="Arial" w:hAnsi="Arial" w:cs="Arial"/>
        </w:rPr>
      </w:pPr>
    </w:p>
    <w:p w14:paraId="1F8F9DFB" w14:textId="7EA4AF56"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789C3DEA" w14:textId="63AC5C94" w:rsidR="001F0C6C" w:rsidRPr="00360A28" w:rsidRDefault="001F0C6C" w:rsidP="00211170">
      <w:pPr>
        <w:pStyle w:val="Courant"/>
        <w:ind w:firstLine="0"/>
        <w:rPr>
          <w:rFonts w:ascii="Arial" w:hAnsi="Arial" w:cs="Arial"/>
          <w:b/>
          <w:u w:val="single"/>
        </w:rPr>
      </w:pPr>
      <w:r w:rsidRPr="00360A28">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8"/>
        <w:gridCol w:w="2117"/>
        <w:gridCol w:w="385"/>
        <w:gridCol w:w="2828"/>
      </w:tblGrid>
      <w:tr w:rsidR="001A1BB5" w:rsidRPr="00360A28" w14:paraId="46CA66AA" w14:textId="77777777" w:rsidTr="007822C3">
        <w:tc>
          <w:tcPr>
            <w:tcW w:w="9630" w:type="dxa"/>
            <w:gridSpan w:val="6"/>
            <w:vAlign w:val="center"/>
          </w:tcPr>
          <w:p w14:paraId="507F82D1" w14:textId="5DC986FD" w:rsidR="001A1BB5" w:rsidRPr="00360A28" w:rsidRDefault="001A1BB5" w:rsidP="00FB64F3">
            <w:pPr>
              <w:numPr>
                <w:ilvl w:val="0"/>
                <w:numId w:val="2"/>
              </w:numPr>
              <w:rPr>
                <w:rFonts w:ascii="Arial" w:hAnsi="Arial" w:cs="Arial"/>
                <w:b/>
                <w:color w:val="000000"/>
                <w:sz w:val="22"/>
                <w:szCs w:val="24"/>
              </w:rPr>
            </w:pPr>
            <w:r w:rsidRPr="00360A28">
              <w:rPr>
                <w:rFonts w:ascii="Arial" w:hAnsi="Arial" w:cs="Arial"/>
                <w:b/>
                <w:sz w:val="22"/>
                <w:szCs w:val="24"/>
              </w:rPr>
              <w:lastRenderedPageBreak/>
              <w:t>E0</w:t>
            </w:r>
            <w:r w:rsidR="001303A8" w:rsidRPr="00360A28">
              <w:rPr>
                <w:rFonts w:ascii="Arial" w:hAnsi="Arial" w:cs="Arial"/>
                <w:b/>
                <w:sz w:val="22"/>
                <w:szCs w:val="24"/>
              </w:rPr>
              <w:t>7</w:t>
            </w:r>
            <w:r w:rsidRPr="00360A28">
              <w:rPr>
                <w:rFonts w:ascii="Arial" w:hAnsi="Arial" w:cs="Arial"/>
                <w:b/>
                <w:color w:val="000000"/>
                <w:sz w:val="22"/>
                <w:szCs w:val="24"/>
              </w:rPr>
              <w:t> : Etude de rentabilité technico-économique</w:t>
            </w:r>
          </w:p>
        </w:tc>
      </w:tr>
      <w:tr w:rsidR="001A1BB5" w:rsidRPr="00360A28" w14:paraId="248D5825" w14:textId="77777777" w:rsidTr="007822C3">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DD16052" w14:textId="77777777" w:rsidR="001A1BB5" w:rsidRPr="00360A28" w:rsidRDefault="001A1BB5" w:rsidP="00FB64F3">
            <w:pPr>
              <w:ind w:left="360" w:hanging="360"/>
              <w:rPr>
                <w:rFonts w:ascii="Arial" w:hAnsi="Arial" w:cs="Arial"/>
                <w:b/>
                <w:color w:val="000000"/>
                <w:sz w:val="12"/>
                <w:szCs w:val="24"/>
              </w:rPr>
            </w:pPr>
          </w:p>
          <w:p w14:paraId="44691E74" w14:textId="77777777" w:rsidR="001A1BB5" w:rsidRPr="00360A28" w:rsidRDefault="001A1BB5" w:rsidP="00FB64F3">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0FC21ADD" w14:textId="77777777" w:rsidR="001A1BB5" w:rsidRPr="00360A28" w:rsidRDefault="001A1BB5" w:rsidP="00FB64F3">
            <w:pPr>
              <w:ind w:left="360" w:hanging="360"/>
              <w:rPr>
                <w:rFonts w:ascii="Arial" w:hAnsi="Arial" w:cs="Arial"/>
                <w:b/>
                <w:color w:val="000000"/>
                <w:sz w:val="12"/>
                <w:szCs w:val="24"/>
              </w:rPr>
            </w:pPr>
          </w:p>
        </w:tc>
      </w:tr>
      <w:tr w:rsidR="00E209DE" w:rsidRPr="00360A28" w14:paraId="44F091D8" w14:textId="77777777" w:rsidTr="007822C3">
        <w:trPr>
          <w:trHeight w:val="1821"/>
        </w:trPr>
        <w:tc>
          <w:tcPr>
            <w:tcW w:w="3202" w:type="dxa"/>
            <w:gridSpan w:val="2"/>
          </w:tcPr>
          <w:p w14:paraId="5D7B3E55" w14:textId="77777777" w:rsidR="00E209DE" w:rsidRPr="00360A28" w:rsidRDefault="00E209DE" w:rsidP="00BF0FF8">
            <w:pPr>
              <w:rPr>
                <w:rFonts w:ascii="Arial" w:hAnsi="Arial" w:cs="Arial"/>
                <w:szCs w:val="24"/>
              </w:rPr>
            </w:pPr>
          </w:p>
          <w:p w14:paraId="5C133A3D" w14:textId="77777777" w:rsidR="00E209DE" w:rsidRPr="00360A28" w:rsidRDefault="00E209DE" w:rsidP="00BF0FF8">
            <w:pPr>
              <w:rPr>
                <w:rFonts w:ascii="Arial" w:hAnsi="Arial" w:cs="Arial"/>
                <w:szCs w:val="24"/>
              </w:rPr>
            </w:pPr>
            <w:r w:rsidRPr="00360A28">
              <w:rPr>
                <w:rFonts w:ascii="Arial" w:hAnsi="Arial" w:cs="Arial"/>
                <w:szCs w:val="24"/>
              </w:rPr>
              <w:t xml:space="preserve">Enjeux et caractère innovant du projet : </w:t>
            </w:r>
          </w:p>
          <w:p w14:paraId="68AE1D8F" w14:textId="77777777" w:rsidR="00E209DE" w:rsidRPr="00360A28" w:rsidRDefault="00E209DE" w:rsidP="00BF0FF8">
            <w:pPr>
              <w:rPr>
                <w:rFonts w:ascii="Arial" w:hAnsi="Arial" w:cs="Arial"/>
                <w:szCs w:val="24"/>
              </w:rPr>
            </w:pPr>
          </w:p>
          <w:p w14:paraId="7AB0EA43" w14:textId="77777777" w:rsidR="00E209DE" w:rsidRPr="00360A28" w:rsidRDefault="00E209DE"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7017FB15" w14:textId="569684D5" w:rsidR="00E209DE" w:rsidRPr="00360A28" w:rsidRDefault="00800BEE" w:rsidP="00BB0B21">
            <w:pPr>
              <w:pStyle w:val="Paragraphedeliste"/>
              <w:numPr>
                <w:ilvl w:val="0"/>
                <w:numId w:val="7"/>
              </w:numPr>
              <w:rPr>
                <w:rFonts w:ascii="Arial" w:hAnsi="Arial" w:cs="Arial"/>
                <w:szCs w:val="24"/>
              </w:rPr>
            </w:pPr>
            <w:r w:rsidRPr="00360A28">
              <w:rPr>
                <w:rFonts w:ascii="Arial" w:hAnsi="Arial" w:cs="Arial"/>
                <w:szCs w:val="24"/>
              </w:rPr>
              <w:t>Moyen :</w:t>
            </w:r>
            <w:r w:rsidR="00E209DE" w:rsidRPr="00360A28">
              <w:rPr>
                <w:rFonts w:ascii="Arial" w:hAnsi="Arial" w:cs="Arial"/>
                <w:szCs w:val="24"/>
              </w:rPr>
              <w:t xml:space="preserve"> </w:t>
            </w:r>
            <w:r w:rsidR="00E209DE" w:rsidRPr="00360A28">
              <w:rPr>
                <w:rFonts w:ascii="Arial" w:hAnsi="Arial" w:cs="Arial"/>
                <w:color w:val="0070C0"/>
                <w:szCs w:val="24"/>
              </w:rPr>
              <w:t>2 points</w:t>
            </w:r>
          </w:p>
          <w:p w14:paraId="63084073" w14:textId="77777777" w:rsidR="00E209DE" w:rsidRPr="00360A28" w:rsidRDefault="00E209DE"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4E9D644D" w14:textId="77777777" w:rsidR="00E209DE" w:rsidRPr="00360A28" w:rsidRDefault="00E209DE" w:rsidP="00BF0FF8">
            <w:pPr>
              <w:rPr>
                <w:rFonts w:ascii="Arial" w:hAnsi="Arial" w:cs="Arial"/>
                <w:szCs w:val="24"/>
              </w:rPr>
            </w:pPr>
          </w:p>
        </w:tc>
        <w:tc>
          <w:tcPr>
            <w:tcW w:w="3215" w:type="dxa"/>
            <w:gridSpan w:val="2"/>
          </w:tcPr>
          <w:p w14:paraId="071DC6BA" w14:textId="77777777" w:rsidR="00064102" w:rsidRPr="00360A28" w:rsidRDefault="00064102" w:rsidP="00064102">
            <w:pPr>
              <w:jc w:val="both"/>
              <w:rPr>
                <w:rFonts w:ascii="Arial" w:hAnsi="Arial" w:cs="Arial"/>
                <w:szCs w:val="24"/>
              </w:rPr>
            </w:pPr>
          </w:p>
          <w:p w14:paraId="1C5D7E80" w14:textId="77777777" w:rsidR="00064102" w:rsidRPr="00360A28" w:rsidRDefault="00064102" w:rsidP="00064102">
            <w:pPr>
              <w:rPr>
                <w:rFonts w:ascii="Arial" w:hAnsi="Arial" w:cs="Arial"/>
                <w:szCs w:val="24"/>
              </w:rPr>
            </w:pPr>
            <w:r w:rsidRPr="00360A28">
              <w:rPr>
                <w:rFonts w:ascii="Arial" w:hAnsi="Arial" w:cs="Arial"/>
                <w:szCs w:val="24"/>
              </w:rPr>
              <w:t>Nombre de réunions ou entretiens à réaliser :</w:t>
            </w:r>
          </w:p>
          <w:p w14:paraId="49CABF6E" w14:textId="77777777" w:rsidR="00064102" w:rsidRPr="00360A28" w:rsidRDefault="00064102" w:rsidP="00064102">
            <w:pPr>
              <w:rPr>
                <w:rFonts w:ascii="Arial" w:hAnsi="Arial" w:cs="Arial"/>
                <w:szCs w:val="24"/>
              </w:rPr>
            </w:pPr>
          </w:p>
          <w:p w14:paraId="021EAB04" w14:textId="3B31FD3C" w:rsidR="00064102" w:rsidRPr="00360A28" w:rsidRDefault="00064102"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800BEE" w:rsidRPr="00360A28">
              <w:rPr>
                <w:rFonts w:ascii="Arial" w:hAnsi="Arial" w:cs="Arial"/>
                <w:color w:val="000000"/>
                <w:szCs w:val="24"/>
              </w:rPr>
              <w:t>15 :</w:t>
            </w:r>
            <w:r w:rsidRPr="00360A28">
              <w:rPr>
                <w:rFonts w:ascii="Arial" w:hAnsi="Arial" w:cs="Arial"/>
                <w:color w:val="000000"/>
                <w:szCs w:val="24"/>
              </w:rPr>
              <w:t xml:space="preserve"> </w:t>
            </w:r>
            <w:r w:rsidRPr="00360A28">
              <w:rPr>
                <w:rFonts w:ascii="Arial" w:hAnsi="Arial" w:cs="Arial"/>
                <w:color w:val="0070C0"/>
                <w:szCs w:val="24"/>
              </w:rPr>
              <w:t>1 point</w:t>
            </w:r>
          </w:p>
          <w:p w14:paraId="6D9379F0" w14:textId="54CD8179" w:rsidR="00064102" w:rsidRPr="00360A28" w:rsidRDefault="00064102"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15 à </w:t>
            </w:r>
            <w:r w:rsidR="00800BEE"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2 points</w:t>
            </w:r>
          </w:p>
          <w:p w14:paraId="4DB9E2F3" w14:textId="1C0F12BB" w:rsidR="00064102" w:rsidRPr="00360A28" w:rsidRDefault="00064102"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800BEE"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3 points</w:t>
            </w:r>
          </w:p>
          <w:p w14:paraId="6F44714C" w14:textId="77777777" w:rsidR="00E209DE" w:rsidRPr="00360A28" w:rsidRDefault="00E209DE" w:rsidP="00BF0FF8">
            <w:pPr>
              <w:jc w:val="both"/>
              <w:rPr>
                <w:rFonts w:ascii="Arial" w:hAnsi="Arial" w:cs="Arial"/>
                <w:szCs w:val="24"/>
              </w:rPr>
            </w:pPr>
          </w:p>
        </w:tc>
        <w:tc>
          <w:tcPr>
            <w:tcW w:w="3213" w:type="dxa"/>
            <w:gridSpan w:val="2"/>
          </w:tcPr>
          <w:p w14:paraId="2FBB5577" w14:textId="77777777" w:rsidR="00E209DE" w:rsidRPr="00360A28" w:rsidRDefault="00E209DE" w:rsidP="00BF0FF8">
            <w:pPr>
              <w:jc w:val="both"/>
              <w:rPr>
                <w:rFonts w:ascii="Arial" w:hAnsi="Arial" w:cs="Arial"/>
                <w:szCs w:val="24"/>
              </w:rPr>
            </w:pPr>
          </w:p>
          <w:p w14:paraId="40CA7C97" w14:textId="77777777" w:rsidR="00E209DE" w:rsidRPr="00360A28" w:rsidRDefault="00E209DE" w:rsidP="00BF0FF8">
            <w:pPr>
              <w:jc w:val="both"/>
              <w:rPr>
                <w:rFonts w:ascii="Arial" w:hAnsi="Arial" w:cs="Arial"/>
                <w:szCs w:val="24"/>
              </w:rPr>
            </w:pPr>
            <w:r w:rsidRPr="00360A28">
              <w:rPr>
                <w:rFonts w:ascii="Arial" w:hAnsi="Arial" w:cs="Arial"/>
                <w:szCs w:val="24"/>
              </w:rPr>
              <w:t>Ampleur/importance du périmètre étudié (SI ou organisation) :</w:t>
            </w:r>
          </w:p>
          <w:p w14:paraId="331A75D6" w14:textId="77777777" w:rsidR="00E209DE" w:rsidRPr="00360A28" w:rsidRDefault="00E209DE" w:rsidP="00BF0FF8">
            <w:pPr>
              <w:jc w:val="both"/>
              <w:rPr>
                <w:rFonts w:ascii="Arial" w:hAnsi="Arial" w:cs="Arial"/>
                <w:szCs w:val="24"/>
              </w:rPr>
            </w:pPr>
          </w:p>
          <w:p w14:paraId="19276970" w14:textId="77777777" w:rsidR="00E209DE" w:rsidRPr="00360A28" w:rsidRDefault="00E209DE"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1804A73C" w14:textId="77777777" w:rsidR="00E209DE" w:rsidRPr="00360A28" w:rsidRDefault="00E209DE"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05906F75" w14:textId="77777777" w:rsidR="00E209DE" w:rsidRPr="00360A28" w:rsidRDefault="00E209DE"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111099FF" w14:textId="77777777" w:rsidR="00E209DE" w:rsidRPr="00360A28" w:rsidRDefault="00E209DE" w:rsidP="00BF0FF8">
            <w:pPr>
              <w:jc w:val="both"/>
              <w:rPr>
                <w:rFonts w:ascii="Arial" w:hAnsi="Arial" w:cs="Arial"/>
                <w:szCs w:val="24"/>
              </w:rPr>
            </w:pPr>
          </w:p>
        </w:tc>
      </w:tr>
      <w:tr w:rsidR="001A1BB5" w:rsidRPr="00360A28" w14:paraId="4F03129F" w14:textId="77777777" w:rsidTr="007822C3">
        <w:tc>
          <w:tcPr>
            <w:tcW w:w="9630" w:type="dxa"/>
            <w:gridSpan w:val="6"/>
            <w:shd w:val="clear" w:color="auto" w:fill="D9D9D9"/>
            <w:vAlign w:val="center"/>
          </w:tcPr>
          <w:p w14:paraId="5C17ECE0" w14:textId="77777777" w:rsidR="001A1BB5" w:rsidRPr="00360A28" w:rsidRDefault="001A1BB5" w:rsidP="00FB64F3">
            <w:pPr>
              <w:rPr>
                <w:rFonts w:ascii="Arial" w:hAnsi="Arial" w:cs="Arial"/>
                <w:color w:val="000000"/>
                <w:sz w:val="12"/>
                <w:szCs w:val="24"/>
              </w:rPr>
            </w:pPr>
          </w:p>
          <w:p w14:paraId="1CE72C50" w14:textId="77777777" w:rsidR="001A1BB5" w:rsidRPr="00360A28" w:rsidRDefault="001A1BB5" w:rsidP="00FB64F3">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6B9BB1DB" w14:textId="77777777" w:rsidR="001A1BB5" w:rsidRPr="00360A28" w:rsidRDefault="001A1BB5" w:rsidP="00FB64F3">
            <w:pPr>
              <w:rPr>
                <w:rFonts w:ascii="Arial" w:hAnsi="Arial" w:cs="Arial"/>
                <w:color w:val="000000"/>
                <w:sz w:val="12"/>
                <w:szCs w:val="24"/>
              </w:rPr>
            </w:pPr>
          </w:p>
        </w:tc>
      </w:tr>
      <w:tr w:rsidR="007822C3" w:rsidRPr="00360A28" w14:paraId="7DC7515B" w14:textId="77777777" w:rsidTr="007822C3">
        <w:tc>
          <w:tcPr>
            <w:tcW w:w="2476" w:type="dxa"/>
          </w:tcPr>
          <w:p w14:paraId="43EE458A" w14:textId="77777777" w:rsidR="007822C3" w:rsidRPr="00360A28" w:rsidRDefault="007822C3" w:rsidP="007822C3">
            <w:pPr>
              <w:jc w:val="center"/>
              <w:rPr>
                <w:rFonts w:ascii="Arial" w:hAnsi="Arial" w:cs="Arial"/>
                <w:b/>
                <w:sz w:val="18"/>
                <w:szCs w:val="18"/>
              </w:rPr>
            </w:pPr>
          </w:p>
          <w:p w14:paraId="26EE8890" w14:textId="77777777" w:rsidR="007822C3" w:rsidRPr="00360A28" w:rsidRDefault="007822C3" w:rsidP="007822C3">
            <w:pPr>
              <w:jc w:val="center"/>
              <w:rPr>
                <w:rFonts w:ascii="Arial" w:hAnsi="Arial" w:cs="Arial"/>
                <w:b/>
                <w:sz w:val="18"/>
                <w:szCs w:val="18"/>
              </w:rPr>
            </w:pPr>
            <w:r w:rsidRPr="00360A28">
              <w:rPr>
                <w:rFonts w:ascii="Arial" w:hAnsi="Arial" w:cs="Arial"/>
                <w:b/>
                <w:sz w:val="18"/>
                <w:szCs w:val="18"/>
              </w:rPr>
              <w:t>Complexité tranche :</w:t>
            </w:r>
          </w:p>
          <w:p w14:paraId="27F9D674" w14:textId="77777777" w:rsidR="007822C3" w:rsidRPr="00360A28" w:rsidRDefault="007822C3" w:rsidP="007822C3">
            <w:pPr>
              <w:rPr>
                <w:rFonts w:ascii="Arial" w:hAnsi="Arial" w:cs="Arial"/>
                <w:sz w:val="18"/>
                <w:szCs w:val="18"/>
              </w:rPr>
            </w:pPr>
          </w:p>
          <w:p w14:paraId="36A4E753" w14:textId="77777777" w:rsidR="007822C3" w:rsidRPr="00360A28" w:rsidRDefault="007822C3" w:rsidP="007822C3">
            <w:pPr>
              <w:rPr>
                <w:rFonts w:ascii="Arial" w:hAnsi="Arial" w:cs="Arial"/>
                <w:sz w:val="18"/>
                <w:szCs w:val="18"/>
              </w:rPr>
            </w:pPr>
          </w:p>
          <w:p w14:paraId="6F4B240E" w14:textId="77777777" w:rsidR="007822C3" w:rsidRPr="00360A28" w:rsidRDefault="007822C3" w:rsidP="007822C3">
            <w:pPr>
              <w:rPr>
                <w:rFonts w:ascii="Arial" w:hAnsi="Arial" w:cs="Arial"/>
                <w:sz w:val="18"/>
                <w:szCs w:val="18"/>
              </w:rPr>
            </w:pPr>
          </w:p>
          <w:p w14:paraId="30B3232D" w14:textId="5CF7F25D" w:rsidR="007822C3" w:rsidRPr="00360A28" w:rsidRDefault="007822C3" w:rsidP="00BB0B21">
            <w:pPr>
              <w:numPr>
                <w:ilvl w:val="0"/>
                <w:numId w:val="6"/>
              </w:numPr>
              <w:rPr>
                <w:rFonts w:ascii="Arial" w:hAnsi="Arial" w:cs="Arial"/>
                <w:sz w:val="18"/>
                <w:szCs w:val="18"/>
              </w:rPr>
            </w:pPr>
            <w:r w:rsidRPr="00360A28">
              <w:rPr>
                <w:rFonts w:ascii="Arial" w:hAnsi="Arial" w:cs="Arial"/>
                <w:sz w:val="18"/>
                <w:szCs w:val="18"/>
              </w:rPr>
              <w:t xml:space="preserve">« T1 » = </w:t>
            </w:r>
            <w:r w:rsidR="00800BEE" w:rsidRPr="00360A28">
              <w:rPr>
                <w:rFonts w:ascii="Arial" w:hAnsi="Arial" w:cs="Arial"/>
                <w:sz w:val="18"/>
                <w:szCs w:val="18"/>
              </w:rPr>
              <w:t>complexité faible (</w:t>
            </w:r>
            <w:r w:rsidRPr="00360A28">
              <w:rPr>
                <w:rFonts w:ascii="Arial" w:hAnsi="Arial" w:cs="Arial"/>
                <w:sz w:val="18"/>
                <w:szCs w:val="18"/>
              </w:rPr>
              <w:t>4 à 5 points)</w:t>
            </w:r>
          </w:p>
          <w:p w14:paraId="63593303" w14:textId="77777777" w:rsidR="007822C3" w:rsidRPr="00360A28" w:rsidRDefault="007822C3" w:rsidP="007822C3">
            <w:pPr>
              <w:rPr>
                <w:rFonts w:ascii="Arial" w:hAnsi="Arial" w:cs="Arial"/>
                <w:sz w:val="18"/>
                <w:szCs w:val="18"/>
              </w:rPr>
            </w:pPr>
          </w:p>
          <w:p w14:paraId="7006E6BC" w14:textId="77777777" w:rsidR="007822C3" w:rsidRPr="00360A28" w:rsidRDefault="007822C3" w:rsidP="007822C3">
            <w:pPr>
              <w:rPr>
                <w:rFonts w:ascii="Arial" w:hAnsi="Arial" w:cs="Arial"/>
                <w:sz w:val="18"/>
                <w:szCs w:val="18"/>
              </w:rPr>
            </w:pPr>
          </w:p>
          <w:p w14:paraId="53CEA2AC" w14:textId="77777777" w:rsidR="007822C3" w:rsidRPr="00360A28" w:rsidRDefault="007822C3"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39437B60" w14:textId="77777777" w:rsidR="007822C3" w:rsidRPr="00360A28" w:rsidRDefault="007822C3" w:rsidP="007822C3">
            <w:pPr>
              <w:rPr>
                <w:rFonts w:ascii="Arial" w:hAnsi="Arial" w:cs="Arial"/>
                <w:sz w:val="18"/>
                <w:szCs w:val="18"/>
              </w:rPr>
            </w:pPr>
          </w:p>
          <w:p w14:paraId="6CE0D203" w14:textId="77777777" w:rsidR="007822C3" w:rsidRPr="00360A28" w:rsidRDefault="007822C3" w:rsidP="007822C3">
            <w:pPr>
              <w:rPr>
                <w:rFonts w:ascii="Arial" w:hAnsi="Arial" w:cs="Arial"/>
                <w:sz w:val="18"/>
                <w:szCs w:val="18"/>
              </w:rPr>
            </w:pPr>
          </w:p>
          <w:p w14:paraId="07E5A984" w14:textId="0CC41C7C" w:rsidR="007822C3" w:rsidRPr="00360A28" w:rsidRDefault="007822C3" w:rsidP="00BB0B21">
            <w:pPr>
              <w:numPr>
                <w:ilvl w:val="0"/>
                <w:numId w:val="6"/>
              </w:numPr>
              <w:rPr>
                <w:rFonts w:ascii="Arial" w:hAnsi="Arial" w:cs="Arial"/>
                <w:sz w:val="18"/>
                <w:szCs w:val="18"/>
              </w:rPr>
            </w:pPr>
            <w:r w:rsidRPr="00360A28">
              <w:rPr>
                <w:rFonts w:ascii="Arial" w:hAnsi="Arial" w:cs="Arial"/>
                <w:sz w:val="18"/>
                <w:szCs w:val="18"/>
              </w:rPr>
              <w:t xml:space="preserve">« T3 » </w:t>
            </w:r>
            <w:r w:rsidR="00800BEE" w:rsidRPr="00360A28">
              <w:rPr>
                <w:rFonts w:ascii="Arial" w:hAnsi="Arial" w:cs="Arial"/>
                <w:sz w:val="18"/>
                <w:szCs w:val="18"/>
              </w:rPr>
              <w:t>= complexité</w:t>
            </w:r>
            <w:r w:rsidRPr="00360A28">
              <w:rPr>
                <w:rFonts w:ascii="Arial" w:hAnsi="Arial" w:cs="Arial"/>
                <w:sz w:val="18"/>
                <w:szCs w:val="18"/>
              </w:rPr>
              <w:t xml:space="preserve"> forte (8 à 9 points)</w:t>
            </w:r>
          </w:p>
          <w:p w14:paraId="10A4DA23" w14:textId="77777777" w:rsidR="007822C3" w:rsidRPr="00360A28" w:rsidRDefault="007822C3" w:rsidP="007822C3">
            <w:pPr>
              <w:rPr>
                <w:rFonts w:ascii="Arial" w:hAnsi="Arial" w:cs="Arial"/>
                <w:sz w:val="18"/>
                <w:szCs w:val="18"/>
              </w:rPr>
            </w:pPr>
          </w:p>
          <w:p w14:paraId="1F513880" w14:textId="77777777" w:rsidR="007822C3" w:rsidRPr="00360A28" w:rsidRDefault="007822C3" w:rsidP="007822C3">
            <w:pPr>
              <w:rPr>
                <w:rFonts w:ascii="Arial" w:hAnsi="Arial" w:cs="Arial"/>
                <w:sz w:val="18"/>
                <w:szCs w:val="18"/>
              </w:rPr>
            </w:pPr>
          </w:p>
          <w:p w14:paraId="09F13A6E" w14:textId="4C1652E3" w:rsidR="007822C3" w:rsidRPr="00360A28" w:rsidRDefault="007822C3" w:rsidP="00BB0B21">
            <w:pPr>
              <w:numPr>
                <w:ilvl w:val="0"/>
                <w:numId w:val="6"/>
              </w:numPr>
              <w:rPr>
                <w:rFonts w:ascii="Arial" w:hAnsi="Arial" w:cs="Arial"/>
                <w:sz w:val="18"/>
                <w:szCs w:val="18"/>
              </w:rPr>
            </w:pPr>
            <w:r w:rsidRPr="00360A28">
              <w:rPr>
                <w:rFonts w:ascii="Arial" w:hAnsi="Arial" w:cs="Arial"/>
                <w:sz w:val="18"/>
                <w:szCs w:val="18"/>
              </w:rPr>
              <w:t>« T4 </w:t>
            </w:r>
            <w:r w:rsidR="00800BEE" w:rsidRPr="00360A28">
              <w:rPr>
                <w:rFonts w:ascii="Arial" w:hAnsi="Arial" w:cs="Arial"/>
                <w:sz w:val="18"/>
                <w:szCs w:val="18"/>
              </w:rPr>
              <w:t>» =</w:t>
            </w:r>
            <w:r w:rsidRPr="00360A28">
              <w:rPr>
                <w:rFonts w:ascii="Arial" w:hAnsi="Arial" w:cs="Arial"/>
                <w:sz w:val="18"/>
                <w:szCs w:val="18"/>
              </w:rPr>
              <w:t xml:space="preserve"> complexité très forte (10 à 12 points)</w:t>
            </w:r>
          </w:p>
          <w:p w14:paraId="065B3CB8" w14:textId="77777777" w:rsidR="007822C3" w:rsidRPr="00360A28" w:rsidRDefault="007822C3" w:rsidP="007822C3">
            <w:pPr>
              <w:rPr>
                <w:rFonts w:ascii="Arial" w:hAnsi="Arial" w:cs="Arial"/>
                <w:sz w:val="18"/>
                <w:szCs w:val="18"/>
              </w:rPr>
            </w:pPr>
          </w:p>
        </w:tc>
        <w:tc>
          <w:tcPr>
            <w:tcW w:w="1824" w:type="dxa"/>
            <w:gridSpan w:val="2"/>
          </w:tcPr>
          <w:p w14:paraId="75351F81" w14:textId="77777777" w:rsidR="007822C3" w:rsidRPr="00360A28" w:rsidRDefault="007822C3" w:rsidP="007822C3">
            <w:pPr>
              <w:jc w:val="center"/>
              <w:rPr>
                <w:rFonts w:ascii="Arial" w:hAnsi="Arial" w:cs="Arial"/>
                <w:b/>
                <w:sz w:val="18"/>
                <w:szCs w:val="18"/>
              </w:rPr>
            </w:pPr>
          </w:p>
          <w:p w14:paraId="12068EB4" w14:textId="77777777" w:rsidR="007822C3" w:rsidRPr="00360A28" w:rsidRDefault="007822C3" w:rsidP="007822C3">
            <w:pPr>
              <w:rPr>
                <w:rFonts w:ascii="Arial" w:hAnsi="Arial" w:cs="Arial"/>
                <w:b/>
                <w:sz w:val="18"/>
                <w:szCs w:val="18"/>
              </w:rPr>
            </w:pPr>
            <w:r w:rsidRPr="00360A28">
              <w:rPr>
                <w:rFonts w:ascii="Arial" w:hAnsi="Arial" w:cs="Arial"/>
                <w:b/>
                <w:sz w:val="18"/>
                <w:szCs w:val="18"/>
              </w:rPr>
              <w:t>Délais de réalisation maximum exigés :</w:t>
            </w:r>
          </w:p>
          <w:p w14:paraId="209D462A" w14:textId="77777777" w:rsidR="007822C3" w:rsidRPr="00360A28" w:rsidRDefault="007822C3" w:rsidP="007822C3">
            <w:pPr>
              <w:rPr>
                <w:rFonts w:ascii="Arial" w:hAnsi="Arial" w:cs="Arial"/>
                <w:sz w:val="18"/>
                <w:szCs w:val="18"/>
              </w:rPr>
            </w:pPr>
          </w:p>
          <w:p w14:paraId="4C998AA1" w14:textId="77777777" w:rsidR="007822C3" w:rsidRPr="00360A28" w:rsidRDefault="007822C3" w:rsidP="007822C3">
            <w:pPr>
              <w:rPr>
                <w:rFonts w:ascii="Arial" w:hAnsi="Arial" w:cs="Arial"/>
                <w:sz w:val="18"/>
                <w:szCs w:val="18"/>
              </w:rPr>
            </w:pPr>
          </w:p>
          <w:p w14:paraId="3968265E" w14:textId="77777777" w:rsidR="007822C3" w:rsidRPr="00360A28" w:rsidRDefault="007822C3" w:rsidP="00BB0B21">
            <w:pPr>
              <w:numPr>
                <w:ilvl w:val="0"/>
                <w:numId w:val="6"/>
              </w:numPr>
              <w:rPr>
                <w:rFonts w:ascii="Arial" w:hAnsi="Arial" w:cs="Arial"/>
                <w:sz w:val="18"/>
                <w:szCs w:val="18"/>
              </w:rPr>
            </w:pPr>
            <w:r w:rsidRPr="00360A28">
              <w:rPr>
                <w:rFonts w:ascii="Arial" w:hAnsi="Arial" w:cs="Arial"/>
                <w:sz w:val="18"/>
                <w:szCs w:val="18"/>
              </w:rPr>
              <w:t>10j ouvrés maximum</w:t>
            </w:r>
          </w:p>
          <w:p w14:paraId="6B94C2DB" w14:textId="77777777" w:rsidR="007822C3" w:rsidRPr="00360A28" w:rsidRDefault="007822C3" w:rsidP="007822C3">
            <w:pPr>
              <w:rPr>
                <w:rFonts w:ascii="Arial" w:hAnsi="Arial" w:cs="Arial"/>
                <w:sz w:val="18"/>
                <w:szCs w:val="18"/>
              </w:rPr>
            </w:pPr>
          </w:p>
          <w:p w14:paraId="45043C2D" w14:textId="77777777" w:rsidR="007822C3" w:rsidRPr="00360A28" w:rsidRDefault="007822C3" w:rsidP="007822C3">
            <w:pPr>
              <w:rPr>
                <w:rFonts w:ascii="Arial" w:hAnsi="Arial" w:cs="Arial"/>
                <w:sz w:val="18"/>
                <w:szCs w:val="18"/>
              </w:rPr>
            </w:pPr>
          </w:p>
          <w:p w14:paraId="4E85647C" w14:textId="77777777" w:rsidR="007822C3" w:rsidRPr="00360A28" w:rsidRDefault="007822C3" w:rsidP="00BB0B21">
            <w:pPr>
              <w:numPr>
                <w:ilvl w:val="0"/>
                <w:numId w:val="6"/>
              </w:numPr>
              <w:rPr>
                <w:rFonts w:ascii="Arial" w:hAnsi="Arial" w:cs="Arial"/>
                <w:sz w:val="18"/>
                <w:szCs w:val="18"/>
              </w:rPr>
            </w:pPr>
            <w:r w:rsidRPr="00360A28">
              <w:rPr>
                <w:rFonts w:ascii="Arial" w:hAnsi="Arial" w:cs="Arial"/>
                <w:sz w:val="18"/>
                <w:szCs w:val="18"/>
              </w:rPr>
              <w:t>20j ouvrés maximum</w:t>
            </w:r>
          </w:p>
          <w:p w14:paraId="6E6CD697" w14:textId="77777777" w:rsidR="007822C3" w:rsidRPr="00360A28" w:rsidRDefault="007822C3" w:rsidP="007822C3">
            <w:pPr>
              <w:rPr>
                <w:rFonts w:ascii="Arial" w:hAnsi="Arial" w:cs="Arial"/>
                <w:sz w:val="18"/>
                <w:szCs w:val="18"/>
              </w:rPr>
            </w:pPr>
          </w:p>
          <w:p w14:paraId="60714E1F" w14:textId="77777777" w:rsidR="007822C3" w:rsidRPr="00360A28" w:rsidRDefault="007822C3" w:rsidP="007822C3">
            <w:pPr>
              <w:rPr>
                <w:rFonts w:ascii="Arial" w:hAnsi="Arial" w:cs="Arial"/>
                <w:sz w:val="18"/>
                <w:szCs w:val="18"/>
              </w:rPr>
            </w:pPr>
          </w:p>
          <w:p w14:paraId="75CEF16C" w14:textId="77777777" w:rsidR="007822C3" w:rsidRPr="00360A28" w:rsidRDefault="00311A4D" w:rsidP="00BB0B21">
            <w:pPr>
              <w:numPr>
                <w:ilvl w:val="0"/>
                <w:numId w:val="6"/>
              </w:numPr>
              <w:rPr>
                <w:rFonts w:ascii="Arial" w:hAnsi="Arial" w:cs="Arial"/>
                <w:sz w:val="18"/>
                <w:szCs w:val="18"/>
              </w:rPr>
            </w:pPr>
            <w:r w:rsidRPr="00360A28">
              <w:rPr>
                <w:rFonts w:ascii="Arial" w:hAnsi="Arial" w:cs="Arial"/>
                <w:sz w:val="18"/>
                <w:szCs w:val="18"/>
              </w:rPr>
              <w:t>3</w:t>
            </w:r>
            <w:r w:rsidR="007822C3" w:rsidRPr="00360A28">
              <w:rPr>
                <w:rFonts w:ascii="Arial" w:hAnsi="Arial" w:cs="Arial"/>
                <w:sz w:val="18"/>
                <w:szCs w:val="18"/>
              </w:rPr>
              <w:t>0j ouvrés maximum</w:t>
            </w:r>
          </w:p>
          <w:p w14:paraId="1F10A73C" w14:textId="77777777" w:rsidR="007822C3" w:rsidRPr="00360A28" w:rsidRDefault="007822C3" w:rsidP="007822C3">
            <w:pPr>
              <w:rPr>
                <w:rFonts w:ascii="Arial" w:hAnsi="Arial" w:cs="Arial"/>
                <w:sz w:val="18"/>
                <w:szCs w:val="18"/>
              </w:rPr>
            </w:pPr>
          </w:p>
          <w:p w14:paraId="5CEC6AF5" w14:textId="77777777" w:rsidR="007822C3" w:rsidRPr="00360A28" w:rsidRDefault="007822C3" w:rsidP="007822C3">
            <w:pPr>
              <w:rPr>
                <w:rFonts w:ascii="Arial" w:hAnsi="Arial" w:cs="Arial"/>
                <w:sz w:val="18"/>
                <w:szCs w:val="18"/>
              </w:rPr>
            </w:pPr>
          </w:p>
          <w:p w14:paraId="74D021C0" w14:textId="77777777" w:rsidR="007822C3" w:rsidRPr="00360A28" w:rsidRDefault="00311A4D" w:rsidP="00BB0B21">
            <w:pPr>
              <w:numPr>
                <w:ilvl w:val="0"/>
                <w:numId w:val="6"/>
              </w:numPr>
              <w:rPr>
                <w:rFonts w:ascii="Arial" w:hAnsi="Arial" w:cs="Arial"/>
                <w:sz w:val="18"/>
                <w:szCs w:val="18"/>
              </w:rPr>
            </w:pPr>
            <w:r w:rsidRPr="00360A28">
              <w:rPr>
                <w:rFonts w:ascii="Arial" w:hAnsi="Arial" w:cs="Arial"/>
                <w:sz w:val="18"/>
                <w:szCs w:val="18"/>
              </w:rPr>
              <w:t>4</w:t>
            </w:r>
            <w:r w:rsidR="007822C3" w:rsidRPr="00360A28">
              <w:rPr>
                <w:rFonts w:ascii="Arial" w:hAnsi="Arial" w:cs="Arial"/>
                <w:sz w:val="18"/>
                <w:szCs w:val="18"/>
              </w:rPr>
              <w:t>0j ouvrés maximum</w:t>
            </w:r>
          </w:p>
          <w:p w14:paraId="6FABC067" w14:textId="77777777" w:rsidR="007822C3" w:rsidRPr="00360A28" w:rsidRDefault="007822C3" w:rsidP="007822C3">
            <w:pPr>
              <w:rPr>
                <w:rFonts w:ascii="Arial" w:hAnsi="Arial" w:cs="Arial"/>
                <w:sz w:val="18"/>
                <w:szCs w:val="18"/>
              </w:rPr>
            </w:pPr>
          </w:p>
        </w:tc>
        <w:tc>
          <w:tcPr>
            <w:tcW w:w="2502" w:type="dxa"/>
            <w:gridSpan w:val="2"/>
          </w:tcPr>
          <w:p w14:paraId="2B0120C9" w14:textId="77777777" w:rsidR="007822C3" w:rsidRPr="00360A28" w:rsidRDefault="007822C3" w:rsidP="007822C3">
            <w:pPr>
              <w:jc w:val="center"/>
              <w:rPr>
                <w:rFonts w:ascii="Arial" w:hAnsi="Arial" w:cs="Arial"/>
                <w:b/>
                <w:sz w:val="18"/>
                <w:szCs w:val="18"/>
              </w:rPr>
            </w:pPr>
          </w:p>
          <w:p w14:paraId="6553921D" w14:textId="77777777" w:rsidR="007822C3" w:rsidRPr="00360A28" w:rsidRDefault="007822C3" w:rsidP="007822C3">
            <w:pPr>
              <w:rPr>
                <w:rFonts w:ascii="Arial" w:hAnsi="Arial" w:cs="Arial"/>
                <w:b/>
                <w:sz w:val="18"/>
                <w:szCs w:val="18"/>
              </w:rPr>
            </w:pPr>
            <w:r w:rsidRPr="00360A28">
              <w:rPr>
                <w:rFonts w:ascii="Arial" w:hAnsi="Arial" w:cs="Arial"/>
                <w:b/>
                <w:sz w:val="18"/>
                <w:szCs w:val="18"/>
              </w:rPr>
              <w:t>Nombre de réunions ou entretiens estimés :</w:t>
            </w:r>
          </w:p>
          <w:p w14:paraId="52194D3B" w14:textId="77777777" w:rsidR="007822C3" w:rsidRPr="00360A28" w:rsidRDefault="007822C3" w:rsidP="007822C3">
            <w:pPr>
              <w:rPr>
                <w:rFonts w:ascii="Arial" w:hAnsi="Arial" w:cs="Arial"/>
                <w:b/>
                <w:sz w:val="18"/>
                <w:szCs w:val="18"/>
              </w:rPr>
            </w:pPr>
          </w:p>
          <w:p w14:paraId="2FB4C373" w14:textId="77777777" w:rsidR="007822C3" w:rsidRPr="00360A28" w:rsidRDefault="007822C3" w:rsidP="007822C3">
            <w:pPr>
              <w:rPr>
                <w:rFonts w:ascii="Arial" w:hAnsi="Arial" w:cs="Arial"/>
                <w:sz w:val="18"/>
                <w:szCs w:val="18"/>
              </w:rPr>
            </w:pPr>
          </w:p>
          <w:p w14:paraId="44BAE5A6" w14:textId="77777777" w:rsidR="007822C3" w:rsidRPr="00360A28" w:rsidRDefault="00311A4D" w:rsidP="00BB0B21">
            <w:pPr>
              <w:numPr>
                <w:ilvl w:val="0"/>
                <w:numId w:val="6"/>
              </w:numPr>
              <w:rPr>
                <w:rFonts w:ascii="Arial" w:hAnsi="Arial" w:cs="Arial"/>
                <w:sz w:val="18"/>
                <w:szCs w:val="18"/>
              </w:rPr>
            </w:pPr>
            <w:r w:rsidRPr="00360A28">
              <w:rPr>
                <w:rFonts w:ascii="Arial" w:hAnsi="Arial" w:cs="Arial"/>
                <w:sz w:val="18"/>
                <w:szCs w:val="18"/>
              </w:rPr>
              <w:t>5</w:t>
            </w:r>
            <w:r w:rsidR="007822C3" w:rsidRPr="00360A28">
              <w:rPr>
                <w:rFonts w:ascii="Arial" w:hAnsi="Arial" w:cs="Arial"/>
                <w:sz w:val="18"/>
                <w:szCs w:val="18"/>
              </w:rPr>
              <w:t xml:space="preserve"> réunions</w:t>
            </w:r>
          </w:p>
          <w:p w14:paraId="5108E719" w14:textId="77777777" w:rsidR="007822C3" w:rsidRPr="00360A28" w:rsidRDefault="007822C3" w:rsidP="007822C3">
            <w:pPr>
              <w:rPr>
                <w:rFonts w:ascii="Arial" w:hAnsi="Arial" w:cs="Arial"/>
                <w:sz w:val="18"/>
                <w:szCs w:val="18"/>
              </w:rPr>
            </w:pPr>
          </w:p>
          <w:p w14:paraId="5D968318" w14:textId="77777777" w:rsidR="007822C3" w:rsidRPr="00360A28" w:rsidRDefault="007822C3" w:rsidP="007822C3">
            <w:pPr>
              <w:rPr>
                <w:rFonts w:ascii="Arial" w:hAnsi="Arial" w:cs="Arial"/>
                <w:sz w:val="18"/>
                <w:szCs w:val="18"/>
              </w:rPr>
            </w:pPr>
          </w:p>
          <w:p w14:paraId="723027D3" w14:textId="77777777" w:rsidR="007822C3" w:rsidRPr="00360A28" w:rsidRDefault="007822C3" w:rsidP="007822C3">
            <w:pPr>
              <w:rPr>
                <w:rFonts w:ascii="Arial" w:hAnsi="Arial" w:cs="Arial"/>
                <w:sz w:val="18"/>
                <w:szCs w:val="18"/>
              </w:rPr>
            </w:pPr>
          </w:p>
          <w:p w14:paraId="3C74D060" w14:textId="77777777" w:rsidR="007822C3" w:rsidRPr="00360A28" w:rsidRDefault="00311A4D" w:rsidP="00BB0B21">
            <w:pPr>
              <w:numPr>
                <w:ilvl w:val="0"/>
                <w:numId w:val="6"/>
              </w:numPr>
              <w:rPr>
                <w:rFonts w:ascii="Arial" w:hAnsi="Arial" w:cs="Arial"/>
                <w:sz w:val="18"/>
                <w:szCs w:val="18"/>
              </w:rPr>
            </w:pPr>
            <w:r w:rsidRPr="00360A28">
              <w:rPr>
                <w:rFonts w:ascii="Arial" w:hAnsi="Arial" w:cs="Arial"/>
                <w:sz w:val="18"/>
                <w:szCs w:val="18"/>
              </w:rPr>
              <w:t>10</w:t>
            </w:r>
            <w:r w:rsidR="007822C3" w:rsidRPr="00360A28">
              <w:rPr>
                <w:rFonts w:ascii="Arial" w:hAnsi="Arial" w:cs="Arial"/>
                <w:sz w:val="18"/>
                <w:szCs w:val="18"/>
              </w:rPr>
              <w:t xml:space="preserve"> réunions</w:t>
            </w:r>
          </w:p>
          <w:p w14:paraId="686ABD20" w14:textId="77777777" w:rsidR="007822C3" w:rsidRPr="00360A28" w:rsidRDefault="007822C3" w:rsidP="007822C3">
            <w:pPr>
              <w:rPr>
                <w:rFonts w:ascii="Arial" w:hAnsi="Arial" w:cs="Arial"/>
                <w:sz w:val="18"/>
                <w:szCs w:val="18"/>
              </w:rPr>
            </w:pPr>
          </w:p>
          <w:p w14:paraId="61E6750D" w14:textId="77777777" w:rsidR="007822C3" w:rsidRPr="00360A28" w:rsidRDefault="007822C3" w:rsidP="007822C3">
            <w:pPr>
              <w:rPr>
                <w:rFonts w:ascii="Arial" w:hAnsi="Arial" w:cs="Arial"/>
                <w:sz w:val="18"/>
                <w:szCs w:val="18"/>
              </w:rPr>
            </w:pPr>
          </w:p>
          <w:p w14:paraId="61255A4C" w14:textId="77777777" w:rsidR="007822C3" w:rsidRPr="00360A28" w:rsidRDefault="007822C3" w:rsidP="007822C3">
            <w:pPr>
              <w:rPr>
                <w:rFonts w:ascii="Arial" w:hAnsi="Arial" w:cs="Arial"/>
                <w:sz w:val="18"/>
                <w:szCs w:val="18"/>
              </w:rPr>
            </w:pPr>
          </w:p>
          <w:p w14:paraId="710608FF" w14:textId="77777777" w:rsidR="007822C3" w:rsidRPr="00360A28" w:rsidRDefault="00311A4D" w:rsidP="00BB0B21">
            <w:pPr>
              <w:numPr>
                <w:ilvl w:val="0"/>
                <w:numId w:val="6"/>
              </w:numPr>
              <w:rPr>
                <w:rFonts w:ascii="Arial" w:hAnsi="Arial" w:cs="Arial"/>
                <w:sz w:val="18"/>
                <w:szCs w:val="18"/>
              </w:rPr>
            </w:pPr>
            <w:r w:rsidRPr="00360A28">
              <w:rPr>
                <w:rFonts w:ascii="Arial" w:hAnsi="Arial" w:cs="Arial"/>
                <w:sz w:val="18"/>
                <w:szCs w:val="18"/>
              </w:rPr>
              <w:t>20</w:t>
            </w:r>
            <w:r w:rsidR="007822C3" w:rsidRPr="00360A28">
              <w:rPr>
                <w:rFonts w:ascii="Arial" w:hAnsi="Arial" w:cs="Arial"/>
                <w:sz w:val="18"/>
                <w:szCs w:val="18"/>
              </w:rPr>
              <w:t xml:space="preserve"> réunions</w:t>
            </w:r>
            <w:r w:rsidR="007822C3" w:rsidRPr="00360A28">
              <w:rPr>
                <w:rFonts w:ascii="Arial" w:hAnsi="Arial" w:cs="Arial"/>
                <w:sz w:val="18"/>
                <w:szCs w:val="18"/>
              </w:rPr>
              <w:br/>
            </w:r>
            <w:r w:rsidR="007822C3" w:rsidRPr="00360A28">
              <w:rPr>
                <w:rFonts w:ascii="Arial" w:hAnsi="Arial" w:cs="Arial"/>
                <w:sz w:val="18"/>
                <w:szCs w:val="18"/>
              </w:rPr>
              <w:br/>
            </w:r>
            <w:r w:rsidR="007822C3" w:rsidRPr="00360A28">
              <w:rPr>
                <w:rFonts w:ascii="Arial" w:hAnsi="Arial" w:cs="Arial"/>
                <w:sz w:val="18"/>
                <w:szCs w:val="18"/>
              </w:rPr>
              <w:br/>
            </w:r>
          </w:p>
          <w:p w14:paraId="0F94145A" w14:textId="77777777" w:rsidR="007822C3" w:rsidRPr="00360A28" w:rsidRDefault="00311A4D" w:rsidP="00BB0B21">
            <w:pPr>
              <w:numPr>
                <w:ilvl w:val="0"/>
                <w:numId w:val="6"/>
              </w:numPr>
              <w:rPr>
                <w:rFonts w:ascii="Arial" w:hAnsi="Arial" w:cs="Arial"/>
                <w:sz w:val="18"/>
                <w:szCs w:val="18"/>
              </w:rPr>
            </w:pPr>
            <w:r w:rsidRPr="00360A28">
              <w:rPr>
                <w:rFonts w:ascii="Arial" w:hAnsi="Arial" w:cs="Arial"/>
                <w:sz w:val="18"/>
                <w:szCs w:val="18"/>
              </w:rPr>
              <w:t>30</w:t>
            </w:r>
            <w:r w:rsidR="007822C3" w:rsidRPr="00360A28">
              <w:rPr>
                <w:rFonts w:ascii="Arial" w:hAnsi="Arial" w:cs="Arial"/>
                <w:sz w:val="18"/>
                <w:szCs w:val="18"/>
              </w:rPr>
              <w:t xml:space="preserve"> réunions</w:t>
            </w:r>
          </w:p>
        </w:tc>
        <w:tc>
          <w:tcPr>
            <w:tcW w:w="2828" w:type="dxa"/>
          </w:tcPr>
          <w:p w14:paraId="3EDD81F5" w14:textId="77777777" w:rsidR="007822C3" w:rsidRPr="00360A28" w:rsidRDefault="007822C3" w:rsidP="007822C3">
            <w:pPr>
              <w:jc w:val="center"/>
              <w:rPr>
                <w:rFonts w:ascii="Arial" w:hAnsi="Arial" w:cs="Arial"/>
                <w:b/>
                <w:sz w:val="18"/>
                <w:szCs w:val="18"/>
              </w:rPr>
            </w:pPr>
          </w:p>
          <w:p w14:paraId="52CF75DC" w14:textId="7A585C9F" w:rsidR="007822C3" w:rsidRPr="00360A28" w:rsidRDefault="007822C3" w:rsidP="007822C3">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7BE95B4D" w14:textId="77777777" w:rsidR="007822C3" w:rsidRPr="00360A28" w:rsidRDefault="007822C3" w:rsidP="007822C3">
            <w:pPr>
              <w:rPr>
                <w:rFonts w:ascii="Arial" w:hAnsi="Arial" w:cs="Arial"/>
                <w:sz w:val="18"/>
                <w:szCs w:val="18"/>
              </w:rPr>
            </w:pPr>
          </w:p>
          <w:p w14:paraId="426085C5" w14:textId="77777777" w:rsidR="007822C3" w:rsidRPr="00360A28" w:rsidRDefault="007822C3" w:rsidP="007822C3">
            <w:pPr>
              <w:rPr>
                <w:rFonts w:ascii="Arial" w:hAnsi="Arial" w:cs="Arial"/>
                <w:sz w:val="18"/>
                <w:szCs w:val="18"/>
              </w:rPr>
            </w:pPr>
          </w:p>
          <w:p w14:paraId="0BF8A685" w14:textId="77777777" w:rsidR="007822C3" w:rsidRPr="00360A28" w:rsidRDefault="007822C3" w:rsidP="00BB0B21">
            <w:pPr>
              <w:numPr>
                <w:ilvl w:val="0"/>
                <w:numId w:val="5"/>
              </w:numPr>
              <w:rPr>
                <w:rFonts w:ascii="Arial" w:hAnsi="Arial" w:cs="Arial"/>
                <w:sz w:val="18"/>
                <w:szCs w:val="18"/>
              </w:rPr>
            </w:pPr>
            <w:r w:rsidRPr="00360A28">
              <w:rPr>
                <w:rFonts w:ascii="Arial" w:hAnsi="Arial" w:cs="Arial"/>
                <w:sz w:val="18"/>
                <w:szCs w:val="18"/>
              </w:rPr>
              <w:t>PRO-CC (100%)</w:t>
            </w:r>
          </w:p>
          <w:p w14:paraId="5D18E886" w14:textId="77777777" w:rsidR="007822C3" w:rsidRPr="00360A28" w:rsidRDefault="007822C3" w:rsidP="007822C3">
            <w:pPr>
              <w:rPr>
                <w:rFonts w:ascii="Arial" w:hAnsi="Arial" w:cs="Arial"/>
                <w:sz w:val="18"/>
                <w:szCs w:val="18"/>
              </w:rPr>
            </w:pPr>
          </w:p>
          <w:p w14:paraId="1F9D3CF7" w14:textId="77777777" w:rsidR="007822C3" w:rsidRPr="00360A28" w:rsidRDefault="007822C3" w:rsidP="007822C3">
            <w:pPr>
              <w:rPr>
                <w:rFonts w:ascii="Arial" w:hAnsi="Arial" w:cs="Arial"/>
                <w:sz w:val="18"/>
                <w:szCs w:val="18"/>
              </w:rPr>
            </w:pPr>
          </w:p>
          <w:p w14:paraId="6E3892DD" w14:textId="77777777" w:rsidR="007822C3" w:rsidRPr="00360A28" w:rsidRDefault="007822C3" w:rsidP="007822C3">
            <w:pPr>
              <w:rPr>
                <w:rFonts w:ascii="Arial" w:hAnsi="Arial" w:cs="Arial"/>
                <w:sz w:val="18"/>
                <w:szCs w:val="18"/>
              </w:rPr>
            </w:pPr>
          </w:p>
          <w:p w14:paraId="0B671EE6" w14:textId="77777777" w:rsidR="007822C3" w:rsidRPr="00360A28" w:rsidRDefault="007822C3" w:rsidP="00BB0B21">
            <w:pPr>
              <w:numPr>
                <w:ilvl w:val="0"/>
                <w:numId w:val="5"/>
              </w:numPr>
              <w:rPr>
                <w:rFonts w:ascii="Arial" w:hAnsi="Arial" w:cs="Arial"/>
                <w:sz w:val="18"/>
                <w:szCs w:val="18"/>
              </w:rPr>
            </w:pPr>
            <w:r w:rsidRPr="00360A28">
              <w:rPr>
                <w:rFonts w:ascii="Arial" w:hAnsi="Arial" w:cs="Arial"/>
                <w:sz w:val="18"/>
                <w:szCs w:val="18"/>
              </w:rPr>
              <w:t>PRO-CS (20%) / CC (80%)</w:t>
            </w:r>
          </w:p>
          <w:p w14:paraId="0E1925B7" w14:textId="77777777" w:rsidR="007822C3" w:rsidRPr="00360A28" w:rsidRDefault="007822C3" w:rsidP="007822C3">
            <w:pPr>
              <w:rPr>
                <w:rFonts w:ascii="Arial" w:hAnsi="Arial" w:cs="Arial"/>
                <w:sz w:val="18"/>
                <w:szCs w:val="18"/>
              </w:rPr>
            </w:pPr>
          </w:p>
          <w:p w14:paraId="75C88DE2" w14:textId="77777777" w:rsidR="007822C3" w:rsidRPr="00360A28" w:rsidRDefault="007822C3" w:rsidP="007822C3">
            <w:pPr>
              <w:rPr>
                <w:rFonts w:ascii="Arial" w:hAnsi="Arial" w:cs="Arial"/>
                <w:sz w:val="18"/>
                <w:szCs w:val="18"/>
              </w:rPr>
            </w:pPr>
          </w:p>
          <w:p w14:paraId="29F7FDFB" w14:textId="77777777" w:rsidR="007822C3" w:rsidRPr="00360A28" w:rsidRDefault="007822C3" w:rsidP="007822C3">
            <w:pPr>
              <w:rPr>
                <w:rFonts w:ascii="Arial" w:hAnsi="Arial" w:cs="Arial"/>
                <w:sz w:val="18"/>
                <w:szCs w:val="18"/>
              </w:rPr>
            </w:pPr>
          </w:p>
          <w:p w14:paraId="29D748CC" w14:textId="77777777" w:rsidR="007822C3" w:rsidRPr="00360A28" w:rsidRDefault="007822C3" w:rsidP="00BB0B21">
            <w:pPr>
              <w:numPr>
                <w:ilvl w:val="0"/>
                <w:numId w:val="5"/>
              </w:numPr>
              <w:rPr>
                <w:rFonts w:ascii="Arial" w:hAnsi="Arial" w:cs="Arial"/>
                <w:sz w:val="18"/>
                <w:szCs w:val="18"/>
              </w:rPr>
            </w:pPr>
            <w:r w:rsidRPr="00360A28">
              <w:rPr>
                <w:rFonts w:ascii="Arial" w:hAnsi="Arial" w:cs="Arial"/>
                <w:sz w:val="18"/>
                <w:szCs w:val="18"/>
              </w:rPr>
              <w:t>PRO- MA (20%) / CS (80%)</w:t>
            </w:r>
          </w:p>
          <w:p w14:paraId="43107FF1" w14:textId="77777777" w:rsidR="007822C3" w:rsidRPr="00360A28" w:rsidRDefault="007822C3" w:rsidP="007822C3">
            <w:pPr>
              <w:rPr>
                <w:rFonts w:ascii="Arial" w:hAnsi="Arial" w:cs="Arial"/>
                <w:sz w:val="18"/>
                <w:szCs w:val="18"/>
              </w:rPr>
            </w:pPr>
          </w:p>
          <w:p w14:paraId="6B09257A" w14:textId="77777777" w:rsidR="007822C3" w:rsidRPr="00360A28" w:rsidRDefault="007822C3" w:rsidP="007822C3">
            <w:pPr>
              <w:rPr>
                <w:rFonts w:ascii="Arial" w:hAnsi="Arial" w:cs="Arial"/>
                <w:sz w:val="18"/>
                <w:szCs w:val="18"/>
              </w:rPr>
            </w:pPr>
          </w:p>
          <w:p w14:paraId="58EFACDC" w14:textId="77777777" w:rsidR="007822C3" w:rsidRPr="00360A28" w:rsidRDefault="007822C3" w:rsidP="00BB0B21">
            <w:pPr>
              <w:numPr>
                <w:ilvl w:val="0"/>
                <w:numId w:val="5"/>
              </w:numPr>
              <w:rPr>
                <w:rFonts w:ascii="Arial" w:hAnsi="Arial" w:cs="Arial"/>
                <w:sz w:val="18"/>
                <w:szCs w:val="18"/>
              </w:rPr>
            </w:pPr>
            <w:r w:rsidRPr="00360A28">
              <w:rPr>
                <w:rFonts w:ascii="Arial" w:hAnsi="Arial" w:cs="Arial"/>
                <w:sz w:val="18"/>
                <w:szCs w:val="18"/>
              </w:rPr>
              <w:t>PRO-SM (20%) / CS (80%)</w:t>
            </w:r>
          </w:p>
        </w:tc>
      </w:tr>
    </w:tbl>
    <w:p w14:paraId="6288FD4D" w14:textId="77777777" w:rsidR="001A1BB5" w:rsidRPr="00360A28" w:rsidRDefault="001A1BB5" w:rsidP="001A1BB5">
      <w:pPr>
        <w:pStyle w:val="Courant"/>
        <w:ind w:firstLine="0"/>
        <w:rPr>
          <w:rFonts w:ascii="Arial" w:hAnsi="Arial" w:cs="Arial"/>
          <w:sz w:val="20"/>
        </w:rPr>
      </w:pPr>
    </w:p>
    <w:p w14:paraId="3C6A6CE2" w14:textId="77777777" w:rsidR="001A1BB5" w:rsidRPr="00360A28" w:rsidRDefault="00222BB8" w:rsidP="001A1BB5">
      <w:pPr>
        <w:rPr>
          <w:rFonts w:ascii="Arial" w:hAnsi="Arial" w:cs="Arial"/>
        </w:rPr>
      </w:pPr>
      <w:r w:rsidRPr="00360A28">
        <w:rPr>
          <w:rFonts w:ascii="Arial" w:hAnsi="Arial" w:cs="Arial"/>
          <w:noProof/>
        </w:rPr>
        <w:drawing>
          <wp:inline distT="0" distB="0" distL="0" distR="0" wp14:anchorId="4113C7F5" wp14:editId="2EEAC717">
            <wp:extent cx="247650" cy="209550"/>
            <wp:effectExtent l="19050" t="0" r="0" b="0"/>
            <wp:docPr id="1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A1BB5" w:rsidRPr="00360A28">
        <w:rPr>
          <w:rFonts w:ascii="Arial" w:hAnsi="Arial" w:cs="Arial"/>
        </w:rPr>
        <w:t xml:space="preserve"> </w:t>
      </w:r>
    </w:p>
    <w:p w14:paraId="5C4AEE68" w14:textId="77777777" w:rsidR="00211170" w:rsidRPr="00360A28" w:rsidRDefault="00185899"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41A8F907" w14:textId="77777777" w:rsidR="00211170" w:rsidRPr="00360A28" w:rsidRDefault="00211170" w:rsidP="00211170">
      <w:pPr>
        <w:jc w:val="both"/>
        <w:rPr>
          <w:rFonts w:ascii="Arial" w:hAnsi="Arial" w:cs="Arial"/>
        </w:rPr>
      </w:pPr>
    </w:p>
    <w:p w14:paraId="0A6654F1" w14:textId="6AA84622"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23495273" w14:textId="1E201439" w:rsidR="00185899" w:rsidRPr="00360A28" w:rsidRDefault="00185899" w:rsidP="00211170">
      <w:pPr>
        <w:pStyle w:val="Courant"/>
        <w:ind w:firstLine="0"/>
        <w:rPr>
          <w:rFonts w:ascii="Arial" w:hAnsi="Arial" w:cs="Arial"/>
        </w:rPr>
      </w:pPr>
      <w:r w:rsidRPr="00360A28">
        <w:rPr>
          <w:rFonts w:ascii="Arial" w:hAnsi="Arial" w:cs="Arial"/>
        </w:rPr>
        <w:t xml:space="preserve"> </w:t>
      </w:r>
    </w:p>
    <w:p w14:paraId="4EECC671" w14:textId="77777777" w:rsidR="001A1BB5" w:rsidRPr="00360A28" w:rsidRDefault="001A1BB5" w:rsidP="001A1BB5">
      <w:pPr>
        <w:tabs>
          <w:tab w:val="left" w:pos="567"/>
        </w:tabs>
        <w:jc w:val="both"/>
        <w:rPr>
          <w:rFonts w:ascii="Arial" w:hAnsi="Arial" w:cs="Arial"/>
          <w:b/>
          <w:u w:val="single"/>
        </w:rPr>
      </w:pPr>
    </w:p>
    <w:p w14:paraId="6C85AD85" w14:textId="77777777" w:rsidR="001A1BB5" w:rsidRPr="00360A28" w:rsidRDefault="001A1BB5">
      <w:pPr>
        <w:spacing w:after="200" w:line="276" w:lineRule="auto"/>
        <w:rPr>
          <w:rFonts w:ascii="Arial" w:hAnsi="Arial" w:cs="Arial"/>
          <w:b/>
          <w:u w:val="single"/>
        </w:rPr>
      </w:pPr>
      <w:r w:rsidRPr="00360A28">
        <w:rPr>
          <w:rFonts w:ascii="Arial" w:hAnsi="Arial" w:cs="Arial"/>
          <w:b/>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6"/>
        <w:gridCol w:w="1099"/>
        <w:gridCol w:w="2117"/>
        <w:gridCol w:w="384"/>
        <w:gridCol w:w="2828"/>
      </w:tblGrid>
      <w:tr w:rsidR="001A1BB5" w:rsidRPr="00360A28" w14:paraId="5291C5A1" w14:textId="77777777" w:rsidTr="00FB64F3">
        <w:tc>
          <w:tcPr>
            <w:tcW w:w="9776" w:type="dxa"/>
            <w:gridSpan w:val="6"/>
            <w:vAlign w:val="center"/>
          </w:tcPr>
          <w:p w14:paraId="5F5ECAAA" w14:textId="537F2DDA" w:rsidR="001A1BB5" w:rsidRPr="00360A28" w:rsidRDefault="001A1BB5" w:rsidP="00FB64F3">
            <w:pPr>
              <w:numPr>
                <w:ilvl w:val="0"/>
                <w:numId w:val="2"/>
              </w:numPr>
              <w:rPr>
                <w:rFonts w:ascii="Arial" w:hAnsi="Arial" w:cs="Arial"/>
                <w:b/>
                <w:color w:val="000000"/>
                <w:sz w:val="22"/>
                <w:szCs w:val="24"/>
              </w:rPr>
            </w:pPr>
            <w:r w:rsidRPr="00360A28">
              <w:rPr>
                <w:rFonts w:ascii="Arial" w:hAnsi="Arial" w:cs="Arial"/>
                <w:b/>
                <w:sz w:val="22"/>
                <w:szCs w:val="24"/>
              </w:rPr>
              <w:lastRenderedPageBreak/>
              <w:t>E0</w:t>
            </w:r>
            <w:r w:rsidR="001303A8" w:rsidRPr="00360A28">
              <w:rPr>
                <w:rFonts w:ascii="Arial" w:hAnsi="Arial" w:cs="Arial"/>
                <w:b/>
                <w:sz w:val="22"/>
                <w:szCs w:val="24"/>
              </w:rPr>
              <w:t>8</w:t>
            </w:r>
            <w:r w:rsidRPr="00360A28">
              <w:rPr>
                <w:rFonts w:ascii="Arial" w:hAnsi="Arial" w:cs="Arial"/>
                <w:b/>
                <w:color w:val="000000"/>
                <w:sz w:val="22"/>
                <w:szCs w:val="24"/>
              </w:rPr>
              <w:t> : Réalisation d’une étude d’opportunité</w:t>
            </w:r>
          </w:p>
        </w:tc>
      </w:tr>
      <w:tr w:rsidR="001A1BB5" w:rsidRPr="00360A28" w14:paraId="0B6E2894" w14:textId="77777777" w:rsidTr="00FB64F3">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D57A494" w14:textId="77777777" w:rsidR="001A1BB5" w:rsidRPr="00360A28" w:rsidRDefault="001A1BB5" w:rsidP="00FB64F3">
            <w:pPr>
              <w:ind w:left="360" w:hanging="360"/>
              <w:rPr>
                <w:rFonts w:ascii="Arial" w:hAnsi="Arial" w:cs="Arial"/>
                <w:b/>
                <w:color w:val="000000"/>
                <w:sz w:val="12"/>
                <w:szCs w:val="24"/>
              </w:rPr>
            </w:pPr>
          </w:p>
          <w:p w14:paraId="66519B9A" w14:textId="77777777" w:rsidR="001A1BB5" w:rsidRPr="00360A28" w:rsidRDefault="001A1BB5" w:rsidP="00FB64F3">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63CB5AFB" w14:textId="77777777" w:rsidR="001A1BB5" w:rsidRPr="00360A28" w:rsidRDefault="001A1BB5" w:rsidP="00FB64F3">
            <w:pPr>
              <w:ind w:left="360" w:hanging="360"/>
              <w:rPr>
                <w:rFonts w:ascii="Arial" w:hAnsi="Arial" w:cs="Arial"/>
                <w:b/>
                <w:color w:val="000000"/>
                <w:sz w:val="12"/>
                <w:szCs w:val="24"/>
              </w:rPr>
            </w:pPr>
          </w:p>
        </w:tc>
      </w:tr>
      <w:tr w:rsidR="00FB1DD4" w:rsidRPr="00360A28" w14:paraId="697F18AB" w14:textId="77777777" w:rsidTr="00FB64F3">
        <w:trPr>
          <w:trHeight w:val="1821"/>
        </w:trPr>
        <w:tc>
          <w:tcPr>
            <w:tcW w:w="3258" w:type="dxa"/>
            <w:gridSpan w:val="2"/>
          </w:tcPr>
          <w:p w14:paraId="1C175DA1" w14:textId="77777777" w:rsidR="00FB1DD4" w:rsidRPr="00360A28" w:rsidRDefault="00FB1DD4" w:rsidP="00BF0FF8">
            <w:pPr>
              <w:rPr>
                <w:rFonts w:ascii="Arial" w:hAnsi="Arial" w:cs="Arial"/>
                <w:szCs w:val="24"/>
              </w:rPr>
            </w:pPr>
          </w:p>
          <w:p w14:paraId="476FB53E" w14:textId="77777777" w:rsidR="00FB1DD4" w:rsidRPr="00360A28" w:rsidRDefault="00FB1DD4" w:rsidP="00BF0FF8">
            <w:pPr>
              <w:rPr>
                <w:rFonts w:ascii="Arial" w:hAnsi="Arial" w:cs="Arial"/>
                <w:szCs w:val="24"/>
              </w:rPr>
            </w:pPr>
            <w:r w:rsidRPr="00360A28">
              <w:rPr>
                <w:rFonts w:ascii="Arial" w:hAnsi="Arial" w:cs="Arial"/>
                <w:szCs w:val="24"/>
              </w:rPr>
              <w:t xml:space="preserve">Enjeux et caractère innovant du projet : </w:t>
            </w:r>
          </w:p>
          <w:p w14:paraId="2388D781" w14:textId="77777777" w:rsidR="00FB1DD4" w:rsidRPr="00360A28" w:rsidRDefault="00FB1DD4" w:rsidP="00BF0FF8">
            <w:pPr>
              <w:rPr>
                <w:rFonts w:ascii="Arial" w:hAnsi="Arial" w:cs="Arial"/>
                <w:szCs w:val="24"/>
              </w:rPr>
            </w:pPr>
          </w:p>
          <w:p w14:paraId="53C02A62" w14:textId="77777777" w:rsidR="00FB1DD4" w:rsidRPr="00360A28" w:rsidRDefault="00FB1D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0E26C620" w14:textId="1D2EC5C8" w:rsidR="00FB1DD4" w:rsidRPr="00360A28" w:rsidRDefault="00800BEE" w:rsidP="00BB0B21">
            <w:pPr>
              <w:pStyle w:val="Paragraphedeliste"/>
              <w:numPr>
                <w:ilvl w:val="0"/>
                <w:numId w:val="7"/>
              </w:numPr>
              <w:rPr>
                <w:rFonts w:ascii="Arial" w:hAnsi="Arial" w:cs="Arial"/>
                <w:szCs w:val="24"/>
              </w:rPr>
            </w:pPr>
            <w:r w:rsidRPr="00360A28">
              <w:rPr>
                <w:rFonts w:ascii="Arial" w:hAnsi="Arial" w:cs="Arial"/>
                <w:szCs w:val="24"/>
              </w:rPr>
              <w:t>Moyen :</w:t>
            </w:r>
            <w:r w:rsidR="00FB1DD4" w:rsidRPr="00360A28">
              <w:rPr>
                <w:rFonts w:ascii="Arial" w:hAnsi="Arial" w:cs="Arial"/>
                <w:szCs w:val="24"/>
              </w:rPr>
              <w:t xml:space="preserve"> </w:t>
            </w:r>
            <w:r w:rsidR="00FB1DD4" w:rsidRPr="00360A28">
              <w:rPr>
                <w:rFonts w:ascii="Arial" w:hAnsi="Arial" w:cs="Arial"/>
                <w:color w:val="0070C0"/>
                <w:szCs w:val="24"/>
              </w:rPr>
              <w:t>2 points</w:t>
            </w:r>
          </w:p>
          <w:p w14:paraId="008B68E9" w14:textId="77777777" w:rsidR="00FB1DD4" w:rsidRPr="00360A28" w:rsidRDefault="00FB1DD4"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7F44575B" w14:textId="77777777" w:rsidR="00FB1DD4" w:rsidRPr="00360A28" w:rsidRDefault="00FB1DD4" w:rsidP="00BF0FF8">
            <w:pPr>
              <w:rPr>
                <w:rFonts w:ascii="Arial" w:hAnsi="Arial" w:cs="Arial"/>
                <w:szCs w:val="24"/>
              </w:rPr>
            </w:pPr>
          </w:p>
        </w:tc>
        <w:tc>
          <w:tcPr>
            <w:tcW w:w="3259" w:type="dxa"/>
            <w:gridSpan w:val="2"/>
          </w:tcPr>
          <w:p w14:paraId="7BD83E69" w14:textId="77777777" w:rsidR="00064102" w:rsidRPr="00360A28" w:rsidRDefault="00064102" w:rsidP="00064102">
            <w:pPr>
              <w:jc w:val="both"/>
              <w:rPr>
                <w:rFonts w:ascii="Arial" w:hAnsi="Arial" w:cs="Arial"/>
                <w:szCs w:val="24"/>
              </w:rPr>
            </w:pPr>
          </w:p>
          <w:p w14:paraId="31DF2D5E" w14:textId="77777777" w:rsidR="00064102" w:rsidRPr="00360A28" w:rsidRDefault="00064102" w:rsidP="00064102">
            <w:pPr>
              <w:rPr>
                <w:rFonts w:ascii="Arial" w:hAnsi="Arial" w:cs="Arial"/>
                <w:szCs w:val="24"/>
              </w:rPr>
            </w:pPr>
            <w:r w:rsidRPr="00360A28">
              <w:rPr>
                <w:rFonts w:ascii="Arial" w:hAnsi="Arial" w:cs="Arial"/>
                <w:szCs w:val="24"/>
              </w:rPr>
              <w:t>Nombre de réunions ou entretiens à réaliser :</w:t>
            </w:r>
          </w:p>
          <w:p w14:paraId="59DC464A" w14:textId="77777777" w:rsidR="00064102" w:rsidRPr="00360A28" w:rsidRDefault="00064102" w:rsidP="00064102">
            <w:pPr>
              <w:rPr>
                <w:rFonts w:ascii="Arial" w:hAnsi="Arial" w:cs="Arial"/>
                <w:szCs w:val="24"/>
              </w:rPr>
            </w:pPr>
          </w:p>
          <w:p w14:paraId="7281683C" w14:textId="3C74C551" w:rsidR="00064102" w:rsidRPr="00360A28" w:rsidRDefault="00064102"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800BEE" w:rsidRPr="00360A28">
              <w:rPr>
                <w:rFonts w:ascii="Arial" w:hAnsi="Arial" w:cs="Arial"/>
                <w:color w:val="000000"/>
                <w:szCs w:val="24"/>
              </w:rPr>
              <w:t>15 :</w:t>
            </w:r>
            <w:r w:rsidRPr="00360A28">
              <w:rPr>
                <w:rFonts w:ascii="Arial" w:hAnsi="Arial" w:cs="Arial"/>
                <w:color w:val="000000"/>
                <w:szCs w:val="24"/>
              </w:rPr>
              <w:t xml:space="preserve"> </w:t>
            </w:r>
            <w:r w:rsidRPr="00360A28">
              <w:rPr>
                <w:rFonts w:ascii="Arial" w:hAnsi="Arial" w:cs="Arial"/>
                <w:color w:val="0070C0"/>
                <w:szCs w:val="24"/>
              </w:rPr>
              <w:t>1 point</w:t>
            </w:r>
          </w:p>
          <w:p w14:paraId="6988C074" w14:textId="4E8E32C2" w:rsidR="00064102" w:rsidRPr="00360A28" w:rsidRDefault="00064102"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15 à </w:t>
            </w:r>
            <w:r w:rsidR="00800BEE"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2 points</w:t>
            </w:r>
          </w:p>
          <w:p w14:paraId="3E4C0951" w14:textId="285B3991" w:rsidR="00064102" w:rsidRPr="00360A28" w:rsidRDefault="00064102"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800BEE"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3 points</w:t>
            </w:r>
          </w:p>
          <w:p w14:paraId="060E46D7" w14:textId="77777777" w:rsidR="00FB1DD4" w:rsidRPr="00360A28" w:rsidRDefault="00FB1DD4" w:rsidP="00BF0FF8">
            <w:pPr>
              <w:jc w:val="both"/>
              <w:rPr>
                <w:rFonts w:ascii="Arial" w:hAnsi="Arial" w:cs="Arial"/>
                <w:szCs w:val="24"/>
              </w:rPr>
            </w:pPr>
          </w:p>
        </w:tc>
        <w:tc>
          <w:tcPr>
            <w:tcW w:w="3259" w:type="dxa"/>
            <w:gridSpan w:val="2"/>
          </w:tcPr>
          <w:p w14:paraId="6CC0547C" w14:textId="77777777" w:rsidR="00FB1DD4" w:rsidRPr="00360A28" w:rsidRDefault="00FB1DD4" w:rsidP="00BF0FF8">
            <w:pPr>
              <w:jc w:val="both"/>
              <w:rPr>
                <w:rFonts w:ascii="Arial" w:hAnsi="Arial" w:cs="Arial"/>
                <w:szCs w:val="24"/>
              </w:rPr>
            </w:pPr>
          </w:p>
          <w:p w14:paraId="29760399" w14:textId="77777777" w:rsidR="00FB1DD4" w:rsidRPr="00360A28" w:rsidRDefault="00FB1DD4" w:rsidP="00BF0FF8">
            <w:pPr>
              <w:jc w:val="both"/>
              <w:rPr>
                <w:rFonts w:ascii="Arial" w:hAnsi="Arial" w:cs="Arial"/>
                <w:szCs w:val="24"/>
              </w:rPr>
            </w:pPr>
            <w:r w:rsidRPr="00360A28">
              <w:rPr>
                <w:rFonts w:ascii="Arial" w:hAnsi="Arial" w:cs="Arial"/>
                <w:szCs w:val="24"/>
              </w:rPr>
              <w:t>Ampleur/importance du périmètre étudié (SI ou organisation) :</w:t>
            </w:r>
          </w:p>
          <w:p w14:paraId="2F74C373" w14:textId="77777777" w:rsidR="00FB1DD4" w:rsidRPr="00360A28" w:rsidRDefault="00FB1DD4" w:rsidP="00BF0FF8">
            <w:pPr>
              <w:jc w:val="both"/>
              <w:rPr>
                <w:rFonts w:ascii="Arial" w:hAnsi="Arial" w:cs="Arial"/>
                <w:szCs w:val="24"/>
              </w:rPr>
            </w:pPr>
          </w:p>
          <w:p w14:paraId="2D7AD577" w14:textId="77777777" w:rsidR="00FB1DD4" w:rsidRPr="00360A28" w:rsidRDefault="00FB1DD4"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5C5C0308" w14:textId="77777777" w:rsidR="00FB1DD4" w:rsidRPr="00360A28" w:rsidRDefault="00FB1DD4"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50ED2AB7" w14:textId="77777777" w:rsidR="00FB1DD4" w:rsidRPr="00360A28" w:rsidRDefault="00FB1DD4"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358C7C08" w14:textId="77777777" w:rsidR="00FB1DD4" w:rsidRPr="00360A28" w:rsidRDefault="00FB1DD4" w:rsidP="00BF0FF8">
            <w:pPr>
              <w:jc w:val="both"/>
              <w:rPr>
                <w:rFonts w:ascii="Arial" w:hAnsi="Arial" w:cs="Arial"/>
                <w:szCs w:val="24"/>
              </w:rPr>
            </w:pPr>
          </w:p>
        </w:tc>
      </w:tr>
      <w:tr w:rsidR="001A1BB5" w:rsidRPr="00360A28" w14:paraId="3CCB8443" w14:textId="77777777" w:rsidTr="00FB64F3">
        <w:tc>
          <w:tcPr>
            <w:tcW w:w="9776" w:type="dxa"/>
            <w:gridSpan w:val="6"/>
            <w:shd w:val="clear" w:color="auto" w:fill="D9D9D9"/>
            <w:vAlign w:val="center"/>
          </w:tcPr>
          <w:p w14:paraId="4BE24930" w14:textId="77777777" w:rsidR="001A1BB5" w:rsidRPr="00360A28" w:rsidRDefault="001A1BB5" w:rsidP="00FB64F3">
            <w:pPr>
              <w:rPr>
                <w:rFonts w:ascii="Arial" w:hAnsi="Arial" w:cs="Arial"/>
                <w:color w:val="000000"/>
                <w:sz w:val="12"/>
                <w:szCs w:val="24"/>
              </w:rPr>
            </w:pPr>
          </w:p>
          <w:p w14:paraId="431E93F3" w14:textId="77777777" w:rsidR="001A1BB5" w:rsidRPr="00360A28" w:rsidRDefault="001A1BB5" w:rsidP="00FB64F3">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071E9F22" w14:textId="77777777" w:rsidR="001A1BB5" w:rsidRPr="00360A28" w:rsidRDefault="001A1BB5" w:rsidP="00FB64F3">
            <w:pPr>
              <w:rPr>
                <w:rFonts w:ascii="Arial" w:hAnsi="Arial" w:cs="Arial"/>
                <w:color w:val="000000"/>
                <w:sz w:val="12"/>
                <w:szCs w:val="24"/>
              </w:rPr>
            </w:pPr>
          </w:p>
        </w:tc>
      </w:tr>
      <w:tr w:rsidR="00FB1DD4" w:rsidRPr="00360A28" w14:paraId="3E49C649" w14:textId="77777777" w:rsidTr="00FB64F3">
        <w:tc>
          <w:tcPr>
            <w:tcW w:w="2518" w:type="dxa"/>
          </w:tcPr>
          <w:p w14:paraId="669DDEEC" w14:textId="77777777" w:rsidR="00FB1DD4" w:rsidRPr="00360A28" w:rsidRDefault="00FB1DD4" w:rsidP="00FB64F3">
            <w:pPr>
              <w:jc w:val="center"/>
              <w:rPr>
                <w:rFonts w:ascii="Arial" w:hAnsi="Arial" w:cs="Arial"/>
                <w:b/>
                <w:sz w:val="18"/>
                <w:szCs w:val="18"/>
              </w:rPr>
            </w:pPr>
          </w:p>
          <w:p w14:paraId="517DE2BE" w14:textId="77777777" w:rsidR="00FB1DD4" w:rsidRPr="00360A28" w:rsidRDefault="00FB1DD4" w:rsidP="00FB64F3">
            <w:pPr>
              <w:jc w:val="center"/>
              <w:rPr>
                <w:rFonts w:ascii="Arial" w:hAnsi="Arial" w:cs="Arial"/>
                <w:b/>
                <w:sz w:val="18"/>
                <w:szCs w:val="18"/>
              </w:rPr>
            </w:pPr>
            <w:r w:rsidRPr="00360A28">
              <w:rPr>
                <w:rFonts w:ascii="Arial" w:hAnsi="Arial" w:cs="Arial"/>
                <w:b/>
                <w:sz w:val="18"/>
                <w:szCs w:val="18"/>
              </w:rPr>
              <w:t>Complexité tranche :</w:t>
            </w:r>
          </w:p>
          <w:p w14:paraId="65707926" w14:textId="77777777" w:rsidR="00FB1DD4" w:rsidRPr="00360A28" w:rsidRDefault="00FB1DD4" w:rsidP="00FB64F3">
            <w:pPr>
              <w:rPr>
                <w:rFonts w:ascii="Arial" w:hAnsi="Arial" w:cs="Arial"/>
                <w:sz w:val="18"/>
                <w:szCs w:val="18"/>
              </w:rPr>
            </w:pPr>
          </w:p>
          <w:p w14:paraId="26E496C0" w14:textId="77777777" w:rsidR="00FB1DD4" w:rsidRPr="00360A28" w:rsidRDefault="00FB1DD4" w:rsidP="00FB64F3">
            <w:pPr>
              <w:rPr>
                <w:rFonts w:ascii="Arial" w:hAnsi="Arial" w:cs="Arial"/>
                <w:sz w:val="18"/>
                <w:szCs w:val="18"/>
              </w:rPr>
            </w:pPr>
          </w:p>
          <w:p w14:paraId="2A780577" w14:textId="77777777" w:rsidR="00FB1DD4" w:rsidRPr="00360A28" w:rsidRDefault="00FB1DD4" w:rsidP="00FB64F3">
            <w:pPr>
              <w:rPr>
                <w:rFonts w:ascii="Arial" w:hAnsi="Arial" w:cs="Arial"/>
                <w:sz w:val="18"/>
                <w:szCs w:val="18"/>
              </w:rPr>
            </w:pPr>
          </w:p>
          <w:p w14:paraId="5976652B" w14:textId="7E0C7E6E" w:rsidR="00FB1DD4" w:rsidRPr="00360A28" w:rsidRDefault="00FB1DD4" w:rsidP="00BB0B21">
            <w:pPr>
              <w:numPr>
                <w:ilvl w:val="0"/>
                <w:numId w:val="6"/>
              </w:numPr>
              <w:rPr>
                <w:rFonts w:ascii="Arial" w:hAnsi="Arial" w:cs="Arial"/>
                <w:sz w:val="18"/>
                <w:szCs w:val="18"/>
              </w:rPr>
            </w:pPr>
            <w:r w:rsidRPr="00360A28">
              <w:rPr>
                <w:rFonts w:ascii="Arial" w:hAnsi="Arial" w:cs="Arial"/>
                <w:sz w:val="18"/>
                <w:szCs w:val="18"/>
              </w:rPr>
              <w:t xml:space="preserve">« T1 » = </w:t>
            </w:r>
            <w:r w:rsidR="00800BEE" w:rsidRPr="00360A28">
              <w:rPr>
                <w:rFonts w:ascii="Arial" w:hAnsi="Arial" w:cs="Arial"/>
                <w:sz w:val="18"/>
                <w:szCs w:val="18"/>
              </w:rPr>
              <w:t>complexité faible (</w:t>
            </w:r>
            <w:r w:rsidRPr="00360A28">
              <w:rPr>
                <w:rFonts w:ascii="Arial" w:hAnsi="Arial" w:cs="Arial"/>
                <w:sz w:val="18"/>
                <w:szCs w:val="18"/>
              </w:rPr>
              <w:t>4 à 5 points)</w:t>
            </w:r>
          </w:p>
          <w:p w14:paraId="2E1412A4" w14:textId="77777777" w:rsidR="00FB1DD4" w:rsidRPr="00360A28" w:rsidRDefault="00FB1DD4" w:rsidP="00FB64F3">
            <w:pPr>
              <w:rPr>
                <w:rFonts w:ascii="Arial" w:hAnsi="Arial" w:cs="Arial"/>
                <w:sz w:val="18"/>
                <w:szCs w:val="18"/>
              </w:rPr>
            </w:pPr>
          </w:p>
          <w:p w14:paraId="531BE642" w14:textId="77777777" w:rsidR="00FB1DD4" w:rsidRPr="00360A28" w:rsidRDefault="00FB1DD4" w:rsidP="00FB64F3">
            <w:pPr>
              <w:rPr>
                <w:rFonts w:ascii="Arial" w:hAnsi="Arial" w:cs="Arial"/>
                <w:sz w:val="18"/>
                <w:szCs w:val="18"/>
              </w:rPr>
            </w:pPr>
          </w:p>
          <w:p w14:paraId="705D5328" w14:textId="77777777" w:rsidR="00FB1DD4" w:rsidRPr="00360A28" w:rsidRDefault="00FB1DD4"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474C15EC" w14:textId="77777777" w:rsidR="00FB1DD4" w:rsidRPr="00360A28" w:rsidRDefault="00FB1DD4" w:rsidP="00FB64F3">
            <w:pPr>
              <w:rPr>
                <w:rFonts w:ascii="Arial" w:hAnsi="Arial" w:cs="Arial"/>
                <w:sz w:val="18"/>
                <w:szCs w:val="18"/>
              </w:rPr>
            </w:pPr>
          </w:p>
          <w:p w14:paraId="4CF1EA42" w14:textId="77777777" w:rsidR="00FB1DD4" w:rsidRPr="00360A28" w:rsidRDefault="00FB1DD4" w:rsidP="00FB64F3">
            <w:pPr>
              <w:rPr>
                <w:rFonts w:ascii="Arial" w:hAnsi="Arial" w:cs="Arial"/>
                <w:sz w:val="18"/>
                <w:szCs w:val="18"/>
              </w:rPr>
            </w:pPr>
          </w:p>
          <w:p w14:paraId="77B4B28D" w14:textId="06EF43A1" w:rsidR="00FB1DD4" w:rsidRPr="00360A28" w:rsidRDefault="00FB1DD4" w:rsidP="00BB0B21">
            <w:pPr>
              <w:numPr>
                <w:ilvl w:val="0"/>
                <w:numId w:val="6"/>
              </w:numPr>
              <w:rPr>
                <w:rFonts w:ascii="Arial" w:hAnsi="Arial" w:cs="Arial"/>
                <w:sz w:val="18"/>
                <w:szCs w:val="18"/>
              </w:rPr>
            </w:pPr>
            <w:r w:rsidRPr="00360A28">
              <w:rPr>
                <w:rFonts w:ascii="Arial" w:hAnsi="Arial" w:cs="Arial"/>
                <w:sz w:val="18"/>
                <w:szCs w:val="18"/>
              </w:rPr>
              <w:t xml:space="preserve">« T3 » </w:t>
            </w:r>
            <w:r w:rsidR="00800BEE" w:rsidRPr="00360A28">
              <w:rPr>
                <w:rFonts w:ascii="Arial" w:hAnsi="Arial" w:cs="Arial"/>
                <w:sz w:val="18"/>
                <w:szCs w:val="18"/>
              </w:rPr>
              <w:t>= complexité</w:t>
            </w:r>
            <w:r w:rsidRPr="00360A28">
              <w:rPr>
                <w:rFonts w:ascii="Arial" w:hAnsi="Arial" w:cs="Arial"/>
                <w:sz w:val="18"/>
                <w:szCs w:val="18"/>
              </w:rPr>
              <w:t xml:space="preserve"> forte (8 à 9 points)</w:t>
            </w:r>
          </w:p>
          <w:p w14:paraId="6A32BD7C" w14:textId="77777777" w:rsidR="00FB1DD4" w:rsidRPr="00360A28" w:rsidRDefault="00FB1DD4" w:rsidP="00FB64F3">
            <w:pPr>
              <w:rPr>
                <w:rFonts w:ascii="Arial" w:hAnsi="Arial" w:cs="Arial"/>
                <w:sz w:val="18"/>
                <w:szCs w:val="18"/>
              </w:rPr>
            </w:pPr>
          </w:p>
          <w:p w14:paraId="379C3E66" w14:textId="77777777" w:rsidR="00FB1DD4" w:rsidRPr="00360A28" w:rsidRDefault="00FB1DD4" w:rsidP="00FB64F3">
            <w:pPr>
              <w:rPr>
                <w:rFonts w:ascii="Arial" w:hAnsi="Arial" w:cs="Arial"/>
                <w:sz w:val="18"/>
                <w:szCs w:val="18"/>
              </w:rPr>
            </w:pPr>
          </w:p>
          <w:p w14:paraId="0012AEAB" w14:textId="00E6C68A" w:rsidR="00FB1DD4" w:rsidRPr="00360A28" w:rsidRDefault="00FB1DD4" w:rsidP="00BB0B21">
            <w:pPr>
              <w:numPr>
                <w:ilvl w:val="0"/>
                <w:numId w:val="6"/>
              </w:numPr>
              <w:rPr>
                <w:rFonts w:ascii="Arial" w:hAnsi="Arial" w:cs="Arial"/>
                <w:sz w:val="18"/>
                <w:szCs w:val="18"/>
              </w:rPr>
            </w:pPr>
            <w:r w:rsidRPr="00360A28">
              <w:rPr>
                <w:rFonts w:ascii="Arial" w:hAnsi="Arial" w:cs="Arial"/>
                <w:sz w:val="18"/>
                <w:szCs w:val="18"/>
              </w:rPr>
              <w:t>« T4 </w:t>
            </w:r>
            <w:r w:rsidR="00800BEE" w:rsidRPr="00360A28">
              <w:rPr>
                <w:rFonts w:ascii="Arial" w:hAnsi="Arial" w:cs="Arial"/>
                <w:sz w:val="18"/>
                <w:szCs w:val="18"/>
              </w:rPr>
              <w:t>» =</w:t>
            </w:r>
            <w:r w:rsidRPr="00360A28">
              <w:rPr>
                <w:rFonts w:ascii="Arial" w:hAnsi="Arial" w:cs="Arial"/>
                <w:sz w:val="18"/>
                <w:szCs w:val="18"/>
              </w:rPr>
              <w:t xml:space="preserve"> complexité très forte (10 à 12 points)</w:t>
            </w:r>
          </w:p>
          <w:p w14:paraId="67C380E7" w14:textId="77777777" w:rsidR="00FB1DD4" w:rsidRPr="00360A28" w:rsidRDefault="00FB1DD4" w:rsidP="00FB64F3">
            <w:pPr>
              <w:rPr>
                <w:rFonts w:ascii="Arial" w:hAnsi="Arial" w:cs="Arial"/>
                <w:sz w:val="18"/>
                <w:szCs w:val="18"/>
              </w:rPr>
            </w:pPr>
          </w:p>
        </w:tc>
        <w:tc>
          <w:tcPr>
            <w:tcW w:w="1843" w:type="dxa"/>
            <w:gridSpan w:val="2"/>
          </w:tcPr>
          <w:p w14:paraId="52351342" w14:textId="77777777" w:rsidR="00FB1DD4" w:rsidRPr="00360A28" w:rsidRDefault="00FB1DD4" w:rsidP="00FB64F3">
            <w:pPr>
              <w:jc w:val="center"/>
              <w:rPr>
                <w:rFonts w:ascii="Arial" w:hAnsi="Arial" w:cs="Arial"/>
                <w:b/>
                <w:sz w:val="18"/>
                <w:szCs w:val="18"/>
              </w:rPr>
            </w:pPr>
          </w:p>
          <w:p w14:paraId="59309D52" w14:textId="77777777" w:rsidR="00FB1DD4" w:rsidRPr="00360A28" w:rsidRDefault="00FB1DD4" w:rsidP="00FB64F3">
            <w:pPr>
              <w:rPr>
                <w:rFonts w:ascii="Arial" w:hAnsi="Arial" w:cs="Arial"/>
                <w:b/>
                <w:sz w:val="18"/>
                <w:szCs w:val="18"/>
              </w:rPr>
            </w:pPr>
            <w:r w:rsidRPr="00360A28">
              <w:rPr>
                <w:rFonts w:ascii="Arial" w:hAnsi="Arial" w:cs="Arial"/>
                <w:b/>
                <w:sz w:val="18"/>
                <w:szCs w:val="18"/>
              </w:rPr>
              <w:t>Délais de réalisation maximum exigés :</w:t>
            </w:r>
          </w:p>
          <w:p w14:paraId="39104488" w14:textId="77777777" w:rsidR="00FB1DD4" w:rsidRPr="00360A28" w:rsidRDefault="00FB1DD4" w:rsidP="00FB64F3">
            <w:pPr>
              <w:rPr>
                <w:rFonts w:ascii="Arial" w:hAnsi="Arial" w:cs="Arial"/>
                <w:sz w:val="18"/>
                <w:szCs w:val="18"/>
              </w:rPr>
            </w:pPr>
          </w:p>
          <w:p w14:paraId="4021E4E8" w14:textId="77777777" w:rsidR="00FB1DD4" w:rsidRPr="00360A28" w:rsidRDefault="00FB1DD4" w:rsidP="00FB64F3">
            <w:pPr>
              <w:rPr>
                <w:rFonts w:ascii="Arial" w:hAnsi="Arial" w:cs="Arial"/>
                <w:sz w:val="18"/>
                <w:szCs w:val="18"/>
              </w:rPr>
            </w:pPr>
          </w:p>
          <w:p w14:paraId="6F576767" w14:textId="77777777" w:rsidR="00FB1DD4" w:rsidRPr="00360A28" w:rsidRDefault="00FB1DD4" w:rsidP="00BB0B21">
            <w:pPr>
              <w:numPr>
                <w:ilvl w:val="0"/>
                <w:numId w:val="6"/>
              </w:numPr>
              <w:rPr>
                <w:rFonts w:ascii="Arial" w:hAnsi="Arial" w:cs="Arial"/>
                <w:sz w:val="18"/>
                <w:szCs w:val="18"/>
              </w:rPr>
            </w:pPr>
            <w:r w:rsidRPr="00360A28">
              <w:rPr>
                <w:rFonts w:ascii="Arial" w:hAnsi="Arial" w:cs="Arial"/>
                <w:sz w:val="18"/>
                <w:szCs w:val="18"/>
              </w:rPr>
              <w:t>10j ouvrés maximum</w:t>
            </w:r>
          </w:p>
          <w:p w14:paraId="0726D36E" w14:textId="77777777" w:rsidR="00FB1DD4" w:rsidRPr="00360A28" w:rsidRDefault="00FB1DD4" w:rsidP="00FB64F3">
            <w:pPr>
              <w:rPr>
                <w:rFonts w:ascii="Arial" w:hAnsi="Arial" w:cs="Arial"/>
                <w:sz w:val="18"/>
                <w:szCs w:val="18"/>
              </w:rPr>
            </w:pPr>
          </w:p>
          <w:p w14:paraId="7789E3EC" w14:textId="77777777" w:rsidR="00FB1DD4" w:rsidRPr="00360A28" w:rsidRDefault="00FB1DD4" w:rsidP="00FB64F3">
            <w:pPr>
              <w:rPr>
                <w:rFonts w:ascii="Arial" w:hAnsi="Arial" w:cs="Arial"/>
                <w:sz w:val="18"/>
                <w:szCs w:val="18"/>
              </w:rPr>
            </w:pPr>
          </w:p>
          <w:p w14:paraId="7FF9C114" w14:textId="77777777" w:rsidR="00FB1DD4" w:rsidRPr="00360A28" w:rsidRDefault="00FB1DD4" w:rsidP="00BB0B21">
            <w:pPr>
              <w:numPr>
                <w:ilvl w:val="0"/>
                <w:numId w:val="6"/>
              </w:numPr>
              <w:rPr>
                <w:rFonts w:ascii="Arial" w:hAnsi="Arial" w:cs="Arial"/>
                <w:sz w:val="18"/>
                <w:szCs w:val="18"/>
              </w:rPr>
            </w:pPr>
            <w:r w:rsidRPr="00360A28">
              <w:rPr>
                <w:rFonts w:ascii="Arial" w:hAnsi="Arial" w:cs="Arial"/>
                <w:sz w:val="18"/>
                <w:szCs w:val="18"/>
              </w:rPr>
              <w:t>20j ouvrés maximum</w:t>
            </w:r>
          </w:p>
          <w:p w14:paraId="2B710F48" w14:textId="77777777" w:rsidR="00FB1DD4" w:rsidRPr="00360A28" w:rsidRDefault="00FB1DD4" w:rsidP="00FB64F3">
            <w:pPr>
              <w:rPr>
                <w:rFonts w:ascii="Arial" w:hAnsi="Arial" w:cs="Arial"/>
                <w:sz w:val="18"/>
                <w:szCs w:val="18"/>
              </w:rPr>
            </w:pPr>
          </w:p>
          <w:p w14:paraId="2B64101A" w14:textId="77777777" w:rsidR="00FB1DD4" w:rsidRPr="00360A28" w:rsidRDefault="00FB1DD4" w:rsidP="00FB64F3">
            <w:pPr>
              <w:rPr>
                <w:rFonts w:ascii="Arial" w:hAnsi="Arial" w:cs="Arial"/>
                <w:sz w:val="18"/>
                <w:szCs w:val="18"/>
              </w:rPr>
            </w:pPr>
          </w:p>
          <w:p w14:paraId="38CA9235" w14:textId="77777777" w:rsidR="00FB1DD4" w:rsidRPr="00360A28" w:rsidRDefault="002E0919" w:rsidP="00BB0B21">
            <w:pPr>
              <w:numPr>
                <w:ilvl w:val="0"/>
                <w:numId w:val="6"/>
              </w:numPr>
              <w:rPr>
                <w:rFonts w:ascii="Arial" w:hAnsi="Arial" w:cs="Arial"/>
                <w:sz w:val="18"/>
                <w:szCs w:val="18"/>
              </w:rPr>
            </w:pPr>
            <w:r w:rsidRPr="00360A28">
              <w:rPr>
                <w:rFonts w:ascii="Arial" w:hAnsi="Arial" w:cs="Arial"/>
                <w:sz w:val="18"/>
                <w:szCs w:val="18"/>
              </w:rPr>
              <w:t>3</w:t>
            </w:r>
            <w:r w:rsidR="00FB1DD4" w:rsidRPr="00360A28">
              <w:rPr>
                <w:rFonts w:ascii="Arial" w:hAnsi="Arial" w:cs="Arial"/>
                <w:sz w:val="18"/>
                <w:szCs w:val="18"/>
              </w:rPr>
              <w:t>0j ouvrés maximum</w:t>
            </w:r>
          </w:p>
          <w:p w14:paraId="4E57D026" w14:textId="77777777" w:rsidR="00FB1DD4" w:rsidRPr="00360A28" w:rsidRDefault="00FB1DD4" w:rsidP="00FB64F3">
            <w:pPr>
              <w:rPr>
                <w:rFonts w:ascii="Arial" w:hAnsi="Arial" w:cs="Arial"/>
                <w:sz w:val="18"/>
                <w:szCs w:val="18"/>
              </w:rPr>
            </w:pPr>
          </w:p>
          <w:p w14:paraId="19D913EE" w14:textId="77777777" w:rsidR="00FB1DD4" w:rsidRPr="00360A28" w:rsidRDefault="00FB1DD4" w:rsidP="00FB64F3">
            <w:pPr>
              <w:rPr>
                <w:rFonts w:ascii="Arial" w:hAnsi="Arial" w:cs="Arial"/>
                <w:sz w:val="18"/>
                <w:szCs w:val="18"/>
              </w:rPr>
            </w:pPr>
          </w:p>
          <w:p w14:paraId="37DE47EF" w14:textId="77777777" w:rsidR="00FB1DD4" w:rsidRPr="00360A28" w:rsidRDefault="002E0919" w:rsidP="00BB0B21">
            <w:pPr>
              <w:numPr>
                <w:ilvl w:val="0"/>
                <w:numId w:val="6"/>
              </w:numPr>
              <w:rPr>
                <w:rFonts w:ascii="Arial" w:hAnsi="Arial" w:cs="Arial"/>
                <w:sz w:val="18"/>
                <w:szCs w:val="18"/>
              </w:rPr>
            </w:pPr>
            <w:r w:rsidRPr="00360A28">
              <w:rPr>
                <w:rFonts w:ascii="Arial" w:hAnsi="Arial" w:cs="Arial"/>
                <w:sz w:val="18"/>
                <w:szCs w:val="18"/>
              </w:rPr>
              <w:t>4</w:t>
            </w:r>
            <w:r w:rsidR="00FB1DD4" w:rsidRPr="00360A28">
              <w:rPr>
                <w:rFonts w:ascii="Arial" w:hAnsi="Arial" w:cs="Arial"/>
                <w:sz w:val="18"/>
                <w:szCs w:val="18"/>
              </w:rPr>
              <w:t>0j ouvrés maximum</w:t>
            </w:r>
          </w:p>
          <w:p w14:paraId="657A77AF" w14:textId="77777777" w:rsidR="00FB1DD4" w:rsidRPr="00360A28" w:rsidRDefault="00FB1DD4" w:rsidP="00FB64F3">
            <w:pPr>
              <w:rPr>
                <w:rFonts w:ascii="Arial" w:hAnsi="Arial" w:cs="Arial"/>
                <w:sz w:val="18"/>
                <w:szCs w:val="18"/>
              </w:rPr>
            </w:pPr>
          </w:p>
        </w:tc>
        <w:tc>
          <w:tcPr>
            <w:tcW w:w="2551" w:type="dxa"/>
            <w:gridSpan w:val="2"/>
          </w:tcPr>
          <w:p w14:paraId="264E68F1" w14:textId="77777777" w:rsidR="00FB1DD4" w:rsidRPr="00360A28" w:rsidRDefault="00FB1DD4" w:rsidP="00BF0FF8">
            <w:pPr>
              <w:jc w:val="center"/>
              <w:rPr>
                <w:rFonts w:ascii="Arial" w:hAnsi="Arial" w:cs="Arial"/>
                <w:b/>
                <w:sz w:val="18"/>
                <w:szCs w:val="18"/>
              </w:rPr>
            </w:pPr>
          </w:p>
          <w:p w14:paraId="291C9C66" w14:textId="77777777" w:rsidR="00504E46" w:rsidRPr="00360A28" w:rsidRDefault="00504E46" w:rsidP="00504E46">
            <w:pPr>
              <w:rPr>
                <w:rFonts w:ascii="Arial" w:hAnsi="Arial" w:cs="Arial"/>
                <w:b/>
                <w:sz w:val="18"/>
                <w:szCs w:val="18"/>
              </w:rPr>
            </w:pPr>
            <w:r w:rsidRPr="00360A28">
              <w:rPr>
                <w:rFonts w:ascii="Arial" w:hAnsi="Arial" w:cs="Arial"/>
                <w:b/>
                <w:sz w:val="18"/>
                <w:szCs w:val="18"/>
              </w:rPr>
              <w:t>Nombre de réunions ou entretiens estimés :</w:t>
            </w:r>
          </w:p>
          <w:p w14:paraId="49A8CD65" w14:textId="77777777" w:rsidR="00504E46" w:rsidRPr="00360A28" w:rsidRDefault="00504E46" w:rsidP="00504E46">
            <w:pPr>
              <w:rPr>
                <w:rFonts w:ascii="Arial" w:hAnsi="Arial" w:cs="Arial"/>
                <w:b/>
                <w:sz w:val="18"/>
                <w:szCs w:val="18"/>
              </w:rPr>
            </w:pPr>
          </w:p>
          <w:p w14:paraId="6BDC7B73" w14:textId="77777777" w:rsidR="00504E46" w:rsidRPr="00360A28" w:rsidRDefault="00504E46" w:rsidP="00504E46">
            <w:pPr>
              <w:rPr>
                <w:rFonts w:ascii="Arial" w:hAnsi="Arial" w:cs="Arial"/>
                <w:sz w:val="18"/>
                <w:szCs w:val="18"/>
              </w:rPr>
            </w:pPr>
          </w:p>
          <w:p w14:paraId="0478C9DE" w14:textId="77777777" w:rsidR="00504E46" w:rsidRPr="00360A28" w:rsidRDefault="00504E46" w:rsidP="00BB0B21">
            <w:pPr>
              <w:numPr>
                <w:ilvl w:val="0"/>
                <w:numId w:val="6"/>
              </w:numPr>
              <w:rPr>
                <w:rFonts w:ascii="Arial" w:hAnsi="Arial" w:cs="Arial"/>
                <w:sz w:val="18"/>
                <w:szCs w:val="18"/>
              </w:rPr>
            </w:pPr>
            <w:r w:rsidRPr="00360A28">
              <w:rPr>
                <w:rFonts w:ascii="Arial" w:hAnsi="Arial" w:cs="Arial"/>
                <w:sz w:val="18"/>
                <w:szCs w:val="18"/>
              </w:rPr>
              <w:t>5 réunions</w:t>
            </w:r>
          </w:p>
          <w:p w14:paraId="28E4EA18" w14:textId="77777777" w:rsidR="00504E46" w:rsidRPr="00360A28" w:rsidRDefault="00504E46" w:rsidP="00504E46">
            <w:pPr>
              <w:rPr>
                <w:rFonts w:ascii="Arial" w:hAnsi="Arial" w:cs="Arial"/>
                <w:sz w:val="18"/>
                <w:szCs w:val="18"/>
              </w:rPr>
            </w:pPr>
          </w:p>
          <w:p w14:paraId="70F56725" w14:textId="77777777" w:rsidR="00504E46" w:rsidRPr="00360A28" w:rsidRDefault="00504E46" w:rsidP="00504E46">
            <w:pPr>
              <w:rPr>
                <w:rFonts w:ascii="Arial" w:hAnsi="Arial" w:cs="Arial"/>
                <w:sz w:val="18"/>
                <w:szCs w:val="18"/>
              </w:rPr>
            </w:pPr>
          </w:p>
          <w:p w14:paraId="1182DAC6" w14:textId="77777777" w:rsidR="00504E46" w:rsidRPr="00360A28" w:rsidRDefault="00504E46" w:rsidP="00504E46">
            <w:pPr>
              <w:rPr>
                <w:rFonts w:ascii="Arial" w:hAnsi="Arial" w:cs="Arial"/>
                <w:sz w:val="18"/>
                <w:szCs w:val="18"/>
              </w:rPr>
            </w:pPr>
          </w:p>
          <w:p w14:paraId="640F99CC" w14:textId="77777777" w:rsidR="00504E46" w:rsidRPr="00360A28" w:rsidRDefault="00504E46" w:rsidP="00BB0B21">
            <w:pPr>
              <w:numPr>
                <w:ilvl w:val="0"/>
                <w:numId w:val="6"/>
              </w:numPr>
              <w:rPr>
                <w:rFonts w:ascii="Arial" w:hAnsi="Arial" w:cs="Arial"/>
                <w:sz w:val="18"/>
                <w:szCs w:val="18"/>
              </w:rPr>
            </w:pPr>
            <w:r w:rsidRPr="00360A28">
              <w:rPr>
                <w:rFonts w:ascii="Arial" w:hAnsi="Arial" w:cs="Arial"/>
                <w:sz w:val="18"/>
                <w:szCs w:val="18"/>
              </w:rPr>
              <w:t>10 réunions</w:t>
            </w:r>
          </w:p>
          <w:p w14:paraId="458C05F8" w14:textId="77777777" w:rsidR="00504E46" w:rsidRPr="00360A28" w:rsidRDefault="00504E46" w:rsidP="00504E46">
            <w:pPr>
              <w:rPr>
                <w:rFonts w:ascii="Arial" w:hAnsi="Arial" w:cs="Arial"/>
                <w:sz w:val="18"/>
                <w:szCs w:val="18"/>
              </w:rPr>
            </w:pPr>
          </w:p>
          <w:p w14:paraId="27CDD349" w14:textId="77777777" w:rsidR="00504E46" w:rsidRPr="00360A28" w:rsidRDefault="00504E46" w:rsidP="00504E46">
            <w:pPr>
              <w:rPr>
                <w:rFonts w:ascii="Arial" w:hAnsi="Arial" w:cs="Arial"/>
                <w:sz w:val="18"/>
                <w:szCs w:val="18"/>
              </w:rPr>
            </w:pPr>
          </w:p>
          <w:p w14:paraId="1E2F6958" w14:textId="77777777" w:rsidR="00504E46" w:rsidRPr="00360A28" w:rsidRDefault="00504E46" w:rsidP="00504E46">
            <w:pPr>
              <w:rPr>
                <w:rFonts w:ascii="Arial" w:hAnsi="Arial" w:cs="Arial"/>
                <w:sz w:val="18"/>
                <w:szCs w:val="18"/>
              </w:rPr>
            </w:pPr>
          </w:p>
          <w:p w14:paraId="1BE915EF" w14:textId="77777777" w:rsidR="00504E46" w:rsidRPr="00360A28" w:rsidRDefault="00504E46" w:rsidP="00BB0B21">
            <w:pPr>
              <w:numPr>
                <w:ilvl w:val="0"/>
                <w:numId w:val="6"/>
              </w:numPr>
              <w:rPr>
                <w:rFonts w:ascii="Arial" w:hAnsi="Arial" w:cs="Arial"/>
                <w:sz w:val="18"/>
                <w:szCs w:val="18"/>
              </w:rPr>
            </w:pPr>
            <w:r w:rsidRPr="00360A28">
              <w:rPr>
                <w:rFonts w:ascii="Arial" w:hAnsi="Arial" w:cs="Arial"/>
                <w:sz w:val="18"/>
                <w:szCs w:val="18"/>
              </w:rPr>
              <w:t>20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57FB37CE" w14:textId="77777777" w:rsidR="00FB1DD4" w:rsidRPr="00360A28" w:rsidRDefault="00504E46" w:rsidP="00BB0B21">
            <w:pPr>
              <w:numPr>
                <w:ilvl w:val="0"/>
                <w:numId w:val="6"/>
              </w:numPr>
              <w:rPr>
                <w:rFonts w:ascii="Arial" w:hAnsi="Arial" w:cs="Arial"/>
                <w:sz w:val="18"/>
                <w:szCs w:val="18"/>
              </w:rPr>
            </w:pPr>
            <w:r w:rsidRPr="00360A28">
              <w:rPr>
                <w:rFonts w:ascii="Arial" w:hAnsi="Arial" w:cs="Arial"/>
                <w:sz w:val="18"/>
                <w:szCs w:val="18"/>
              </w:rPr>
              <w:t>30 réunions</w:t>
            </w:r>
          </w:p>
        </w:tc>
        <w:tc>
          <w:tcPr>
            <w:tcW w:w="2864" w:type="dxa"/>
          </w:tcPr>
          <w:p w14:paraId="5B98CCB3" w14:textId="77777777" w:rsidR="00FB1DD4" w:rsidRPr="00360A28" w:rsidRDefault="00FB1DD4" w:rsidP="00BF0FF8">
            <w:pPr>
              <w:jc w:val="center"/>
              <w:rPr>
                <w:rFonts w:ascii="Arial" w:hAnsi="Arial" w:cs="Arial"/>
                <w:b/>
                <w:sz w:val="18"/>
                <w:szCs w:val="18"/>
              </w:rPr>
            </w:pPr>
          </w:p>
          <w:p w14:paraId="0FF1DA54" w14:textId="224E34B0" w:rsidR="002E0919" w:rsidRPr="00360A28" w:rsidRDefault="002E0919" w:rsidP="002E0919">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 xml:space="preserve">estimés </w:t>
            </w:r>
            <w:r w:rsidRPr="00360A28">
              <w:rPr>
                <w:rFonts w:ascii="Arial" w:hAnsi="Arial" w:cs="Arial"/>
                <w:b/>
                <w:sz w:val="18"/>
                <w:szCs w:val="18"/>
              </w:rPr>
              <w:t>:</w:t>
            </w:r>
          </w:p>
          <w:p w14:paraId="4C518030" w14:textId="77777777" w:rsidR="002E0919" w:rsidRPr="00360A28" w:rsidRDefault="002E0919" w:rsidP="002E0919">
            <w:pPr>
              <w:rPr>
                <w:rFonts w:ascii="Arial" w:hAnsi="Arial" w:cs="Arial"/>
                <w:sz w:val="18"/>
                <w:szCs w:val="18"/>
              </w:rPr>
            </w:pPr>
          </w:p>
          <w:p w14:paraId="6DAF89B3" w14:textId="77777777" w:rsidR="002E0919" w:rsidRPr="00360A28" w:rsidRDefault="002E0919" w:rsidP="002E0919">
            <w:pPr>
              <w:rPr>
                <w:rFonts w:ascii="Arial" w:hAnsi="Arial" w:cs="Arial"/>
                <w:sz w:val="18"/>
                <w:szCs w:val="18"/>
              </w:rPr>
            </w:pPr>
          </w:p>
          <w:p w14:paraId="0242972F" w14:textId="77777777" w:rsidR="002E0919" w:rsidRPr="00360A28" w:rsidRDefault="002E0919" w:rsidP="00BB0B21">
            <w:pPr>
              <w:numPr>
                <w:ilvl w:val="0"/>
                <w:numId w:val="5"/>
              </w:numPr>
              <w:rPr>
                <w:rFonts w:ascii="Arial" w:hAnsi="Arial" w:cs="Arial"/>
                <w:sz w:val="18"/>
                <w:szCs w:val="18"/>
              </w:rPr>
            </w:pPr>
            <w:r w:rsidRPr="00360A28">
              <w:rPr>
                <w:rFonts w:ascii="Arial" w:hAnsi="Arial" w:cs="Arial"/>
                <w:sz w:val="18"/>
                <w:szCs w:val="18"/>
              </w:rPr>
              <w:t>PRO-CC (100%)</w:t>
            </w:r>
          </w:p>
          <w:p w14:paraId="4FAEA2FE" w14:textId="77777777" w:rsidR="002E0919" w:rsidRPr="00360A28" w:rsidRDefault="002E0919" w:rsidP="002E0919">
            <w:pPr>
              <w:rPr>
                <w:rFonts w:ascii="Arial" w:hAnsi="Arial" w:cs="Arial"/>
                <w:sz w:val="18"/>
                <w:szCs w:val="18"/>
              </w:rPr>
            </w:pPr>
          </w:p>
          <w:p w14:paraId="79AFB799" w14:textId="77777777" w:rsidR="002E0919" w:rsidRPr="00360A28" w:rsidRDefault="002E0919" w:rsidP="002E0919">
            <w:pPr>
              <w:rPr>
                <w:rFonts w:ascii="Arial" w:hAnsi="Arial" w:cs="Arial"/>
                <w:sz w:val="18"/>
                <w:szCs w:val="18"/>
              </w:rPr>
            </w:pPr>
          </w:p>
          <w:p w14:paraId="65236ACE" w14:textId="77777777" w:rsidR="002E0919" w:rsidRPr="00360A28" w:rsidRDefault="002E0919" w:rsidP="002E0919">
            <w:pPr>
              <w:rPr>
                <w:rFonts w:ascii="Arial" w:hAnsi="Arial" w:cs="Arial"/>
                <w:sz w:val="18"/>
                <w:szCs w:val="18"/>
              </w:rPr>
            </w:pPr>
          </w:p>
          <w:p w14:paraId="1AC5555A" w14:textId="77777777" w:rsidR="002E0919" w:rsidRPr="00360A28" w:rsidRDefault="002E0919" w:rsidP="00BB0B21">
            <w:pPr>
              <w:numPr>
                <w:ilvl w:val="0"/>
                <w:numId w:val="5"/>
              </w:numPr>
              <w:rPr>
                <w:rFonts w:ascii="Arial" w:hAnsi="Arial" w:cs="Arial"/>
                <w:sz w:val="18"/>
                <w:szCs w:val="18"/>
              </w:rPr>
            </w:pPr>
            <w:r w:rsidRPr="00360A28">
              <w:rPr>
                <w:rFonts w:ascii="Arial" w:hAnsi="Arial" w:cs="Arial"/>
                <w:sz w:val="18"/>
                <w:szCs w:val="18"/>
              </w:rPr>
              <w:t>PRO-CS (20%) / CC (80%)</w:t>
            </w:r>
          </w:p>
          <w:p w14:paraId="1F68227B" w14:textId="77777777" w:rsidR="002E0919" w:rsidRPr="00360A28" w:rsidRDefault="002E0919" w:rsidP="002E0919">
            <w:pPr>
              <w:rPr>
                <w:rFonts w:ascii="Arial" w:hAnsi="Arial" w:cs="Arial"/>
                <w:sz w:val="18"/>
                <w:szCs w:val="18"/>
              </w:rPr>
            </w:pPr>
          </w:p>
          <w:p w14:paraId="78FF98C7" w14:textId="77777777" w:rsidR="002E0919" w:rsidRPr="00360A28" w:rsidRDefault="002E0919" w:rsidP="002E0919">
            <w:pPr>
              <w:rPr>
                <w:rFonts w:ascii="Arial" w:hAnsi="Arial" w:cs="Arial"/>
                <w:sz w:val="18"/>
                <w:szCs w:val="18"/>
              </w:rPr>
            </w:pPr>
          </w:p>
          <w:p w14:paraId="0095112B" w14:textId="77777777" w:rsidR="002E0919" w:rsidRPr="00360A28" w:rsidRDefault="002E0919" w:rsidP="002E0919">
            <w:pPr>
              <w:rPr>
                <w:rFonts w:ascii="Arial" w:hAnsi="Arial" w:cs="Arial"/>
                <w:sz w:val="18"/>
                <w:szCs w:val="18"/>
              </w:rPr>
            </w:pPr>
          </w:p>
          <w:p w14:paraId="71C0504C" w14:textId="77777777" w:rsidR="002E0919" w:rsidRPr="00360A28" w:rsidRDefault="002E0919" w:rsidP="00BB0B21">
            <w:pPr>
              <w:numPr>
                <w:ilvl w:val="0"/>
                <w:numId w:val="5"/>
              </w:numPr>
              <w:rPr>
                <w:rFonts w:ascii="Arial" w:hAnsi="Arial" w:cs="Arial"/>
                <w:sz w:val="18"/>
                <w:szCs w:val="18"/>
              </w:rPr>
            </w:pPr>
            <w:r w:rsidRPr="00360A28">
              <w:rPr>
                <w:rFonts w:ascii="Arial" w:hAnsi="Arial" w:cs="Arial"/>
                <w:sz w:val="18"/>
                <w:szCs w:val="18"/>
              </w:rPr>
              <w:t>PRO- MA (20%) / CS (80%)</w:t>
            </w:r>
          </w:p>
          <w:p w14:paraId="79D55DDB" w14:textId="77777777" w:rsidR="002E0919" w:rsidRPr="00360A28" w:rsidRDefault="002E0919" w:rsidP="002E0919">
            <w:pPr>
              <w:rPr>
                <w:rFonts w:ascii="Arial" w:hAnsi="Arial" w:cs="Arial"/>
                <w:sz w:val="18"/>
                <w:szCs w:val="18"/>
              </w:rPr>
            </w:pPr>
          </w:p>
          <w:p w14:paraId="097E95AB" w14:textId="77777777" w:rsidR="002E0919" w:rsidRPr="00360A28" w:rsidRDefault="002E0919" w:rsidP="002E0919">
            <w:pPr>
              <w:rPr>
                <w:rFonts w:ascii="Arial" w:hAnsi="Arial" w:cs="Arial"/>
                <w:sz w:val="18"/>
                <w:szCs w:val="18"/>
              </w:rPr>
            </w:pPr>
          </w:p>
          <w:p w14:paraId="58408561" w14:textId="77777777" w:rsidR="00FB1DD4" w:rsidRPr="00360A28" w:rsidRDefault="002E0919" w:rsidP="00BB0B21">
            <w:pPr>
              <w:numPr>
                <w:ilvl w:val="0"/>
                <w:numId w:val="5"/>
              </w:numPr>
              <w:rPr>
                <w:rFonts w:ascii="Arial" w:hAnsi="Arial" w:cs="Arial"/>
                <w:sz w:val="18"/>
                <w:szCs w:val="18"/>
              </w:rPr>
            </w:pPr>
            <w:r w:rsidRPr="00360A28">
              <w:rPr>
                <w:rFonts w:ascii="Arial" w:hAnsi="Arial" w:cs="Arial"/>
                <w:sz w:val="18"/>
                <w:szCs w:val="18"/>
              </w:rPr>
              <w:t>PRO-SM (20%) / CS (80%)</w:t>
            </w:r>
          </w:p>
        </w:tc>
      </w:tr>
    </w:tbl>
    <w:p w14:paraId="2F48B583" w14:textId="77777777" w:rsidR="001A1BB5" w:rsidRPr="00360A28" w:rsidRDefault="001A1BB5" w:rsidP="001A1BB5">
      <w:pPr>
        <w:pStyle w:val="Courant"/>
        <w:ind w:firstLine="0"/>
        <w:rPr>
          <w:rFonts w:ascii="Arial" w:hAnsi="Arial" w:cs="Arial"/>
          <w:sz w:val="20"/>
        </w:rPr>
      </w:pPr>
    </w:p>
    <w:p w14:paraId="13683803" w14:textId="77777777" w:rsidR="001A1BB5" w:rsidRPr="00360A28" w:rsidRDefault="00222BB8" w:rsidP="001A1BB5">
      <w:pPr>
        <w:rPr>
          <w:rFonts w:ascii="Arial" w:hAnsi="Arial" w:cs="Arial"/>
        </w:rPr>
      </w:pPr>
      <w:r w:rsidRPr="00360A28">
        <w:rPr>
          <w:rFonts w:ascii="Arial" w:hAnsi="Arial" w:cs="Arial"/>
          <w:noProof/>
        </w:rPr>
        <w:drawing>
          <wp:inline distT="0" distB="0" distL="0" distR="0" wp14:anchorId="7FE482F6" wp14:editId="7C810DC0">
            <wp:extent cx="247650" cy="209550"/>
            <wp:effectExtent l="1905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A1BB5" w:rsidRPr="00360A28">
        <w:rPr>
          <w:rFonts w:ascii="Arial" w:hAnsi="Arial" w:cs="Arial"/>
        </w:rPr>
        <w:t xml:space="preserve"> </w:t>
      </w:r>
    </w:p>
    <w:p w14:paraId="5FE0FDF8" w14:textId="77777777" w:rsidR="00211170" w:rsidRPr="00360A28" w:rsidRDefault="00185899"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557C0CC7" w14:textId="77777777" w:rsidR="00211170" w:rsidRPr="00360A28" w:rsidRDefault="00211170" w:rsidP="00211170">
      <w:pPr>
        <w:jc w:val="both"/>
        <w:rPr>
          <w:rFonts w:ascii="Arial" w:hAnsi="Arial" w:cs="Arial"/>
        </w:rPr>
      </w:pPr>
    </w:p>
    <w:p w14:paraId="13030789" w14:textId="1DC495FA"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766C43BB" w14:textId="7644D30E" w:rsidR="001A1BB5" w:rsidRPr="00360A28" w:rsidRDefault="001A1BB5" w:rsidP="00211170">
      <w:pPr>
        <w:pStyle w:val="Courant"/>
        <w:ind w:firstLine="0"/>
        <w:rPr>
          <w:rFonts w:ascii="Arial" w:hAnsi="Arial" w:cs="Arial"/>
          <w:b/>
          <w:u w:val="single"/>
        </w:rPr>
      </w:pPr>
    </w:p>
    <w:p w14:paraId="326F435D" w14:textId="77777777" w:rsidR="001A1BB5" w:rsidRPr="00360A28" w:rsidRDefault="001A1BB5">
      <w:pPr>
        <w:spacing w:after="200" w:line="276" w:lineRule="auto"/>
        <w:rPr>
          <w:rFonts w:ascii="Arial" w:hAnsi="Arial" w:cs="Arial"/>
          <w:b/>
          <w:u w:val="single"/>
        </w:rPr>
      </w:pPr>
      <w:r w:rsidRPr="00360A28">
        <w:rPr>
          <w:rFonts w:ascii="Arial" w:hAnsi="Arial" w:cs="Arial"/>
          <w:b/>
          <w:u w:val="single"/>
        </w:rPr>
        <w:br w:type="page"/>
      </w:r>
    </w:p>
    <w:p w14:paraId="717805F2" w14:textId="77777777" w:rsidR="001A1BB5" w:rsidRPr="00360A28" w:rsidRDefault="001A1BB5">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727"/>
        <w:gridCol w:w="1099"/>
        <w:gridCol w:w="2123"/>
        <w:gridCol w:w="383"/>
        <w:gridCol w:w="2818"/>
      </w:tblGrid>
      <w:tr w:rsidR="001A1BB5" w:rsidRPr="00360A28" w14:paraId="3AB10993" w14:textId="77777777" w:rsidTr="00FB64F3">
        <w:tc>
          <w:tcPr>
            <w:tcW w:w="9776" w:type="dxa"/>
            <w:gridSpan w:val="6"/>
            <w:vAlign w:val="center"/>
          </w:tcPr>
          <w:p w14:paraId="248919D7" w14:textId="1FCF9BC5" w:rsidR="001A1BB5" w:rsidRPr="00360A28" w:rsidRDefault="001A1BB5" w:rsidP="00FB64F3">
            <w:pPr>
              <w:numPr>
                <w:ilvl w:val="0"/>
                <w:numId w:val="2"/>
              </w:numPr>
              <w:rPr>
                <w:rFonts w:ascii="Arial" w:hAnsi="Arial" w:cs="Arial"/>
                <w:b/>
                <w:color w:val="000000"/>
                <w:sz w:val="22"/>
                <w:szCs w:val="24"/>
              </w:rPr>
            </w:pPr>
            <w:r w:rsidRPr="00360A28">
              <w:rPr>
                <w:rFonts w:ascii="Arial" w:hAnsi="Arial" w:cs="Arial"/>
                <w:b/>
                <w:sz w:val="22"/>
                <w:szCs w:val="24"/>
              </w:rPr>
              <w:t>E1</w:t>
            </w:r>
            <w:r w:rsidR="001303A8" w:rsidRPr="00360A28">
              <w:rPr>
                <w:rFonts w:ascii="Arial" w:hAnsi="Arial" w:cs="Arial"/>
                <w:b/>
                <w:sz w:val="22"/>
                <w:szCs w:val="24"/>
              </w:rPr>
              <w:t>0</w:t>
            </w:r>
            <w:r w:rsidRPr="00360A28">
              <w:rPr>
                <w:rFonts w:ascii="Arial" w:hAnsi="Arial" w:cs="Arial"/>
                <w:b/>
                <w:sz w:val="22"/>
                <w:szCs w:val="24"/>
              </w:rPr>
              <w:t> :</w:t>
            </w:r>
            <w:r w:rsidRPr="00360A28">
              <w:rPr>
                <w:rFonts w:ascii="Arial" w:hAnsi="Arial" w:cs="Arial"/>
                <w:b/>
                <w:color w:val="000000"/>
                <w:sz w:val="22"/>
                <w:szCs w:val="24"/>
              </w:rPr>
              <w:t xml:space="preserve"> Etude préalable au lancement </w:t>
            </w:r>
            <w:r w:rsidR="00A95C72" w:rsidRPr="00360A28">
              <w:rPr>
                <w:rFonts w:ascii="Arial" w:hAnsi="Arial" w:cs="Arial"/>
                <w:b/>
                <w:color w:val="000000"/>
                <w:sz w:val="22"/>
                <w:szCs w:val="24"/>
              </w:rPr>
              <w:t>d’un projet</w:t>
            </w:r>
          </w:p>
        </w:tc>
      </w:tr>
      <w:tr w:rsidR="001A1BB5" w:rsidRPr="00360A28" w14:paraId="3296AF9F" w14:textId="77777777" w:rsidTr="00FB64F3">
        <w:tc>
          <w:tcPr>
            <w:tcW w:w="97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4C91648" w14:textId="77777777" w:rsidR="001A1BB5" w:rsidRPr="00360A28" w:rsidRDefault="001A1BB5" w:rsidP="00FB64F3">
            <w:pPr>
              <w:ind w:left="360" w:hanging="360"/>
              <w:rPr>
                <w:rFonts w:ascii="Arial" w:hAnsi="Arial" w:cs="Arial"/>
                <w:b/>
                <w:color w:val="000000"/>
                <w:sz w:val="12"/>
                <w:szCs w:val="24"/>
              </w:rPr>
            </w:pPr>
          </w:p>
          <w:p w14:paraId="2168A5BE" w14:textId="77777777" w:rsidR="001A1BB5" w:rsidRPr="00360A28" w:rsidRDefault="001A1BB5" w:rsidP="00FB64F3">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46AB3ED8" w14:textId="77777777" w:rsidR="001A1BB5" w:rsidRPr="00360A28" w:rsidRDefault="001A1BB5" w:rsidP="00FB64F3">
            <w:pPr>
              <w:ind w:left="360" w:hanging="360"/>
              <w:rPr>
                <w:rFonts w:ascii="Arial" w:hAnsi="Arial" w:cs="Arial"/>
                <w:b/>
                <w:color w:val="000000"/>
                <w:sz w:val="12"/>
                <w:szCs w:val="24"/>
              </w:rPr>
            </w:pPr>
          </w:p>
        </w:tc>
      </w:tr>
      <w:tr w:rsidR="003C09C7" w:rsidRPr="00360A28" w14:paraId="46DD3535" w14:textId="77777777" w:rsidTr="00FB64F3">
        <w:trPr>
          <w:trHeight w:val="1821"/>
        </w:trPr>
        <w:tc>
          <w:tcPr>
            <w:tcW w:w="3258" w:type="dxa"/>
            <w:gridSpan w:val="2"/>
          </w:tcPr>
          <w:p w14:paraId="59DC47B8" w14:textId="77777777" w:rsidR="003C09C7" w:rsidRPr="00360A28" w:rsidRDefault="003C09C7" w:rsidP="00BF0FF8">
            <w:pPr>
              <w:rPr>
                <w:rFonts w:ascii="Arial" w:hAnsi="Arial" w:cs="Arial"/>
                <w:szCs w:val="24"/>
              </w:rPr>
            </w:pPr>
          </w:p>
          <w:p w14:paraId="72B83954" w14:textId="77777777" w:rsidR="003C09C7" w:rsidRPr="00360A28" w:rsidRDefault="003C09C7" w:rsidP="00BF0FF8">
            <w:pPr>
              <w:rPr>
                <w:rFonts w:ascii="Arial" w:hAnsi="Arial" w:cs="Arial"/>
                <w:szCs w:val="24"/>
              </w:rPr>
            </w:pPr>
            <w:r w:rsidRPr="00360A28">
              <w:rPr>
                <w:rFonts w:ascii="Arial" w:hAnsi="Arial" w:cs="Arial"/>
                <w:szCs w:val="24"/>
              </w:rPr>
              <w:t xml:space="preserve">Enjeux et caractère innovant du projet : </w:t>
            </w:r>
          </w:p>
          <w:p w14:paraId="207C4367" w14:textId="77777777" w:rsidR="003C09C7" w:rsidRPr="00360A28" w:rsidRDefault="003C09C7" w:rsidP="00BF0FF8">
            <w:pPr>
              <w:rPr>
                <w:rFonts w:ascii="Arial" w:hAnsi="Arial" w:cs="Arial"/>
                <w:szCs w:val="24"/>
              </w:rPr>
            </w:pPr>
          </w:p>
          <w:p w14:paraId="5A3291DF" w14:textId="77777777" w:rsidR="003C09C7" w:rsidRPr="00360A28" w:rsidRDefault="003C09C7"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6112EE7A" w14:textId="04F36DDE" w:rsidR="003C09C7" w:rsidRPr="00360A28" w:rsidRDefault="00800BEE" w:rsidP="00BB0B21">
            <w:pPr>
              <w:pStyle w:val="Paragraphedeliste"/>
              <w:numPr>
                <w:ilvl w:val="0"/>
                <w:numId w:val="7"/>
              </w:numPr>
              <w:rPr>
                <w:rFonts w:ascii="Arial" w:hAnsi="Arial" w:cs="Arial"/>
                <w:szCs w:val="24"/>
              </w:rPr>
            </w:pPr>
            <w:r w:rsidRPr="00360A28">
              <w:rPr>
                <w:rFonts w:ascii="Arial" w:hAnsi="Arial" w:cs="Arial"/>
                <w:szCs w:val="24"/>
              </w:rPr>
              <w:t>Moyen :</w:t>
            </w:r>
            <w:r w:rsidR="003C09C7" w:rsidRPr="00360A28">
              <w:rPr>
                <w:rFonts w:ascii="Arial" w:hAnsi="Arial" w:cs="Arial"/>
                <w:szCs w:val="24"/>
              </w:rPr>
              <w:t xml:space="preserve"> </w:t>
            </w:r>
            <w:r w:rsidR="003C09C7" w:rsidRPr="00360A28">
              <w:rPr>
                <w:rFonts w:ascii="Arial" w:hAnsi="Arial" w:cs="Arial"/>
                <w:color w:val="0070C0"/>
                <w:szCs w:val="24"/>
              </w:rPr>
              <w:t>2 points</w:t>
            </w:r>
          </w:p>
          <w:p w14:paraId="2E53AFB0" w14:textId="77777777" w:rsidR="003C09C7" w:rsidRPr="00360A28" w:rsidRDefault="003C09C7"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5B87C5F5" w14:textId="77777777" w:rsidR="003C09C7" w:rsidRPr="00360A28" w:rsidRDefault="003C09C7" w:rsidP="00BF0FF8">
            <w:pPr>
              <w:rPr>
                <w:rFonts w:ascii="Arial" w:hAnsi="Arial" w:cs="Arial"/>
                <w:szCs w:val="24"/>
              </w:rPr>
            </w:pPr>
          </w:p>
        </w:tc>
        <w:tc>
          <w:tcPr>
            <w:tcW w:w="3259" w:type="dxa"/>
            <w:gridSpan w:val="2"/>
          </w:tcPr>
          <w:p w14:paraId="02C22BBD" w14:textId="77777777" w:rsidR="00291C36" w:rsidRPr="00360A28" w:rsidRDefault="00291C36" w:rsidP="00291C36">
            <w:pPr>
              <w:jc w:val="both"/>
              <w:rPr>
                <w:rFonts w:ascii="Arial" w:hAnsi="Arial" w:cs="Arial"/>
                <w:szCs w:val="24"/>
              </w:rPr>
            </w:pPr>
          </w:p>
          <w:p w14:paraId="6E149C11" w14:textId="77777777" w:rsidR="00291C36" w:rsidRPr="00360A28" w:rsidRDefault="00291C36" w:rsidP="00291C36">
            <w:pPr>
              <w:rPr>
                <w:rFonts w:ascii="Arial" w:hAnsi="Arial" w:cs="Arial"/>
                <w:szCs w:val="24"/>
              </w:rPr>
            </w:pPr>
            <w:r w:rsidRPr="00360A28">
              <w:rPr>
                <w:rFonts w:ascii="Arial" w:hAnsi="Arial" w:cs="Arial"/>
                <w:szCs w:val="24"/>
              </w:rPr>
              <w:t>Nombre de réunions ou entretiens à réaliser :</w:t>
            </w:r>
          </w:p>
          <w:p w14:paraId="27B4310A" w14:textId="77777777" w:rsidR="00291C36" w:rsidRPr="00360A28" w:rsidRDefault="00291C36" w:rsidP="00291C36">
            <w:pPr>
              <w:rPr>
                <w:rFonts w:ascii="Arial" w:hAnsi="Arial" w:cs="Arial"/>
                <w:szCs w:val="24"/>
              </w:rPr>
            </w:pPr>
          </w:p>
          <w:p w14:paraId="46CA1696" w14:textId="7D7AEAAB" w:rsidR="00291C36" w:rsidRPr="00360A28" w:rsidRDefault="00291C3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800BEE" w:rsidRPr="00360A28">
              <w:rPr>
                <w:rFonts w:ascii="Arial" w:hAnsi="Arial" w:cs="Arial"/>
                <w:color w:val="000000"/>
                <w:szCs w:val="24"/>
              </w:rPr>
              <w:t>15 :</w:t>
            </w:r>
            <w:r w:rsidRPr="00360A28">
              <w:rPr>
                <w:rFonts w:ascii="Arial" w:hAnsi="Arial" w:cs="Arial"/>
                <w:color w:val="000000"/>
                <w:szCs w:val="24"/>
              </w:rPr>
              <w:t xml:space="preserve"> </w:t>
            </w:r>
            <w:r w:rsidRPr="00360A28">
              <w:rPr>
                <w:rFonts w:ascii="Arial" w:hAnsi="Arial" w:cs="Arial"/>
                <w:color w:val="0070C0"/>
                <w:szCs w:val="24"/>
              </w:rPr>
              <w:t>1 point</w:t>
            </w:r>
          </w:p>
          <w:p w14:paraId="51D15D0C" w14:textId="0E3C1ADE" w:rsidR="00291C36" w:rsidRPr="00360A28" w:rsidRDefault="00291C3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15 à </w:t>
            </w:r>
            <w:r w:rsidR="00800BEE"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2 points</w:t>
            </w:r>
          </w:p>
          <w:p w14:paraId="67EB660E" w14:textId="727AAE81" w:rsidR="00291C36" w:rsidRPr="00360A28" w:rsidRDefault="00291C3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800BEE"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3 points</w:t>
            </w:r>
          </w:p>
          <w:p w14:paraId="4CB718FA" w14:textId="77777777" w:rsidR="003C09C7" w:rsidRPr="00360A28" w:rsidRDefault="003C09C7" w:rsidP="00BF0FF8">
            <w:pPr>
              <w:jc w:val="both"/>
              <w:rPr>
                <w:rFonts w:ascii="Arial" w:hAnsi="Arial" w:cs="Arial"/>
                <w:szCs w:val="24"/>
              </w:rPr>
            </w:pPr>
          </w:p>
        </w:tc>
        <w:tc>
          <w:tcPr>
            <w:tcW w:w="3259" w:type="dxa"/>
            <w:gridSpan w:val="2"/>
          </w:tcPr>
          <w:p w14:paraId="27460C42" w14:textId="77777777" w:rsidR="003C09C7" w:rsidRPr="00360A28" w:rsidRDefault="003C09C7" w:rsidP="00BF0FF8">
            <w:pPr>
              <w:jc w:val="both"/>
              <w:rPr>
                <w:rFonts w:ascii="Arial" w:hAnsi="Arial" w:cs="Arial"/>
                <w:szCs w:val="24"/>
              </w:rPr>
            </w:pPr>
          </w:p>
          <w:p w14:paraId="455106DC" w14:textId="77777777" w:rsidR="003C09C7" w:rsidRPr="00360A28" w:rsidRDefault="00A42621" w:rsidP="00BF0FF8">
            <w:pPr>
              <w:jc w:val="both"/>
              <w:rPr>
                <w:rFonts w:ascii="Arial" w:hAnsi="Arial" w:cs="Arial"/>
                <w:szCs w:val="24"/>
              </w:rPr>
            </w:pPr>
            <w:r w:rsidRPr="00360A28">
              <w:rPr>
                <w:rFonts w:ascii="Arial" w:hAnsi="Arial" w:cs="Arial"/>
                <w:szCs w:val="24"/>
              </w:rPr>
              <w:t xml:space="preserve">Durée prévisible du projet </w:t>
            </w:r>
            <w:r w:rsidR="003C09C7" w:rsidRPr="00360A28">
              <w:rPr>
                <w:rFonts w:ascii="Arial" w:hAnsi="Arial" w:cs="Arial"/>
                <w:szCs w:val="24"/>
              </w:rPr>
              <w:t>:</w:t>
            </w:r>
          </w:p>
          <w:p w14:paraId="5080F951" w14:textId="77777777" w:rsidR="00A42621" w:rsidRPr="00360A28" w:rsidRDefault="00A42621" w:rsidP="00A42621">
            <w:pPr>
              <w:rPr>
                <w:rFonts w:ascii="Arial" w:hAnsi="Arial" w:cs="Arial"/>
                <w:szCs w:val="24"/>
              </w:rPr>
            </w:pPr>
          </w:p>
          <w:p w14:paraId="7EE978A1" w14:textId="77777777" w:rsidR="00A42621" w:rsidRPr="00360A28" w:rsidRDefault="00A42621" w:rsidP="00A42621">
            <w:pPr>
              <w:rPr>
                <w:rFonts w:ascii="Arial" w:hAnsi="Arial" w:cs="Arial"/>
                <w:szCs w:val="24"/>
              </w:rPr>
            </w:pPr>
          </w:p>
          <w:p w14:paraId="5DC5C161" w14:textId="77777777" w:rsidR="00A42621" w:rsidRPr="00360A28" w:rsidRDefault="00A42621"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Inférieure à 1 an : </w:t>
            </w:r>
            <w:r w:rsidRPr="00360A28">
              <w:rPr>
                <w:rFonts w:ascii="Arial" w:hAnsi="Arial" w:cs="Arial"/>
                <w:color w:val="0070C0"/>
                <w:szCs w:val="24"/>
              </w:rPr>
              <w:t>2 points</w:t>
            </w:r>
          </w:p>
          <w:p w14:paraId="0698A10D" w14:textId="4FCA702C" w:rsidR="00A42621" w:rsidRPr="00360A28" w:rsidRDefault="00A42621"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Entre 1 et </w:t>
            </w:r>
            <w:r w:rsidR="00800BEE" w:rsidRPr="00360A28">
              <w:rPr>
                <w:rFonts w:ascii="Arial" w:hAnsi="Arial" w:cs="Arial"/>
                <w:color w:val="000000"/>
                <w:szCs w:val="24"/>
              </w:rPr>
              <w:t>2 ans</w:t>
            </w:r>
            <w:r w:rsidRPr="00360A28">
              <w:rPr>
                <w:rFonts w:ascii="Arial" w:hAnsi="Arial" w:cs="Arial"/>
                <w:color w:val="000000"/>
                <w:szCs w:val="24"/>
              </w:rPr>
              <w:t xml:space="preserve"> : </w:t>
            </w:r>
            <w:r w:rsidRPr="00360A28">
              <w:rPr>
                <w:rFonts w:ascii="Arial" w:hAnsi="Arial" w:cs="Arial"/>
                <w:color w:val="0070C0"/>
                <w:szCs w:val="24"/>
              </w:rPr>
              <w:t>4 points</w:t>
            </w:r>
          </w:p>
          <w:p w14:paraId="28671809" w14:textId="77777777" w:rsidR="00A42621" w:rsidRPr="00360A28" w:rsidRDefault="00A42621"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Supérieure à 2 ans : </w:t>
            </w:r>
            <w:r w:rsidRPr="00360A28">
              <w:rPr>
                <w:rFonts w:ascii="Arial" w:hAnsi="Arial" w:cs="Arial"/>
                <w:color w:val="0070C0"/>
                <w:szCs w:val="24"/>
              </w:rPr>
              <w:t>6 points</w:t>
            </w:r>
          </w:p>
          <w:p w14:paraId="1611E079" w14:textId="77777777" w:rsidR="003C09C7" w:rsidRPr="00360A28" w:rsidRDefault="003C09C7" w:rsidP="00BF0FF8">
            <w:pPr>
              <w:jc w:val="both"/>
              <w:rPr>
                <w:rFonts w:ascii="Arial" w:hAnsi="Arial" w:cs="Arial"/>
                <w:szCs w:val="24"/>
              </w:rPr>
            </w:pPr>
          </w:p>
        </w:tc>
      </w:tr>
      <w:tr w:rsidR="001A1BB5" w:rsidRPr="00360A28" w14:paraId="34EA1137" w14:textId="77777777" w:rsidTr="00FB64F3">
        <w:tc>
          <w:tcPr>
            <w:tcW w:w="9776" w:type="dxa"/>
            <w:gridSpan w:val="6"/>
            <w:shd w:val="clear" w:color="auto" w:fill="D9D9D9"/>
            <w:vAlign w:val="center"/>
          </w:tcPr>
          <w:p w14:paraId="2F4F1563" w14:textId="77777777" w:rsidR="001A1BB5" w:rsidRPr="00360A28" w:rsidRDefault="001A1BB5" w:rsidP="00FB64F3">
            <w:pPr>
              <w:rPr>
                <w:rFonts w:ascii="Arial" w:hAnsi="Arial" w:cs="Arial"/>
                <w:color w:val="000000"/>
                <w:sz w:val="12"/>
                <w:szCs w:val="24"/>
              </w:rPr>
            </w:pPr>
          </w:p>
          <w:p w14:paraId="07F4365C" w14:textId="77777777" w:rsidR="001A1BB5" w:rsidRPr="00360A28" w:rsidRDefault="001A1BB5" w:rsidP="00FB64F3">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3ED60E29" w14:textId="77777777" w:rsidR="001A1BB5" w:rsidRPr="00360A28" w:rsidRDefault="001A1BB5" w:rsidP="00FB64F3">
            <w:pPr>
              <w:rPr>
                <w:rFonts w:ascii="Arial" w:hAnsi="Arial" w:cs="Arial"/>
                <w:color w:val="000000"/>
                <w:sz w:val="12"/>
                <w:szCs w:val="24"/>
              </w:rPr>
            </w:pPr>
          </w:p>
        </w:tc>
      </w:tr>
      <w:tr w:rsidR="00A42621" w:rsidRPr="00360A28" w14:paraId="04B3DF85" w14:textId="77777777" w:rsidTr="00FB64F3">
        <w:tc>
          <w:tcPr>
            <w:tcW w:w="2518" w:type="dxa"/>
          </w:tcPr>
          <w:p w14:paraId="12A3280D" w14:textId="77777777" w:rsidR="00A42621" w:rsidRPr="00360A28" w:rsidRDefault="00A42621" w:rsidP="00FB64F3">
            <w:pPr>
              <w:jc w:val="center"/>
              <w:rPr>
                <w:rFonts w:ascii="Arial" w:hAnsi="Arial" w:cs="Arial"/>
                <w:b/>
                <w:sz w:val="18"/>
                <w:szCs w:val="18"/>
              </w:rPr>
            </w:pPr>
          </w:p>
          <w:p w14:paraId="18442FA0" w14:textId="77777777" w:rsidR="00A42621" w:rsidRPr="00360A28" w:rsidRDefault="00A42621" w:rsidP="00FB64F3">
            <w:pPr>
              <w:jc w:val="center"/>
              <w:rPr>
                <w:rFonts w:ascii="Arial" w:hAnsi="Arial" w:cs="Arial"/>
                <w:b/>
                <w:sz w:val="18"/>
                <w:szCs w:val="18"/>
              </w:rPr>
            </w:pPr>
            <w:r w:rsidRPr="00360A28">
              <w:rPr>
                <w:rFonts w:ascii="Arial" w:hAnsi="Arial" w:cs="Arial"/>
                <w:b/>
                <w:sz w:val="18"/>
                <w:szCs w:val="18"/>
              </w:rPr>
              <w:t>Complexité tranche :</w:t>
            </w:r>
          </w:p>
          <w:p w14:paraId="0AE3C9BF" w14:textId="77777777" w:rsidR="00A42621" w:rsidRPr="00360A28" w:rsidRDefault="00A42621" w:rsidP="00FB64F3">
            <w:pPr>
              <w:rPr>
                <w:rFonts w:ascii="Arial" w:hAnsi="Arial" w:cs="Arial"/>
                <w:sz w:val="18"/>
                <w:szCs w:val="18"/>
              </w:rPr>
            </w:pPr>
          </w:p>
          <w:p w14:paraId="5FBF55D6" w14:textId="77777777" w:rsidR="00A42621" w:rsidRPr="00360A28" w:rsidRDefault="00A42621" w:rsidP="00FB64F3">
            <w:pPr>
              <w:rPr>
                <w:rFonts w:ascii="Arial" w:hAnsi="Arial" w:cs="Arial"/>
                <w:sz w:val="18"/>
                <w:szCs w:val="18"/>
              </w:rPr>
            </w:pPr>
          </w:p>
          <w:p w14:paraId="4A4CEE73" w14:textId="77777777" w:rsidR="00A42621" w:rsidRPr="00360A28" w:rsidRDefault="00A42621" w:rsidP="00FB64F3">
            <w:pPr>
              <w:rPr>
                <w:rFonts w:ascii="Arial" w:hAnsi="Arial" w:cs="Arial"/>
                <w:sz w:val="18"/>
                <w:szCs w:val="18"/>
              </w:rPr>
            </w:pPr>
          </w:p>
          <w:p w14:paraId="04648759" w14:textId="7A18B21B" w:rsidR="00A42621" w:rsidRPr="00360A28" w:rsidRDefault="00A42621" w:rsidP="00BB0B21">
            <w:pPr>
              <w:numPr>
                <w:ilvl w:val="0"/>
                <w:numId w:val="6"/>
              </w:numPr>
              <w:rPr>
                <w:rFonts w:ascii="Arial" w:hAnsi="Arial" w:cs="Arial"/>
                <w:sz w:val="18"/>
                <w:szCs w:val="18"/>
              </w:rPr>
            </w:pPr>
            <w:r w:rsidRPr="00360A28">
              <w:rPr>
                <w:rFonts w:ascii="Arial" w:hAnsi="Arial" w:cs="Arial"/>
                <w:sz w:val="18"/>
                <w:szCs w:val="18"/>
              </w:rPr>
              <w:t xml:space="preserve">« T1 » = </w:t>
            </w:r>
            <w:r w:rsidR="00800BEE" w:rsidRPr="00360A28">
              <w:rPr>
                <w:rFonts w:ascii="Arial" w:hAnsi="Arial" w:cs="Arial"/>
                <w:sz w:val="18"/>
                <w:szCs w:val="18"/>
              </w:rPr>
              <w:t>complexité faible (</w:t>
            </w:r>
            <w:r w:rsidRPr="00360A28">
              <w:rPr>
                <w:rFonts w:ascii="Arial" w:hAnsi="Arial" w:cs="Arial"/>
                <w:sz w:val="18"/>
                <w:szCs w:val="18"/>
              </w:rPr>
              <w:t>4 à 5 points)</w:t>
            </w:r>
          </w:p>
          <w:p w14:paraId="1FA92572" w14:textId="77777777" w:rsidR="00A42621" w:rsidRPr="00360A28" w:rsidRDefault="00A42621" w:rsidP="00FB64F3">
            <w:pPr>
              <w:rPr>
                <w:rFonts w:ascii="Arial" w:hAnsi="Arial" w:cs="Arial"/>
                <w:sz w:val="18"/>
                <w:szCs w:val="18"/>
              </w:rPr>
            </w:pPr>
          </w:p>
          <w:p w14:paraId="370E3E29" w14:textId="77777777" w:rsidR="00A42621" w:rsidRPr="00360A28" w:rsidRDefault="00A42621" w:rsidP="00FB64F3">
            <w:pPr>
              <w:rPr>
                <w:rFonts w:ascii="Arial" w:hAnsi="Arial" w:cs="Arial"/>
                <w:sz w:val="18"/>
                <w:szCs w:val="18"/>
              </w:rPr>
            </w:pPr>
          </w:p>
          <w:p w14:paraId="38738A21" w14:textId="77777777" w:rsidR="00A42621" w:rsidRPr="00360A28" w:rsidRDefault="00A42621"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4386E8A8" w14:textId="77777777" w:rsidR="00A42621" w:rsidRPr="00360A28" w:rsidRDefault="00A42621" w:rsidP="00FB64F3">
            <w:pPr>
              <w:rPr>
                <w:rFonts w:ascii="Arial" w:hAnsi="Arial" w:cs="Arial"/>
                <w:sz w:val="18"/>
                <w:szCs w:val="18"/>
              </w:rPr>
            </w:pPr>
          </w:p>
          <w:p w14:paraId="2998589D" w14:textId="77777777" w:rsidR="00A42621" w:rsidRPr="00360A28" w:rsidRDefault="00A42621" w:rsidP="00FB64F3">
            <w:pPr>
              <w:rPr>
                <w:rFonts w:ascii="Arial" w:hAnsi="Arial" w:cs="Arial"/>
                <w:sz w:val="18"/>
                <w:szCs w:val="18"/>
              </w:rPr>
            </w:pPr>
          </w:p>
          <w:p w14:paraId="548C41DF" w14:textId="5C3F4095" w:rsidR="00A42621" w:rsidRPr="00360A28" w:rsidRDefault="00A42621" w:rsidP="00BB0B21">
            <w:pPr>
              <w:numPr>
                <w:ilvl w:val="0"/>
                <w:numId w:val="6"/>
              </w:numPr>
              <w:rPr>
                <w:rFonts w:ascii="Arial" w:hAnsi="Arial" w:cs="Arial"/>
                <w:sz w:val="18"/>
                <w:szCs w:val="18"/>
              </w:rPr>
            </w:pPr>
            <w:r w:rsidRPr="00360A28">
              <w:rPr>
                <w:rFonts w:ascii="Arial" w:hAnsi="Arial" w:cs="Arial"/>
                <w:sz w:val="18"/>
                <w:szCs w:val="18"/>
              </w:rPr>
              <w:t xml:space="preserve">« T3 » </w:t>
            </w:r>
            <w:r w:rsidR="00800BEE" w:rsidRPr="00360A28">
              <w:rPr>
                <w:rFonts w:ascii="Arial" w:hAnsi="Arial" w:cs="Arial"/>
                <w:sz w:val="18"/>
                <w:szCs w:val="18"/>
              </w:rPr>
              <w:t>= complexité</w:t>
            </w:r>
            <w:r w:rsidRPr="00360A28">
              <w:rPr>
                <w:rFonts w:ascii="Arial" w:hAnsi="Arial" w:cs="Arial"/>
                <w:sz w:val="18"/>
                <w:szCs w:val="18"/>
              </w:rPr>
              <w:t xml:space="preserve"> forte (8 à 9 points)</w:t>
            </w:r>
          </w:p>
          <w:p w14:paraId="23C7E2C0" w14:textId="77777777" w:rsidR="00A42621" w:rsidRPr="00360A28" w:rsidRDefault="00A42621" w:rsidP="00FB64F3">
            <w:pPr>
              <w:rPr>
                <w:rFonts w:ascii="Arial" w:hAnsi="Arial" w:cs="Arial"/>
                <w:sz w:val="18"/>
                <w:szCs w:val="18"/>
              </w:rPr>
            </w:pPr>
          </w:p>
          <w:p w14:paraId="4652B851" w14:textId="77777777" w:rsidR="00A42621" w:rsidRPr="00360A28" w:rsidRDefault="00A42621" w:rsidP="00FB64F3">
            <w:pPr>
              <w:rPr>
                <w:rFonts w:ascii="Arial" w:hAnsi="Arial" w:cs="Arial"/>
                <w:sz w:val="18"/>
                <w:szCs w:val="18"/>
              </w:rPr>
            </w:pPr>
          </w:p>
          <w:p w14:paraId="6E75C9B9" w14:textId="0EDB7CEB" w:rsidR="00A42621" w:rsidRPr="00360A28" w:rsidRDefault="00A42621" w:rsidP="00BB0B21">
            <w:pPr>
              <w:numPr>
                <w:ilvl w:val="0"/>
                <w:numId w:val="6"/>
              </w:numPr>
              <w:rPr>
                <w:rFonts w:ascii="Arial" w:hAnsi="Arial" w:cs="Arial"/>
                <w:sz w:val="18"/>
                <w:szCs w:val="18"/>
              </w:rPr>
            </w:pPr>
            <w:r w:rsidRPr="00360A28">
              <w:rPr>
                <w:rFonts w:ascii="Arial" w:hAnsi="Arial" w:cs="Arial"/>
                <w:sz w:val="18"/>
                <w:szCs w:val="18"/>
              </w:rPr>
              <w:t>« T4 </w:t>
            </w:r>
            <w:r w:rsidR="00800BEE" w:rsidRPr="00360A28">
              <w:rPr>
                <w:rFonts w:ascii="Arial" w:hAnsi="Arial" w:cs="Arial"/>
                <w:sz w:val="18"/>
                <w:szCs w:val="18"/>
              </w:rPr>
              <w:t>» =</w:t>
            </w:r>
            <w:r w:rsidRPr="00360A28">
              <w:rPr>
                <w:rFonts w:ascii="Arial" w:hAnsi="Arial" w:cs="Arial"/>
                <w:sz w:val="18"/>
                <w:szCs w:val="18"/>
              </w:rPr>
              <w:t xml:space="preserve"> complexité très forte (10 à 12 points)</w:t>
            </w:r>
          </w:p>
          <w:p w14:paraId="37C8B74B" w14:textId="77777777" w:rsidR="00A42621" w:rsidRPr="00360A28" w:rsidRDefault="00A42621" w:rsidP="00FB64F3">
            <w:pPr>
              <w:rPr>
                <w:rFonts w:ascii="Arial" w:hAnsi="Arial" w:cs="Arial"/>
                <w:sz w:val="18"/>
                <w:szCs w:val="18"/>
              </w:rPr>
            </w:pPr>
          </w:p>
        </w:tc>
        <w:tc>
          <w:tcPr>
            <w:tcW w:w="1843" w:type="dxa"/>
            <w:gridSpan w:val="2"/>
          </w:tcPr>
          <w:p w14:paraId="2A2C801B" w14:textId="77777777" w:rsidR="00A42621" w:rsidRPr="00360A28" w:rsidRDefault="00A42621" w:rsidP="00FB64F3">
            <w:pPr>
              <w:jc w:val="center"/>
              <w:rPr>
                <w:rFonts w:ascii="Arial" w:hAnsi="Arial" w:cs="Arial"/>
                <w:b/>
                <w:sz w:val="18"/>
                <w:szCs w:val="18"/>
              </w:rPr>
            </w:pPr>
          </w:p>
          <w:p w14:paraId="083B46B5" w14:textId="77777777" w:rsidR="00A42621" w:rsidRPr="00360A28" w:rsidRDefault="00A42621" w:rsidP="00FB64F3">
            <w:pPr>
              <w:rPr>
                <w:rFonts w:ascii="Arial" w:hAnsi="Arial" w:cs="Arial"/>
                <w:b/>
                <w:sz w:val="18"/>
                <w:szCs w:val="18"/>
              </w:rPr>
            </w:pPr>
            <w:r w:rsidRPr="00360A28">
              <w:rPr>
                <w:rFonts w:ascii="Arial" w:hAnsi="Arial" w:cs="Arial"/>
                <w:b/>
                <w:sz w:val="18"/>
                <w:szCs w:val="18"/>
              </w:rPr>
              <w:t>Délais de réalisation maximum exigés :</w:t>
            </w:r>
          </w:p>
          <w:p w14:paraId="65143863" w14:textId="77777777" w:rsidR="00A42621" w:rsidRPr="00360A28" w:rsidRDefault="00A42621" w:rsidP="00FB64F3">
            <w:pPr>
              <w:rPr>
                <w:rFonts w:ascii="Arial" w:hAnsi="Arial" w:cs="Arial"/>
                <w:sz w:val="18"/>
                <w:szCs w:val="18"/>
              </w:rPr>
            </w:pPr>
          </w:p>
          <w:p w14:paraId="53C4155D" w14:textId="77777777" w:rsidR="00A42621" w:rsidRPr="00360A28" w:rsidRDefault="00A42621" w:rsidP="00FB64F3">
            <w:pPr>
              <w:rPr>
                <w:rFonts w:ascii="Arial" w:hAnsi="Arial" w:cs="Arial"/>
                <w:sz w:val="18"/>
                <w:szCs w:val="18"/>
              </w:rPr>
            </w:pPr>
          </w:p>
          <w:p w14:paraId="2474841A" w14:textId="77777777" w:rsidR="00A42621" w:rsidRPr="00360A28" w:rsidRDefault="00A42621" w:rsidP="00BB0B21">
            <w:pPr>
              <w:numPr>
                <w:ilvl w:val="0"/>
                <w:numId w:val="6"/>
              </w:numPr>
              <w:rPr>
                <w:rFonts w:ascii="Arial" w:hAnsi="Arial" w:cs="Arial"/>
                <w:sz w:val="18"/>
                <w:szCs w:val="18"/>
              </w:rPr>
            </w:pPr>
            <w:r w:rsidRPr="00360A28">
              <w:rPr>
                <w:rFonts w:ascii="Arial" w:hAnsi="Arial" w:cs="Arial"/>
                <w:sz w:val="18"/>
                <w:szCs w:val="18"/>
              </w:rPr>
              <w:t>10j ouvrés maximum</w:t>
            </w:r>
          </w:p>
          <w:p w14:paraId="24FCA1D4" w14:textId="77777777" w:rsidR="00A42621" w:rsidRPr="00360A28" w:rsidRDefault="00A42621" w:rsidP="00FB64F3">
            <w:pPr>
              <w:rPr>
                <w:rFonts w:ascii="Arial" w:hAnsi="Arial" w:cs="Arial"/>
                <w:sz w:val="18"/>
                <w:szCs w:val="18"/>
              </w:rPr>
            </w:pPr>
          </w:p>
          <w:p w14:paraId="0AD90754" w14:textId="77777777" w:rsidR="00A42621" w:rsidRPr="00360A28" w:rsidRDefault="00A42621" w:rsidP="00FB64F3">
            <w:pPr>
              <w:rPr>
                <w:rFonts w:ascii="Arial" w:hAnsi="Arial" w:cs="Arial"/>
                <w:sz w:val="18"/>
                <w:szCs w:val="18"/>
              </w:rPr>
            </w:pPr>
          </w:p>
          <w:p w14:paraId="42FAD5AA" w14:textId="77777777" w:rsidR="00A42621" w:rsidRPr="00360A28" w:rsidRDefault="00A42621" w:rsidP="00BB0B21">
            <w:pPr>
              <w:numPr>
                <w:ilvl w:val="0"/>
                <w:numId w:val="6"/>
              </w:numPr>
              <w:rPr>
                <w:rFonts w:ascii="Arial" w:hAnsi="Arial" w:cs="Arial"/>
                <w:sz w:val="18"/>
                <w:szCs w:val="18"/>
              </w:rPr>
            </w:pPr>
            <w:r w:rsidRPr="00360A28">
              <w:rPr>
                <w:rFonts w:ascii="Arial" w:hAnsi="Arial" w:cs="Arial"/>
                <w:sz w:val="18"/>
                <w:szCs w:val="18"/>
              </w:rPr>
              <w:t>20j ouvrés maximum</w:t>
            </w:r>
          </w:p>
          <w:p w14:paraId="2BE3C4C8" w14:textId="77777777" w:rsidR="00A42621" w:rsidRPr="00360A28" w:rsidRDefault="00A42621" w:rsidP="00FB64F3">
            <w:pPr>
              <w:rPr>
                <w:rFonts w:ascii="Arial" w:hAnsi="Arial" w:cs="Arial"/>
                <w:sz w:val="18"/>
                <w:szCs w:val="18"/>
              </w:rPr>
            </w:pPr>
          </w:p>
          <w:p w14:paraId="5C010751" w14:textId="77777777" w:rsidR="00A42621" w:rsidRPr="00360A28" w:rsidRDefault="00A42621" w:rsidP="00FB64F3">
            <w:pPr>
              <w:rPr>
                <w:rFonts w:ascii="Arial" w:hAnsi="Arial" w:cs="Arial"/>
                <w:sz w:val="18"/>
                <w:szCs w:val="18"/>
              </w:rPr>
            </w:pPr>
          </w:p>
          <w:p w14:paraId="2E82A663" w14:textId="77777777" w:rsidR="00A42621" w:rsidRPr="00360A28" w:rsidRDefault="00642C83" w:rsidP="00BB0B21">
            <w:pPr>
              <w:numPr>
                <w:ilvl w:val="0"/>
                <w:numId w:val="6"/>
              </w:numPr>
              <w:rPr>
                <w:rFonts w:ascii="Arial" w:hAnsi="Arial" w:cs="Arial"/>
                <w:sz w:val="18"/>
                <w:szCs w:val="18"/>
              </w:rPr>
            </w:pPr>
            <w:r w:rsidRPr="00360A28">
              <w:rPr>
                <w:rFonts w:ascii="Arial" w:hAnsi="Arial" w:cs="Arial"/>
                <w:sz w:val="18"/>
                <w:szCs w:val="18"/>
              </w:rPr>
              <w:t>35</w:t>
            </w:r>
            <w:r w:rsidR="00A42621" w:rsidRPr="00360A28">
              <w:rPr>
                <w:rFonts w:ascii="Arial" w:hAnsi="Arial" w:cs="Arial"/>
                <w:sz w:val="18"/>
                <w:szCs w:val="18"/>
              </w:rPr>
              <w:t>j ouvrés maximum</w:t>
            </w:r>
          </w:p>
          <w:p w14:paraId="6535F662" w14:textId="77777777" w:rsidR="00A42621" w:rsidRPr="00360A28" w:rsidRDefault="00A42621" w:rsidP="00FB64F3">
            <w:pPr>
              <w:rPr>
                <w:rFonts w:ascii="Arial" w:hAnsi="Arial" w:cs="Arial"/>
                <w:sz w:val="18"/>
                <w:szCs w:val="18"/>
              </w:rPr>
            </w:pPr>
          </w:p>
          <w:p w14:paraId="623A064F" w14:textId="77777777" w:rsidR="00A42621" w:rsidRPr="00360A28" w:rsidRDefault="00A42621" w:rsidP="00FB64F3">
            <w:pPr>
              <w:rPr>
                <w:rFonts w:ascii="Arial" w:hAnsi="Arial" w:cs="Arial"/>
                <w:sz w:val="18"/>
                <w:szCs w:val="18"/>
              </w:rPr>
            </w:pPr>
          </w:p>
          <w:p w14:paraId="6710F670" w14:textId="77777777" w:rsidR="00A42621" w:rsidRPr="00360A28" w:rsidRDefault="00642C83" w:rsidP="00BB0B21">
            <w:pPr>
              <w:numPr>
                <w:ilvl w:val="0"/>
                <w:numId w:val="6"/>
              </w:numPr>
              <w:rPr>
                <w:rFonts w:ascii="Arial" w:hAnsi="Arial" w:cs="Arial"/>
                <w:sz w:val="18"/>
                <w:szCs w:val="18"/>
              </w:rPr>
            </w:pPr>
            <w:r w:rsidRPr="00360A28">
              <w:rPr>
                <w:rFonts w:ascii="Arial" w:hAnsi="Arial" w:cs="Arial"/>
                <w:sz w:val="18"/>
                <w:szCs w:val="18"/>
              </w:rPr>
              <w:t>5</w:t>
            </w:r>
            <w:r w:rsidR="00A42621" w:rsidRPr="00360A28">
              <w:rPr>
                <w:rFonts w:ascii="Arial" w:hAnsi="Arial" w:cs="Arial"/>
                <w:sz w:val="18"/>
                <w:szCs w:val="18"/>
              </w:rPr>
              <w:t>0j ouvrés maximum</w:t>
            </w:r>
          </w:p>
          <w:p w14:paraId="10CB1C8E" w14:textId="77777777" w:rsidR="00A42621" w:rsidRPr="00360A28" w:rsidRDefault="00A42621" w:rsidP="00FB64F3">
            <w:pPr>
              <w:rPr>
                <w:rFonts w:ascii="Arial" w:hAnsi="Arial" w:cs="Arial"/>
                <w:sz w:val="18"/>
                <w:szCs w:val="18"/>
              </w:rPr>
            </w:pPr>
          </w:p>
        </w:tc>
        <w:tc>
          <w:tcPr>
            <w:tcW w:w="2551" w:type="dxa"/>
            <w:gridSpan w:val="2"/>
          </w:tcPr>
          <w:p w14:paraId="5B131C58" w14:textId="77777777" w:rsidR="00A42621" w:rsidRPr="00360A28" w:rsidRDefault="00A42621" w:rsidP="00BF0FF8">
            <w:pPr>
              <w:jc w:val="center"/>
              <w:rPr>
                <w:rFonts w:ascii="Arial" w:hAnsi="Arial" w:cs="Arial"/>
                <w:b/>
                <w:sz w:val="18"/>
                <w:szCs w:val="18"/>
              </w:rPr>
            </w:pPr>
          </w:p>
          <w:p w14:paraId="073354FB" w14:textId="77777777" w:rsidR="00112D54" w:rsidRPr="00360A28" w:rsidRDefault="00112D54" w:rsidP="00112D54">
            <w:pPr>
              <w:rPr>
                <w:rFonts w:ascii="Arial" w:hAnsi="Arial" w:cs="Arial"/>
                <w:b/>
                <w:sz w:val="18"/>
                <w:szCs w:val="18"/>
              </w:rPr>
            </w:pPr>
            <w:r w:rsidRPr="00360A28">
              <w:rPr>
                <w:rFonts w:ascii="Arial" w:hAnsi="Arial" w:cs="Arial"/>
                <w:b/>
                <w:sz w:val="18"/>
                <w:szCs w:val="18"/>
              </w:rPr>
              <w:t>Nombre de réunions ou entretiens estimés :</w:t>
            </w:r>
          </w:p>
          <w:p w14:paraId="574FE212" w14:textId="77777777" w:rsidR="00112D54" w:rsidRPr="00360A28" w:rsidRDefault="00112D54" w:rsidP="00112D54">
            <w:pPr>
              <w:rPr>
                <w:rFonts w:ascii="Arial" w:hAnsi="Arial" w:cs="Arial"/>
                <w:b/>
                <w:sz w:val="18"/>
                <w:szCs w:val="18"/>
              </w:rPr>
            </w:pPr>
          </w:p>
          <w:p w14:paraId="2EA0B1EB" w14:textId="77777777" w:rsidR="00112D54" w:rsidRPr="00360A28" w:rsidRDefault="00112D54" w:rsidP="00112D54">
            <w:pPr>
              <w:rPr>
                <w:rFonts w:ascii="Arial" w:hAnsi="Arial" w:cs="Arial"/>
                <w:sz w:val="18"/>
                <w:szCs w:val="18"/>
              </w:rPr>
            </w:pPr>
          </w:p>
          <w:p w14:paraId="65D654FE" w14:textId="77777777" w:rsidR="00112D54" w:rsidRPr="00360A28" w:rsidRDefault="005A62C4" w:rsidP="00BB0B21">
            <w:pPr>
              <w:numPr>
                <w:ilvl w:val="0"/>
                <w:numId w:val="6"/>
              </w:numPr>
              <w:rPr>
                <w:rFonts w:ascii="Arial" w:hAnsi="Arial" w:cs="Arial"/>
                <w:sz w:val="18"/>
                <w:szCs w:val="18"/>
              </w:rPr>
            </w:pPr>
            <w:r w:rsidRPr="00360A28">
              <w:rPr>
                <w:rFonts w:ascii="Arial" w:hAnsi="Arial" w:cs="Arial"/>
                <w:sz w:val="18"/>
                <w:szCs w:val="18"/>
              </w:rPr>
              <w:t>6</w:t>
            </w:r>
            <w:r w:rsidR="00112D54" w:rsidRPr="00360A28">
              <w:rPr>
                <w:rFonts w:ascii="Arial" w:hAnsi="Arial" w:cs="Arial"/>
                <w:sz w:val="18"/>
                <w:szCs w:val="18"/>
              </w:rPr>
              <w:t xml:space="preserve"> réunions</w:t>
            </w:r>
          </w:p>
          <w:p w14:paraId="6A877F32" w14:textId="77777777" w:rsidR="00112D54" w:rsidRPr="00360A28" w:rsidRDefault="00112D54" w:rsidP="00112D54">
            <w:pPr>
              <w:rPr>
                <w:rFonts w:ascii="Arial" w:hAnsi="Arial" w:cs="Arial"/>
                <w:sz w:val="18"/>
                <w:szCs w:val="18"/>
              </w:rPr>
            </w:pPr>
          </w:p>
          <w:p w14:paraId="6B2782B8" w14:textId="77777777" w:rsidR="00112D54" w:rsidRPr="00360A28" w:rsidRDefault="00112D54" w:rsidP="00112D54">
            <w:pPr>
              <w:rPr>
                <w:rFonts w:ascii="Arial" w:hAnsi="Arial" w:cs="Arial"/>
                <w:sz w:val="18"/>
                <w:szCs w:val="18"/>
              </w:rPr>
            </w:pPr>
          </w:p>
          <w:p w14:paraId="65CEB9B6" w14:textId="77777777" w:rsidR="00112D54" w:rsidRPr="00360A28" w:rsidRDefault="00112D54" w:rsidP="00112D54">
            <w:pPr>
              <w:rPr>
                <w:rFonts w:ascii="Arial" w:hAnsi="Arial" w:cs="Arial"/>
                <w:sz w:val="18"/>
                <w:szCs w:val="18"/>
              </w:rPr>
            </w:pPr>
          </w:p>
          <w:p w14:paraId="46B77879" w14:textId="77777777" w:rsidR="00112D54" w:rsidRPr="00360A28" w:rsidRDefault="00112D54" w:rsidP="00BB0B21">
            <w:pPr>
              <w:numPr>
                <w:ilvl w:val="0"/>
                <w:numId w:val="6"/>
              </w:numPr>
              <w:rPr>
                <w:rFonts w:ascii="Arial" w:hAnsi="Arial" w:cs="Arial"/>
                <w:sz w:val="18"/>
                <w:szCs w:val="18"/>
              </w:rPr>
            </w:pPr>
            <w:r w:rsidRPr="00360A28">
              <w:rPr>
                <w:rFonts w:ascii="Arial" w:hAnsi="Arial" w:cs="Arial"/>
                <w:sz w:val="18"/>
                <w:szCs w:val="18"/>
              </w:rPr>
              <w:t>1</w:t>
            </w:r>
            <w:r w:rsidR="005A62C4" w:rsidRPr="00360A28">
              <w:rPr>
                <w:rFonts w:ascii="Arial" w:hAnsi="Arial" w:cs="Arial"/>
                <w:sz w:val="18"/>
                <w:szCs w:val="18"/>
              </w:rPr>
              <w:t>2</w:t>
            </w:r>
            <w:r w:rsidRPr="00360A28">
              <w:rPr>
                <w:rFonts w:ascii="Arial" w:hAnsi="Arial" w:cs="Arial"/>
                <w:sz w:val="18"/>
                <w:szCs w:val="18"/>
              </w:rPr>
              <w:t xml:space="preserve"> réunions</w:t>
            </w:r>
          </w:p>
          <w:p w14:paraId="07958F61" w14:textId="77777777" w:rsidR="00112D54" w:rsidRPr="00360A28" w:rsidRDefault="00112D54" w:rsidP="00112D54">
            <w:pPr>
              <w:rPr>
                <w:rFonts w:ascii="Arial" w:hAnsi="Arial" w:cs="Arial"/>
                <w:sz w:val="18"/>
                <w:szCs w:val="18"/>
              </w:rPr>
            </w:pPr>
          </w:p>
          <w:p w14:paraId="0FAA326A" w14:textId="77777777" w:rsidR="00112D54" w:rsidRPr="00360A28" w:rsidRDefault="00112D54" w:rsidP="00112D54">
            <w:pPr>
              <w:rPr>
                <w:rFonts w:ascii="Arial" w:hAnsi="Arial" w:cs="Arial"/>
                <w:sz w:val="18"/>
                <w:szCs w:val="18"/>
              </w:rPr>
            </w:pPr>
          </w:p>
          <w:p w14:paraId="0F5CCC80" w14:textId="77777777" w:rsidR="00112D54" w:rsidRPr="00360A28" w:rsidRDefault="00112D54" w:rsidP="00112D54">
            <w:pPr>
              <w:rPr>
                <w:rFonts w:ascii="Arial" w:hAnsi="Arial" w:cs="Arial"/>
                <w:sz w:val="18"/>
                <w:szCs w:val="18"/>
              </w:rPr>
            </w:pPr>
          </w:p>
          <w:p w14:paraId="761E029E" w14:textId="77777777" w:rsidR="00112D54" w:rsidRPr="00360A28" w:rsidRDefault="00112D54" w:rsidP="00BB0B21">
            <w:pPr>
              <w:numPr>
                <w:ilvl w:val="0"/>
                <w:numId w:val="6"/>
              </w:numPr>
              <w:rPr>
                <w:rFonts w:ascii="Arial" w:hAnsi="Arial" w:cs="Arial"/>
                <w:sz w:val="18"/>
                <w:szCs w:val="18"/>
              </w:rPr>
            </w:pPr>
            <w:r w:rsidRPr="00360A28">
              <w:rPr>
                <w:rFonts w:ascii="Arial" w:hAnsi="Arial" w:cs="Arial"/>
                <w:sz w:val="18"/>
                <w:szCs w:val="18"/>
              </w:rPr>
              <w:t>20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78576979" w14:textId="77777777" w:rsidR="00A42621" w:rsidRPr="00360A28" w:rsidRDefault="00112D54" w:rsidP="00BB0B21">
            <w:pPr>
              <w:numPr>
                <w:ilvl w:val="0"/>
                <w:numId w:val="6"/>
              </w:numPr>
              <w:rPr>
                <w:rFonts w:ascii="Arial" w:hAnsi="Arial" w:cs="Arial"/>
                <w:sz w:val="18"/>
                <w:szCs w:val="18"/>
              </w:rPr>
            </w:pPr>
            <w:r w:rsidRPr="00360A28">
              <w:rPr>
                <w:rFonts w:ascii="Arial" w:hAnsi="Arial" w:cs="Arial"/>
                <w:sz w:val="18"/>
                <w:szCs w:val="18"/>
              </w:rPr>
              <w:t>3</w:t>
            </w:r>
            <w:r w:rsidR="005A62C4" w:rsidRPr="00360A28">
              <w:rPr>
                <w:rFonts w:ascii="Arial" w:hAnsi="Arial" w:cs="Arial"/>
                <w:sz w:val="18"/>
                <w:szCs w:val="18"/>
              </w:rPr>
              <w:t>2</w:t>
            </w:r>
            <w:r w:rsidRPr="00360A28">
              <w:rPr>
                <w:rFonts w:ascii="Arial" w:hAnsi="Arial" w:cs="Arial"/>
                <w:sz w:val="18"/>
                <w:szCs w:val="18"/>
              </w:rPr>
              <w:t xml:space="preserve"> réunions</w:t>
            </w:r>
          </w:p>
        </w:tc>
        <w:tc>
          <w:tcPr>
            <w:tcW w:w="2864" w:type="dxa"/>
          </w:tcPr>
          <w:p w14:paraId="4C762D62" w14:textId="77777777" w:rsidR="00A42621" w:rsidRPr="00360A28" w:rsidRDefault="00A42621" w:rsidP="00BF0FF8">
            <w:pPr>
              <w:jc w:val="center"/>
              <w:rPr>
                <w:rFonts w:ascii="Arial" w:hAnsi="Arial" w:cs="Arial"/>
                <w:b/>
                <w:sz w:val="18"/>
                <w:szCs w:val="18"/>
              </w:rPr>
            </w:pPr>
          </w:p>
          <w:p w14:paraId="6CB7EE21" w14:textId="6A8AE04C" w:rsidR="007D011A" w:rsidRPr="00360A28" w:rsidRDefault="007D011A" w:rsidP="007D011A">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211170" w:rsidRPr="00360A28">
              <w:rPr>
                <w:rFonts w:ascii="Arial" w:hAnsi="Arial" w:cs="Arial"/>
                <w:b/>
                <w:sz w:val="18"/>
                <w:szCs w:val="18"/>
              </w:rPr>
              <w:t>estimés</w:t>
            </w:r>
            <w:r w:rsidRPr="00360A28">
              <w:rPr>
                <w:rFonts w:ascii="Arial" w:hAnsi="Arial" w:cs="Arial"/>
                <w:b/>
                <w:sz w:val="18"/>
                <w:szCs w:val="18"/>
              </w:rPr>
              <w:t xml:space="preserve"> :</w:t>
            </w:r>
          </w:p>
          <w:p w14:paraId="6737468C" w14:textId="77777777" w:rsidR="007D011A" w:rsidRPr="00360A28" w:rsidRDefault="007D011A" w:rsidP="007D011A">
            <w:pPr>
              <w:rPr>
                <w:rFonts w:ascii="Arial" w:hAnsi="Arial" w:cs="Arial"/>
                <w:sz w:val="18"/>
                <w:szCs w:val="18"/>
              </w:rPr>
            </w:pPr>
          </w:p>
          <w:p w14:paraId="4E9A4BB0" w14:textId="77777777" w:rsidR="007D011A" w:rsidRPr="00360A28" w:rsidRDefault="007D011A" w:rsidP="007D011A">
            <w:pPr>
              <w:rPr>
                <w:rFonts w:ascii="Arial" w:hAnsi="Arial" w:cs="Arial"/>
                <w:sz w:val="18"/>
                <w:szCs w:val="18"/>
              </w:rPr>
            </w:pPr>
          </w:p>
          <w:p w14:paraId="10568F2F" w14:textId="77777777" w:rsidR="007D011A" w:rsidRPr="00360A28" w:rsidRDefault="007D011A" w:rsidP="00BB0B21">
            <w:pPr>
              <w:numPr>
                <w:ilvl w:val="0"/>
                <w:numId w:val="5"/>
              </w:numPr>
              <w:rPr>
                <w:rFonts w:ascii="Arial" w:hAnsi="Arial" w:cs="Arial"/>
                <w:sz w:val="18"/>
                <w:szCs w:val="18"/>
              </w:rPr>
            </w:pPr>
            <w:r w:rsidRPr="00360A28">
              <w:rPr>
                <w:rFonts w:ascii="Arial" w:hAnsi="Arial" w:cs="Arial"/>
                <w:sz w:val="18"/>
                <w:szCs w:val="18"/>
              </w:rPr>
              <w:t>PRO-CC (100%)</w:t>
            </w:r>
          </w:p>
          <w:p w14:paraId="63BFB54B" w14:textId="77777777" w:rsidR="007D011A" w:rsidRPr="00360A28" w:rsidRDefault="007D011A" w:rsidP="007D011A">
            <w:pPr>
              <w:rPr>
                <w:rFonts w:ascii="Arial" w:hAnsi="Arial" w:cs="Arial"/>
                <w:sz w:val="18"/>
                <w:szCs w:val="18"/>
              </w:rPr>
            </w:pPr>
          </w:p>
          <w:p w14:paraId="4C9AF96E" w14:textId="77777777" w:rsidR="007D011A" w:rsidRPr="00360A28" w:rsidRDefault="007D011A" w:rsidP="007D011A">
            <w:pPr>
              <w:rPr>
                <w:rFonts w:ascii="Arial" w:hAnsi="Arial" w:cs="Arial"/>
                <w:sz w:val="18"/>
                <w:szCs w:val="18"/>
              </w:rPr>
            </w:pPr>
          </w:p>
          <w:p w14:paraId="705FBC1D" w14:textId="77777777" w:rsidR="007D011A" w:rsidRPr="00360A28" w:rsidRDefault="007D011A" w:rsidP="007D011A">
            <w:pPr>
              <w:rPr>
                <w:rFonts w:ascii="Arial" w:hAnsi="Arial" w:cs="Arial"/>
                <w:sz w:val="18"/>
                <w:szCs w:val="18"/>
              </w:rPr>
            </w:pPr>
          </w:p>
          <w:p w14:paraId="23C0857F" w14:textId="77777777" w:rsidR="007D011A" w:rsidRPr="00360A28" w:rsidRDefault="007D011A" w:rsidP="00BB0B21">
            <w:pPr>
              <w:numPr>
                <w:ilvl w:val="0"/>
                <w:numId w:val="5"/>
              </w:numPr>
              <w:rPr>
                <w:rFonts w:ascii="Arial" w:hAnsi="Arial" w:cs="Arial"/>
                <w:sz w:val="18"/>
                <w:szCs w:val="18"/>
              </w:rPr>
            </w:pPr>
            <w:r w:rsidRPr="00360A28">
              <w:rPr>
                <w:rFonts w:ascii="Arial" w:hAnsi="Arial" w:cs="Arial"/>
                <w:sz w:val="18"/>
                <w:szCs w:val="18"/>
              </w:rPr>
              <w:t>PRO-CS (20%) / CC (80%)</w:t>
            </w:r>
          </w:p>
          <w:p w14:paraId="2BCE0E6A" w14:textId="77777777" w:rsidR="007D011A" w:rsidRPr="00360A28" w:rsidRDefault="007D011A" w:rsidP="007D011A">
            <w:pPr>
              <w:rPr>
                <w:rFonts w:ascii="Arial" w:hAnsi="Arial" w:cs="Arial"/>
                <w:sz w:val="18"/>
                <w:szCs w:val="18"/>
              </w:rPr>
            </w:pPr>
          </w:p>
          <w:p w14:paraId="1B0BB19B" w14:textId="77777777" w:rsidR="007D011A" w:rsidRPr="00360A28" w:rsidRDefault="007D011A" w:rsidP="007D011A">
            <w:pPr>
              <w:rPr>
                <w:rFonts w:ascii="Arial" w:hAnsi="Arial" w:cs="Arial"/>
                <w:sz w:val="18"/>
                <w:szCs w:val="18"/>
              </w:rPr>
            </w:pPr>
          </w:p>
          <w:p w14:paraId="2AA94A85" w14:textId="77777777" w:rsidR="007D011A" w:rsidRPr="00360A28" w:rsidRDefault="007D011A" w:rsidP="007D011A">
            <w:pPr>
              <w:rPr>
                <w:rFonts w:ascii="Arial" w:hAnsi="Arial" w:cs="Arial"/>
                <w:sz w:val="18"/>
                <w:szCs w:val="18"/>
              </w:rPr>
            </w:pPr>
          </w:p>
          <w:p w14:paraId="3B9CA789" w14:textId="77777777" w:rsidR="007D011A" w:rsidRPr="00360A28" w:rsidRDefault="007D011A" w:rsidP="00BB0B21">
            <w:pPr>
              <w:numPr>
                <w:ilvl w:val="0"/>
                <w:numId w:val="5"/>
              </w:numPr>
              <w:rPr>
                <w:rFonts w:ascii="Arial" w:hAnsi="Arial" w:cs="Arial"/>
                <w:sz w:val="18"/>
                <w:szCs w:val="18"/>
              </w:rPr>
            </w:pPr>
            <w:r w:rsidRPr="00360A28">
              <w:rPr>
                <w:rFonts w:ascii="Arial" w:hAnsi="Arial" w:cs="Arial"/>
                <w:sz w:val="18"/>
                <w:szCs w:val="18"/>
              </w:rPr>
              <w:t>PRO- MA (20%) / CS (80%)</w:t>
            </w:r>
          </w:p>
          <w:p w14:paraId="03D3F6BC" w14:textId="77777777" w:rsidR="007D011A" w:rsidRPr="00360A28" w:rsidRDefault="007D011A" w:rsidP="007D011A">
            <w:pPr>
              <w:rPr>
                <w:rFonts w:ascii="Arial" w:hAnsi="Arial" w:cs="Arial"/>
                <w:sz w:val="18"/>
                <w:szCs w:val="18"/>
              </w:rPr>
            </w:pPr>
          </w:p>
          <w:p w14:paraId="75AD341B" w14:textId="77777777" w:rsidR="007D011A" w:rsidRPr="00360A28" w:rsidRDefault="007D011A" w:rsidP="007D011A">
            <w:pPr>
              <w:rPr>
                <w:rFonts w:ascii="Arial" w:hAnsi="Arial" w:cs="Arial"/>
                <w:sz w:val="18"/>
                <w:szCs w:val="18"/>
              </w:rPr>
            </w:pPr>
          </w:p>
          <w:p w14:paraId="10B4D74A" w14:textId="77777777" w:rsidR="00A42621" w:rsidRPr="00360A28" w:rsidRDefault="007D011A" w:rsidP="00BB0B21">
            <w:pPr>
              <w:numPr>
                <w:ilvl w:val="0"/>
                <w:numId w:val="5"/>
              </w:numPr>
              <w:rPr>
                <w:rFonts w:ascii="Arial" w:hAnsi="Arial" w:cs="Arial"/>
                <w:sz w:val="18"/>
                <w:szCs w:val="18"/>
              </w:rPr>
            </w:pPr>
            <w:r w:rsidRPr="00360A28">
              <w:rPr>
                <w:rFonts w:ascii="Arial" w:hAnsi="Arial" w:cs="Arial"/>
                <w:sz w:val="18"/>
                <w:szCs w:val="18"/>
              </w:rPr>
              <w:t>PRO-SM (20%) / CS (80%)</w:t>
            </w:r>
          </w:p>
        </w:tc>
      </w:tr>
    </w:tbl>
    <w:p w14:paraId="0392962F" w14:textId="77777777" w:rsidR="001A1BB5" w:rsidRPr="00360A28" w:rsidRDefault="001A1BB5" w:rsidP="001A1BB5">
      <w:pPr>
        <w:pStyle w:val="Courant"/>
        <w:ind w:firstLine="0"/>
        <w:rPr>
          <w:rFonts w:ascii="Arial" w:hAnsi="Arial" w:cs="Arial"/>
          <w:sz w:val="20"/>
        </w:rPr>
      </w:pPr>
    </w:p>
    <w:p w14:paraId="29984AA3" w14:textId="77777777" w:rsidR="001A1BB5" w:rsidRPr="00360A28" w:rsidRDefault="00222BB8" w:rsidP="001A1BB5">
      <w:pPr>
        <w:rPr>
          <w:rFonts w:ascii="Arial" w:hAnsi="Arial" w:cs="Arial"/>
        </w:rPr>
      </w:pPr>
      <w:r w:rsidRPr="00360A28">
        <w:rPr>
          <w:rFonts w:ascii="Arial" w:hAnsi="Arial" w:cs="Arial"/>
          <w:noProof/>
        </w:rPr>
        <w:drawing>
          <wp:inline distT="0" distB="0" distL="0" distR="0" wp14:anchorId="7DF97EA6" wp14:editId="677CA8E7">
            <wp:extent cx="247650" cy="209550"/>
            <wp:effectExtent l="19050" t="0" r="0" b="0"/>
            <wp:docPr id="2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1A1BB5" w:rsidRPr="00360A28">
        <w:rPr>
          <w:rFonts w:ascii="Arial" w:hAnsi="Arial" w:cs="Arial"/>
        </w:rPr>
        <w:t xml:space="preserve"> </w:t>
      </w:r>
    </w:p>
    <w:p w14:paraId="3EC2D9F8" w14:textId="77777777" w:rsidR="00211170" w:rsidRPr="00360A28" w:rsidRDefault="00185899" w:rsidP="00211170">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211170"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5430E72B" w14:textId="77777777" w:rsidR="00211170" w:rsidRPr="00360A28" w:rsidRDefault="00211170" w:rsidP="00211170">
      <w:pPr>
        <w:jc w:val="both"/>
        <w:rPr>
          <w:rFonts w:ascii="Arial" w:hAnsi="Arial" w:cs="Arial"/>
        </w:rPr>
      </w:pPr>
    </w:p>
    <w:p w14:paraId="732141EC" w14:textId="6A834E3D" w:rsidR="00211170" w:rsidRPr="00360A28" w:rsidRDefault="00211170" w:rsidP="00211170">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4438A22F" w14:textId="5DEAEAC0" w:rsidR="001A1BB5" w:rsidRPr="00360A28" w:rsidRDefault="001A1BB5" w:rsidP="00211170">
      <w:pPr>
        <w:pStyle w:val="Courant"/>
        <w:ind w:firstLine="0"/>
        <w:rPr>
          <w:rFonts w:ascii="Arial" w:hAnsi="Arial" w:cs="Arial"/>
          <w:b/>
          <w:u w:val="single"/>
        </w:rPr>
      </w:pPr>
    </w:p>
    <w:p w14:paraId="4BB2B1F3" w14:textId="77777777" w:rsidR="001A1BB5" w:rsidRPr="00360A28" w:rsidRDefault="001A1BB5">
      <w:pPr>
        <w:spacing w:after="200" w:line="276" w:lineRule="auto"/>
        <w:rPr>
          <w:rFonts w:ascii="Arial" w:hAnsi="Arial" w:cs="Arial"/>
          <w:b/>
          <w:u w:val="single"/>
        </w:rPr>
      </w:pPr>
      <w:r w:rsidRPr="00360A28">
        <w:rPr>
          <w:rFonts w:ascii="Arial" w:hAnsi="Arial" w:cs="Arial"/>
          <w:b/>
          <w:u w:val="single"/>
        </w:rPr>
        <w:br w:type="page"/>
      </w:r>
    </w:p>
    <w:p w14:paraId="1FA0C6E7" w14:textId="77777777" w:rsidR="00CA6A37" w:rsidRPr="00360A28" w:rsidRDefault="00CA6A37" w:rsidP="00CA6A37">
      <w:pPr>
        <w:pStyle w:val="Titre1"/>
        <w:rPr>
          <w:rFonts w:ascii="Arial" w:hAnsi="Arial" w:cs="Arial"/>
          <w:caps/>
          <w:sz w:val="24"/>
          <w:szCs w:val="24"/>
        </w:rPr>
      </w:pPr>
      <w:bookmarkStart w:id="61" w:name="OLE_LINK4"/>
      <w:bookmarkStart w:id="62" w:name="_Toc189133337"/>
      <w:bookmarkEnd w:id="61"/>
      <w:r w:rsidRPr="00360A28">
        <w:rPr>
          <w:rFonts w:ascii="Arial" w:hAnsi="Arial" w:cs="Arial"/>
          <w:caps/>
          <w:sz w:val="24"/>
          <w:szCs w:val="24"/>
        </w:rPr>
        <w:lastRenderedPageBreak/>
        <w:t>Prestations de type « Déploiement </w:t>
      </w:r>
      <w:r w:rsidR="00CF28F8" w:rsidRPr="00360A28">
        <w:rPr>
          <w:rFonts w:ascii="Arial" w:hAnsi="Arial" w:cs="Arial"/>
          <w:caps/>
          <w:sz w:val="24"/>
          <w:szCs w:val="24"/>
        </w:rPr>
        <w:t xml:space="preserve">– Migration </w:t>
      </w:r>
      <w:r w:rsidRPr="00360A28">
        <w:rPr>
          <w:rFonts w:ascii="Arial" w:hAnsi="Arial" w:cs="Arial"/>
          <w:caps/>
          <w:sz w:val="24"/>
          <w:szCs w:val="24"/>
        </w:rPr>
        <w:t>»</w:t>
      </w:r>
      <w:bookmarkEnd w:id="62"/>
      <w:r w:rsidRPr="00360A28">
        <w:rPr>
          <w:rFonts w:ascii="Arial" w:hAnsi="Arial" w:cs="Arial"/>
          <w:caps/>
          <w:sz w:val="24"/>
          <w:szCs w:val="24"/>
        </w:rPr>
        <w:t xml:space="preserve"> </w:t>
      </w:r>
    </w:p>
    <w:p w14:paraId="75FB54D2" w14:textId="77777777" w:rsidR="00CA6A37" w:rsidRPr="00360A28" w:rsidRDefault="00CA6A37" w:rsidP="00CA6A37">
      <w:pPr>
        <w:pStyle w:val="Titre2"/>
        <w:spacing w:before="240"/>
        <w:rPr>
          <w:rFonts w:ascii="Arial" w:hAnsi="Arial" w:cs="Arial"/>
          <w:caps/>
          <w:sz w:val="22"/>
          <w:szCs w:val="22"/>
        </w:rPr>
      </w:pPr>
      <w:bookmarkStart w:id="63" w:name="_Toc189133338"/>
      <w:r w:rsidRPr="00360A28">
        <w:rPr>
          <w:rFonts w:ascii="Arial" w:hAnsi="Arial" w:cs="Arial"/>
          <w:caps/>
          <w:sz w:val="22"/>
          <w:szCs w:val="22"/>
        </w:rPr>
        <w:t>Définition des Unités d’œuvre</w:t>
      </w:r>
      <w:bookmarkEnd w:id="63"/>
    </w:p>
    <w:p w14:paraId="45F1F260" w14:textId="3CE601D3" w:rsidR="002800AB" w:rsidRPr="00360A28" w:rsidRDefault="002800AB" w:rsidP="002800AB">
      <w:pPr>
        <w:pStyle w:val="NormalWeb"/>
        <w:ind w:right="1"/>
        <w:jc w:val="both"/>
        <w:rPr>
          <w:rFonts w:ascii="Arial" w:hAnsi="Arial" w:cs="Arial"/>
          <w:sz w:val="20"/>
          <w:szCs w:val="20"/>
        </w:rPr>
      </w:pPr>
      <w:r w:rsidRPr="00360A28">
        <w:rPr>
          <w:rFonts w:ascii="Arial" w:hAnsi="Arial" w:cs="Arial"/>
          <w:sz w:val="20"/>
          <w:szCs w:val="20"/>
        </w:rPr>
        <w:t xml:space="preserve">La diffusion et </w:t>
      </w:r>
      <w:r w:rsidR="004F49B2" w:rsidRPr="00360A28">
        <w:rPr>
          <w:rFonts w:ascii="Arial" w:hAnsi="Arial" w:cs="Arial"/>
          <w:sz w:val="20"/>
          <w:szCs w:val="20"/>
        </w:rPr>
        <w:t>la mise</w:t>
      </w:r>
      <w:r w:rsidRPr="00360A28">
        <w:rPr>
          <w:rFonts w:ascii="Arial" w:hAnsi="Arial" w:cs="Arial"/>
          <w:sz w:val="20"/>
          <w:szCs w:val="20"/>
        </w:rPr>
        <w:t xml:space="preserve"> en service du résultat d’un projet peut être une opération complexe, particulièrement lorsque les utilisateurs sont nombreux et situés au sein de structures réparties sur le territoire. Préalablement à la diffusion, il convient de définir, de formaliser et d’outiller une « stratégie de déploiement » intégrant : les modalités d’installation physique des livrables sur les sites d’exploitation et d’utilisation, les modalités de reprise des historiques liés aux activités antérieures qui sont nécessaires au fonctionnement du nouveau dispositif, la description des procédures organisationnelles qui permettront de passer de la situation antérieure à la situation de fonctionnement opérationnel avec le nouveau dispositif.</w:t>
      </w:r>
    </w:p>
    <w:p w14:paraId="6DEC30E7" w14:textId="77777777" w:rsidR="00CA6A37" w:rsidRPr="00360A28" w:rsidRDefault="00B80340" w:rsidP="00CA6A37">
      <w:pPr>
        <w:rPr>
          <w:rFonts w:ascii="Arial" w:hAnsi="Arial" w:cs="Arial"/>
        </w:rPr>
      </w:pPr>
      <w:r w:rsidRPr="00360A28">
        <w:rPr>
          <w:rFonts w:ascii="Arial" w:hAnsi="Arial" w:cs="Arial"/>
          <w:u w:val="single"/>
        </w:rPr>
        <w:t>U</w:t>
      </w:r>
      <w:r w:rsidR="00CA6A37" w:rsidRPr="00360A28">
        <w:rPr>
          <w:rFonts w:ascii="Arial" w:hAnsi="Arial" w:cs="Arial"/>
          <w:u w:val="single"/>
        </w:rPr>
        <w:t>nité d’œuvre concernée par le</w:t>
      </w:r>
      <w:r w:rsidR="006220C5" w:rsidRPr="00360A28">
        <w:rPr>
          <w:rFonts w:ascii="Arial" w:hAnsi="Arial" w:cs="Arial"/>
          <w:u w:val="single"/>
        </w:rPr>
        <w:t>s prestations de type « </w:t>
      </w:r>
      <w:r w:rsidR="00CA6A37" w:rsidRPr="00360A28">
        <w:rPr>
          <w:rFonts w:ascii="Arial" w:hAnsi="Arial" w:cs="Arial"/>
          <w:u w:val="single"/>
        </w:rPr>
        <w:t>Déploiement » :</w:t>
      </w:r>
      <w:r w:rsidRPr="00360A28">
        <w:rPr>
          <w:rFonts w:ascii="Arial" w:hAnsi="Arial" w:cs="Arial"/>
          <w:u w:val="single"/>
        </w:rPr>
        <w:br/>
      </w:r>
    </w:p>
    <w:p w14:paraId="191CFA91" w14:textId="77777777" w:rsidR="00CA6A37" w:rsidRPr="00360A28" w:rsidRDefault="003373E4" w:rsidP="00BB0B21">
      <w:pPr>
        <w:numPr>
          <w:ilvl w:val="0"/>
          <w:numId w:val="12"/>
        </w:numPr>
        <w:suppressAutoHyphens/>
        <w:spacing w:before="120"/>
        <w:jc w:val="both"/>
        <w:rPr>
          <w:rFonts w:ascii="Arial" w:hAnsi="Arial" w:cs="Arial"/>
        </w:rPr>
      </w:pPr>
      <w:r w:rsidRPr="00360A28">
        <w:rPr>
          <w:rFonts w:ascii="Arial" w:hAnsi="Arial" w:cs="Arial"/>
        </w:rPr>
        <w:t>M01</w:t>
      </w:r>
      <w:r w:rsidR="00731115" w:rsidRPr="00360A28">
        <w:rPr>
          <w:rFonts w:ascii="Arial" w:hAnsi="Arial" w:cs="Arial"/>
        </w:rPr>
        <w:t> : Elaboration d'une stratégie de déploiement d'un dispositif SI</w:t>
      </w:r>
      <w:r w:rsidR="00A80463" w:rsidRPr="00360A28">
        <w:rPr>
          <w:rFonts w:ascii="Arial" w:hAnsi="Arial" w:cs="Arial"/>
          <w:i/>
        </w:rPr>
        <w:t>.</w:t>
      </w:r>
    </w:p>
    <w:p w14:paraId="07C54ED7" w14:textId="77777777" w:rsidR="00A0091D" w:rsidRPr="00360A28" w:rsidRDefault="00C47817" w:rsidP="00A0091D">
      <w:pPr>
        <w:suppressAutoHyphens/>
        <w:spacing w:before="120"/>
        <w:ind w:left="720"/>
        <w:jc w:val="both"/>
        <w:rPr>
          <w:rFonts w:ascii="Arial" w:hAnsi="Arial" w:cs="Arial"/>
        </w:rPr>
      </w:pPr>
      <w:r w:rsidRPr="00360A28">
        <w:rPr>
          <w:rFonts w:ascii="Arial" w:hAnsi="Arial" w:cs="Arial"/>
        </w:rPr>
        <w:t>L’objectif de la stratégie de déploiement est de d</w:t>
      </w:r>
      <w:r w:rsidR="00C85CFE" w:rsidRPr="00360A28">
        <w:rPr>
          <w:rFonts w:ascii="Arial" w:hAnsi="Arial" w:cs="Arial"/>
        </w:rPr>
        <w:t xml:space="preserve">éterminer la trajectoire de mise en </w:t>
      </w:r>
      <w:r w:rsidRPr="00360A28">
        <w:rPr>
          <w:rFonts w:ascii="Arial" w:hAnsi="Arial" w:cs="Arial"/>
        </w:rPr>
        <w:t xml:space="preserve">œuvre </w:t>
      </w:r>
      <w:r w:rsidR="00C85CFE" w:rsidRPr="00360A28">
        <w:rPr>
          <w:rFonts w:ascii="Arial" w:hAnsi="Arial" w:cs="Arial"/>
        </w:rPr>
        <w:t>d</w:t>
      </w:r>
      <w:r w:rsidRPr="00360A28">
        <w:rPr>
          <w:rFonts w:ascii="Arial" w:hAnsi="Arial" w:cs="Arial"/>
        </w:rPr>
        <w:t>es livrables d’un projet (</w:t>
      </w:r>
      <w:r w:rsidR="000B03B7" w:rsidRPr="00360A28">
        <w:rPr>
          <w:rFonts w:ascii="Arial" w:hAnsi="Arial" w:cs="Arial"/>
        </w:rPr>
        <w:t xml:space="preserve">i.e. </w:t>
      </w:r>
      <w:r w:rsidR="008D4865" w:rsidRPr="00360A28">
        <w:rPr>
          <w:rFonts w:ascii="Arial" w:hAnsi="Arial" w:cs="Arial"/>
        </w:rPr>
        <w:t>mise en place d’une</w:t>
      </w:r>
      <w:r w:rsidR="000B03B7" w:rsidRPr="00360A28">
        <w:rPr>
          <w:rFonts w:ascii="Arial" w:hAnsi="Arial" w:cs="Arial"/>
        </w:rPr>
        <w:t xml:space="preserve"> </w:t>
      </w:r>
      <w:r w:rsidRPr="00360A28">
        <w:rPr>
          <w:rFonts w:ascii="Arial" w:hAnsi="Arial" w:cs="Arial"/>
        </w:rPr>
        <w:t>succession de versions applicatives finalisées</w:t>
      </w:r>
      <w:r w:rsidR="008D4865" w:rsidRPr="00360A28">
        <w:rPr>
          <w:rFonts w:ascii="Arial" w:hAnsi="Arial" w:cs="Arial"/>
        </w:rPr>
        <w:t>,</w:t>
      </w:r>
      <w:r w:rsidRPr="00360A28">
        <w:rPr>
          <w:rFonts w:ascii="Arial" w:hAnsi="Arial" w:cs="Arial"/>
        </w:rPr>
        <w:t xml:space="preserve"> dans le cadre des procédures de diffusion et de mise en production habituellement pratiquées) </w:t>
      </w:r>
      <w:r w:rsidR="00C85CFE" w:rsidRPr="00360A28">
        <w:rPr>
          <w:rFonts w:ascii="Arial" w:hAnsi="Arial" w:cs="Arial"/>
        </w:rPr>
        <w:t>au</w:t>
      </w:r>
      <w:r w:rsidRPr="00360A28">
        <w:rPr>
          <w:rFonts w:ascii="Arial" w:hAnsi="Arial" w:cs="Arial"/>
        </w:rPr>
        <w:t xml:space="preserve">près </w:t>
      </w:r>
      <w:r w:rsidR="00C85CFE" w:rsidRPr="00360A28">
        <w:rPr>
          <w:rFonts w:ascii="Arial" w:hAnsi="Arial" w:cs="Arial"/>
        </w:rPr>
        <w:t xml:space="preserve">des </w:t>
      </w:r>
      <w:r w:rsidRPr="00360A28">
        <w:rPr>
          <w:rFonts w:ascii="Arial" w:hAnsi="Arial" w:cs="Arial"/>
        </w:rPr>
        <w:t xml:space="preserve">organismes concernés du réseau afin de faciliter </w:t>
      </w:r>
      <w:r w:rsidR="00C85CFE" w:rsidRPr="00360A28">
        <w:rPr>
          <w:rFonts w:ascii="Arial" w:hAnsi="Arial" w:cs="Arial"/>
        </w:rPr>
        <w:t xml:space="preserve">à la fois la mise en </w:t>
      </w:r>
      <w:r w:rsidRPr="00360A28">
        <w:rPr>
          <w:rFonts w:ascii="Arial" w:hAnsi="Arial" w:cs="Arial"/>
        </w:rPr>
        <w:t xml:space="preserve">service </w:t>
      </w:r>
      <w:r w:rsidR="00C85CFE" w:rsidRPr="00360A28">
        <w:rPr>
          <w:rFonts w:ascii="Arial" w:hAnsi="Arial" w:cs="Arial"/>
        </w:rPr>
        <w:t>technique d</w:t>
      </w:r>
      <w:r w:rsidRPr="00360A28">
        <w:rPr>
          <w:rFonts w:ascii="Arial" w:hAnsi="Arial" w:cs="Arial"/>
        </w:rPr>
        <w:t>es composants d</w:t>
      </w:r>
      <w:r w:rsidR="00C85CFE" w:rsidRPr="00360A28">
        <w:rPr>
          <w:rFonts w:ascii="Arial" w:hAnsi="Arial" w:cs="Arial"/>
        </w:rPr>
        <w:t xml:space="preserve">u projet et </w:t>
      </w:r>
      <w:r w:rsidRPr="00360A28">
        <w:rPr>
          <w:rFonts w:ascii="Arial" w:hAnsi="Arial" w:cs="Arial"/>
        </w:rPr>
        <w:t>la montée en charge de leur</w:t>
      </w:r>
      <w:r w:rsidR="00C85CFE" w:rsidRPr="00360A28">
        <w:rPr>
          <w:rFonts w:ascii="Arial" w:hAnsi="Arial" w:cs="Arial"/>
        </w:rPr>
        <w:t xml:space="preserve"> </w:t>
      </w:r>
      <w:r w:rsidRPr="00360A28">
        <w:rPr>
          <w:rFonts w:ascii="Arial" w:hAnsi="Arial" w:cs="Arial"/>
        </w:rPr>
        <w:t>utilisation</w:t>
      </w:r>
      <w:r w:rsidR="00A0091D" w:rsidRPr="00360A28">
        <w:rPr>
          <w:rFonts w:ascii="Arial" w:hAnsi="Arial" w:cs="Arial"/>
        </w:rPr>
        <w:t>, de planifier l’ensemble des opérations et d’</w:t>
      </w:r>
      <w:r w:rsidR="008D4865" w:rsidRPr="00360A28">
        <w:rPr>
          <w:rFonts w:ascii="Arial" w:hAnsi="Arial" w:cs="Arial"/>
        </w:rPr>
        <w:t>identifi</w:t>
      </w:r>
      <w:r w:rsidR="00A0091D" w:rsidRPr="00360A28">
        <w:rPr>
          <w:rFonts w:ascii="Arial" w:hAnsi="Arial" w:cs="Arial"/>
        </w:rPr>
        <w:t>er</w:t>
      </w:r>
      <w:r w:rsidR="008D4865" w:rsidRPr="00360A28">
        <w:rPr>
          <w:rFonts w:ascii="Arial" w:hAnsi="Arial" w:cs="Arial"/>
        </w:rPr>
        <w:t xml:space="preserve"> les ressources à mobiliser</w:t>
      </w:r>
      <w:r w:rsidR="00A0091D" w:rsidRPr="00360A28">
        <w:rPr>
          <w:rFonts w:ascii="Arial" w:hAnsi="Arial" w:cs="Arial"/>
        </w:rPr>
        <w:t xml:space="preserve"> tant </w:t>
      </w:r>
      <w:r w:rsidR="008D4865" w:rsidRPr="00360A28">
        <w:rPr>
          <w:rFonts w:ascii="Arial" w:hAnsi="Arial" w:cs="Arial"/>
        </w:rPr>
        <w:t xml:space="preserve">pour </w:t>
      </w:r>
      <w:r w:rsidR="00A0091D" w:rsidRPr="00360A28">
        <w:rPr>
          <w:rFonts w:ascii="Arial" w:hAnsi="Arial" w:cs="Arial"/>
        </w:rPr>
        <w:t>la mise en œuvre que pour le suivi.</w:t>
      </w:r>
    </w:p>
    <w:p w14:paraId="376E507E" w14:textId="77777777" w:rsidR="00D046FB" w:rsidRPr="00360A28" w:rsidRDefault="00D046FB">
      <w:pPr>
        <w:spacing w:after="200" w:line="276" w:lineRule="auto"/>
        <w:rPr>
          <w:rFonts w:ascii="Arial" w:hAnsi="Arial" w:cs="Arial"/>
        </w:rPr>
      </w:pPr>
    </w:p>
    <w:p w14:paraId="1E12C911" w14:textId="77777777" w:rsidR="00CA6A37" w:rsidRPr="00360A28" w:rsidRDefault="00CA6A37" w:rsidP="00CA6A37">
      <w:pPr>
        <w:pStyle w:val="Titre2"/>
        <w:rPr>
          <w:rFonts w:ascii="Arial" w:hAnsi="Arial" w:cs="Arial"/>
          <w:caps/>
          <w:sz w:val="22"/>
          <w:szCs w:val="22"/>
        </w:rPr>
      </w:pPr>
      <w:bookmarkStart w:id="64" w:name="_Toc189133339"/>
      <w:r w:rsidRPr="00360A28">
        <w:rPr>
          <w:rFonts w:ascii="Arial" w:hAnsi="Arial" w:cs="Arial"/>
          <w:caps/>
          <w:sz w:val="22"/>
          <w:szCs w:val="22"/>
        </w:rPr>
        <w:t>Exigences minimales pour chaque Unité d’œuvre</w:t>
      </w:r>
      <w:bookmarkEnd w:id="64"/>
    </w:p>
    <w:p w14:paraId="51B85C1A" w14:textId="77777777" w:rsidR="00CA6A37" w:rsidRPr="00360A28" w:rsidRDefault="00CA6A37" w:rsidP="00CA6A37">
      <w:pPr>
        <w:rPr>
          <w:rFonts w:ascii="Arial" w:hAnsi="Arial" w:cs="Arial"/>
        </w:rPr>
      </w:pPr>
    </w:p>
    <w:p w14:paraId="28B243DD" w14:textId="77777777" w:rsidR="00CA6A37" w:rsidRPr="00360A28" w:rsidRDefault="00CA6A37" w:rsidP="004E4515">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93FB0" w:rsidRPr="00360A28" w14:paraId="565C1A54" w14:textId="77777777" w:rsidTr="00BB360C">
        <w:tc>
          <w:tcPr>
            <w:tcW w:w="9288" w:type="dxa"/>
            <w:vAlign w:val="center"/>
          </w:tcPr>
          <w:p w14:paraId="59E236C5" w14:textId="77777777" w:rsidR="00293FB0" w:rsidRPr="00360A28" w:rsidRDefault="00CD1A0F" w:rsidP="00BB360C">
            <w:pPr>
              <w:numPr>
                <w:ilvl w:val="0"/>
                <w:numId w:val="2"/>
              </w:numPr>
              <w:rPr>
                <w:rFonts w:ascii="Arial" w:hAnsi="Arial" w:cs="Arial"/>
                <w:b/>
                <w:color w:val="000000"/>
                <w:sz w:val="22"/>
                <w:szCs w:val="24"/>
              </w:rPr>
            </w:pPr>
            <w:r w:rsidRPr="00360A28">
              <w:rPr>
                <w:rFonts w:ascii="Arial" w:hAnsi="Arial" w:cs="Arial"/>
                <w:b/>
                <w:color w:val="000000"/>
                <w:sz w:val="22"/>
                <w:szCs w:val="24"/>
              </w:rPr>
              <w:t>M01</w:t>
            </w:r>
            <w:r w:rsidR="00293FB0" w:rsidRPr="00360A28">
              <w:rPr>
                <w:rFonts w:ascii="Arial" w:hAnsi="Arial" w:cs="Arial"/>
                <w:b/>
                <w:color w:val="000000"/>
                <w:sz w:val="22"/>
                <w:szCs w:val="24"/>
              </w:rPr>
              <w:t> : Elaboration d'une stratégie de déploiement d'un dispositif SI</w:t>
            </w:r>
          </w:p>
        </w:tc>
      </w:tr>
      <w:tr w:rsidR="00293FB0" w:rsidRPr="00360A28" w14:paraId="29D18FB8" w14:textId="77777777" w:rsidTr="00BB360C">
        <w:tc>
          <w:tcPr>
            <w:tcW w:w="9288" w:type="dxa"/>
            <w:vAlign w:val="center"/>
          </w:tcPr>
          <w:p w14:paraId="266ADE89" w14:textId="77777777" w:rsidR="00293FB0" w:rsidRPr="00360A28" w:rsidRDefault="00293FB0" w:rsidP="00BB360C">
            <w:pPr>
              <w:rPr>
                <w:rFonts w:ascii="Arial" w:hAnsi="Arial" w:cs="Arial"/>
                <w:color w:val="000000"/>
                <w:sz w:val="12"/>
                <w:szCs w:val="24"/>
                <w:u w:val="single"/>
              </w:rPr>
            </w:pPr>
          </w:p>
          <w:p w14:paraId="6CE7F553" w14:textId="77777777" w:rsidR="00293FB0" w:rsidRPr="00360A28" w:rsidRDefault="00293FB0" w:rsidP="00BB360C">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19BB5CE7" w14:textId="77777777" w:rsidR="00293FB0" w:rsidRPr="00360A28" w:rsidRDefault="00293FB0" w:rsidP="00293FB0">
            <w:pPr>
              <w:numPr>
                <w:ilvl w:val="0"/>
                <w:numId w:val="1"/>
              </w:numPr>
              <w:tabs>
                <w:tab w:val="num" w:pos="270"/>
              </w:tabs>
              <w:jc w:val="both"/>
              <w:rPr>
                <w:rFonts w:ascii="Arial" w:hAnsi="Arial" w:cs="Arial"/>
                <w:color w:val="000000"/>
                <w:szCs w:val="24"/>
              </w:rPr>
            </w:pPr>
            <w:r w:rsidRPr="00360A28">
              <w:rPr>
                <w:rFonts w:ascii="Arial" w:hAnsi="Arial" w:cs="Arial"/>
                <w:color w:val="000000"/>
                <w:szCs w:val="24"/>
              </w:rPr>
              <w:t>En appui à la direction de projet, définition du cadre et des modalités de la phase de déploiement et montée en charge d'un nouveau dispositif (application, composant d'infrastructure, …)</w:t>
            </w:r>
          </w:p>
          <w:p w14:paraId="43E7C530" w14:textId="77777777" w:rsidR="00293FB0" w:rsidRPr="00360A28" w:rsidRDefault="00293FB0" w:rsidP="00293FB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Etude contexte projet et des contraintes d'exploitation</w:t>
            </w:r>
          </w:p>
          <w:p w14:paraId="2D848FEA" w14:textId="77777777" w:rsidR="00293FB0" w:rsidRPr="00360A28" w:rsidRDefault="00293FB0" w:rsidP="00293FB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Analyse des points de contraintes de déploiement</w:t>
            </w:r>
          </w:p>
          <w:p w14:paraId="5191D6CE" w14:textId="77777777" w:rsidR="00293FB0" w:rsidRPr="00360A28" w:rsidRDefault="00293FB0" w:rsidP="00293FB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et affinement de la stratégie de déploiement</w:t>
            </w:r>
          </w:p>
          <w:p w14:paraId="62EA6BA9" w14:textId="4D671D70" w:rsidR="00293FB0" w:rsidRPr="00360A28" w:rsidRDefault="00293FB0" w:rsidP="00293FB0">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 xml:space="preserve">Rédaction </w:t>
            </w:r>
            <w:r w:rsidR="001303A8" w:rsidRPr="00360A28">
              <w:rPr>
                <w:rFonts w:ascii="Arial" w:hAnsi="Arial" w:cs="Arial"/>
                <w:color w:val="000000"/>
                <w:szCs w:val="24"/>
              </w:rPr>
              <w:t xml:space="preserve">d’un </w:t>
            </w:r>
            <w:r w:rsidRPr="00360A28">
              <w:rPr>
                <w:rFonts w:ascii="Arial" w:hAnsi="Arial" w:cs="Arial"/>
                <w:color w:val="000000"/>
                <w:szCs w:val="24"/>
              </w:rPr>
              <w:t xml:space="preserve">document sur la stratégie de déploiement ainsi qu'un macro-planning </w:t>
            </w:r>
          </w:p>
          <w:p w14:paraId="56310F88" w14:textId="77777777" w:rsidR="00293FB0" w:rsidRPr="00360A28" w:rsidRDefault="00293FB0" w:rsidP="00293FB0">
            <w:pPr>
              <w:tabs>
                <w:tab w:val="num" w:pos="270"/>
              </w:tabs>
              <w:jc w:val="both"/>
              <w:rPr>
                <w:rFonts w:ascii="Arial" w:hAnsi="Arial" w:cs="Arial"/>
                <w:color w:val="000000"/>
                <w:sz w:val="12"/>
                <w:szCs w:val="24"/>
              </w:rPr>
            </w:pPr>
          </w:p>
          <w:p w14:paraId="332DA5C8" w14:textId="77777777" w:rsidR="00293FB0" w:rsidRPr="00360A28" w:rsidRDefault="00293FB0" w:rsidP="00BB360C">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793DA72B" w14:textId="1B100797" w:rsidR="00293FB0" w:rsidRPr="00360A28" w:rsidRDefault="00293FB0" w:rsidP="00BB360C">
            <w:pPr>
              <w:numPr>
                <w:ilvl w:val="0"/>
                <w:numId w:val="1"/>
              </w:numPr>
              <w:jc w:val="both"/>
              <w:rPr>
                <w:rFonts w:ascii="Arial" w:hAnsi="Arial" w:cs="Arial"/>
                <w:color w:val="000000"/>
                <w:szCs w:val="24"/>
              </w:rPr>
            </w:pPr>
            <w:r w:rsidRPr="00360A28">
              <w:rPr>
                <w:rFonts w:ascii="Arial" w:hAnsi="Arial" w:cs="Arial"/>
                <w:color w:val="000000"/>
                <w:szCs w:val="24"/>
              </w:rPr>
              <w:t>Présentation par l’</w:t>
            </w:r>
            <w:r w:rsidR="00A93FB2" w:rsidRPr="00360A28">
              <w:rPr>
                <w:rFonts w:ascii="Arial" w:hAnsi="Arial" w:cs="Arial"/>
                <w:color w:val="000000"/>
                <w:szCs w:val="24"/>
              </w:rPr>
              <w:t>ACOSS</w:t>
            </w:r>
            <w:r w:rsidR="001303A8" w:rsidRPr="00360A28">
              <w:rPr>
                <w:rFonts w:ascii="Arial" w:hAnsi="Arial" w:cs="Arial"/>
                <w:color w:val="000000"/>
                <w:szCs w:val="24"/>
              </w:rPr>
              <w:t xml:space="preserve"> - UCN</w:t>
            </w:r>
            <w:r w:rsidRPr="00360A28">
              <w:rPr>
                <w:rFonts w:ascii="Arial" w:hAnsi="Arial" w:cs="Arial"/>
                <w:color w:val="000000"/>
                <w:szCs w:val="24"/>
              </w:rPr>
              <w:t xml:space="preserve"> du contexte du projet</w:t>
            </w:r>
          </w:p>
          <w:p w14:paraId="4D4321B1" w14:textId="77777777" w:rsidR="00293FB0" w:rsidRPr="00360A28" w:rsidRDefault="00293FB0" w:rsidP="00BB360C">
            <w:pPr>
              <w:numPr>
                <w:ilvl w:val="0"/>
                <w:numId w:val="1"/>
              </w:numPr>
              <w:jc w:val="both"/>
              <w:rPr>
                <w:rFonts w:ascii="Arial" w:hAnsi="Arial" w:cs="Arial"/>
                <w:color w:val="000000"/>
                <w:szCs w:val="24"/>
              </w:rPr>
            </w:pPr>
            <w:r w:rsidRPr="00360A28">
              <w:rPr>
                <w:rFonts w:ascii="Arial" w:hAnsi="Arial" w:cs="Arial"/>
                <w:color w:val="000000"/>
                <w:szCs w:val="24"/>
              </w:rPr>
              <w:t>Documentation fonctionnelle et technique du projet</w:t>
            </w:r>
          </w:p>
          <w:p w14:paraId="237073EC" w14:textId="77777777" w:rsidR="00293FB0" w:rsidRPr="00360A28" w:rsidRDefault="00293FB0" w:rsidP="00BB360C">
            <w:pPr>
              <w:numPr>
                <w:ilvl w:val="0"/>
                <w:numId w:val="1"/>
              </w:numPr>
              <w:jc w:val="both"/>
              <w:rPr>
                <w:rFonts w:ascii="Arial" w:hAnsi="Arial" w:cs="Arial"/>
                <w:color w:val="000000"/>
                <w:szCs w:val="24"/>
              </w:rPr>
            </w:pPr>
            <w:r w:rsidRPr="00360A28">
              <w:rPr>
                <w:rFonts w:ascii="Arial" w:hAnsi="Arial" w:cs="Arial"/>
                <w:color w:val="000000"/>
                <w:szCs w:val="24"/>
              </w:rPr>
              <w:t>Identification des acteurs contributeurs du déploiement</w:t>
            </w:r>
          </w:p>
          <w:p w14:paraId="2C1BD870" w14:textId="77777777" w:rsidR="00293FB0" w:rsidRPr="00360A28" w:rsidRDefault="00293FB0" w:rsidP="00BB360C">
            <w:pPr>
              <w:jc w:val="both"/>
              <w:rPr>
                <w:rFonts w:ascii="Arial" w:hAnsi="Arial" w:cs="Arial"/>
                <w:color w:val="000000"/>
                <w:sz w:val="12"/>
                <w:szCs w:val="24"/>
              </w:rPr>
            </w:pPr>
          </w:p>
          <w:p w14:paraId="434B00E7" w14:textId="77777777" w:rsidR="00293FB0" w:rsidRPr="00360A28" w:rsidRDefault="00293FB0" w:rsidP="00BB360C">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2F6E6AF2" w14:textId="77777777" w:rsidR="00293FB0" w:rsidRPr="00360A28" w:rsidRDefault="00293FB0" w:rsidP="00293FB0">
            <w:pPr>
              <w:numPr>
                <w:ilvl w:val="0"/>
                <w:numId w:val="1"/>
              </w:numPr>
              <w:jc w:val="both"/>
              <w:rPr>
                <w:rFonts w:ascii="Arial" w:hAnsi="Arial" w:cs="Arial"/>
                <w:color w:val="000000"/>
                <w:szCs w:val="24"/>
              </w:rPr>
            </w:pPr>
            <w:r w:rsidRPr="00360A28">
              <w:rPr>
                <w:rFonts w:ascii="Arial" w:hAnsi="Arial" w:cs="Arial"/>
                <w:color w:val="000000"/>
                <w:szCs w:val="24"/>
              </w:rPr>
              <w:t>Document sur la stratégie de déploiement</w:t>
            </w:r>
          </w:p>
          <w:p w14:paraId="3A099544" w14:textId="77777777" w:rsidR="00293FB0" w:rsidRPr="00360A28" w:rsidRDefault="00293FB0" w:rsidP="00293FB0">
            <w:pPr>
              <w:numPr>
                <w:ilvl w:val="0"/>
                <w:numId w:val="1"/>
              </w:numPr>
              <w:jc w:val="both"/>
              <w:rPr>
                <w:rFonts w:ascii="Arial" w:hAnsi="Arial" w:cs="Arial"/>
                <w:color w:val="000000"/>
                <w:szCs w:val="24"/>
              </w:rPr>
            </w:pPr>
            <w:r w:rsidRPr="00360A28">
              <w:rPr>
                <w:rFonts w:ascii="Arial" w:hAnsi="Arial" w:cs="Arial"/>
                <w:color w:val="000000"/>
                <w:szCs w:val="24"/>
              </w:rPr>
              <w:t xml:space="preserve">Macro-planning de déploiement </w:t>
            </w:r>
          </w:p>
          <w:p w14:paraId="1CB012E5" w14:textId="77777777" w:rsidR="00293FB0" w:rsidRPr="00360A28" w:rsidRDefault="00293FB0" w:rsidP="00293FB0">
            <w:pPr>
              <w:ind w:left="360"/>
              <w:rPr>
                <w:rFonts w:ascii="Arial" w:hAnsi="Arial" w:cs="Arial"/>
                <w:color w:val="000000"/>
                <w:sz w:val="12"/>
                <w:szCs w:val="24"/>
              </w:rPr>
            </w:pPr>
          </w:p>
        </w:tc>
      </w:tr>
    </w:tbl>
    <w:p w14:paraId="678345FB" w14:textId="77777777" w:rsidR="00500CF0" w:rsidRPr="00360A28" w:rsidRDefault="00500CF0" w:rsidP="004E4515">
      <w:pPr>
        <w:tabs>
          <w:tab w:val="left" w:pos="567"/>
        </w:tabs>
        <w:jc w:val="both"/>
        <w:rPr>
          <w:rFonts w:ascii="Arial" w:hAnsi="Arial" w:cs="Arial"/>
          <w:b/>
          <w:u w:val="single"/>
        </w:rPr>
      </w:pPr>
    </w:p>
    <w:p w14:paraId="32209A9B" w14:textId="77777777" w:rsidR="00412BD3" w:rsidRPr="00360A28" w:rsidRDefault="00412BD3" w:rsidP="004E4515">
      <w:pPr>
        <w:tabs>
          <w:tab w:val="left" w:pos="567"/>
        </w:tabs>
        <w:jc w:val="both"/>
        <w:rPr>
          <w:rFonts w:ascii="Arial" w:hAnsi="Arial" w:cs="Arial"/>
          <w:b/>
          <w:u w:val="single"/>
        </w:rPr>
      </w:pPr>
    </w:p>
    <w:p w14:paraId="27D7FFC8" w14:textId="77777777" w:rsidR="0013341E" w:rsidRPr="00360A28" w:rsidRDefault="0013341E" w:rsidP="004E4515">
      <w:pPr>
        <w:tabs>
          <w:tab w:val="left" w:pos="567"/>
        </w:tabs>
        <w:jc w:val="both"/>
        <w:rPr>
          <w:rFonts w:ascii="Arial" w:hAnsi="Arial" w:cs="Arial"/>
          <w:b/>
          <w:u w:val="single"/>
        </w:rPr>
      </w:pPr>
    </w:p>
    <w:p w14:paraId="247C5C79" w14:textId="77777777" w:rsidR="00412BD3" w:rsidRPr="00360A28" w:rsidRDefault="00412BD3" w:rsidP="004E4515">
      <w:pPr>
        <w:tabs>
          <w:tab w:val="left" w:pos="567"/>
        </w:tabs>
        <w:jc w:val="both"/>
        <w:rPr>
          <w:rFonts w:ascii="Arial" w:hAnsi="Arial" w:cs="Arial"/>
          <w:b/>
          <w:u w:val="single"/>
        </w:rPr>
      </w:pPr>
    </w:p>
    <w:p w14:paraId="51F44601" w14:textId="77777777" w:rsidR="00412BD3" w:rsidRPr="00360A28" w:rsidRDefault="00412BD3" w:rsidP="004E4515">
      <w:pPr>
        <w:tabs>
          <w:tab w:val="left" w:pos="567"/>
        </w:tabs>
        <w:jc w:val="both"/>
        <w:rPr>
          <w:rFonts w:ascii="Arial" w:hAnsi="Arial" w:cs="Arial"/>
          <w:b/>
          <w:u w:val="single"/>
        </w:rPr>
      </w:pPr>
    </w:p>
    <w:p w14:paraId="232E691C" w14:textId="378112DD" w:rsidR="00DB40AB" w:rsidRPr="00360A28" w:rsidRDefault="00DB40AB">
      <w:pPr>
        <w:rPr>
          <w:rFonts w:ascii="Arial" w:hAnsi="Arial" w:cs="Arial"/>
          <w:b/>
          <w:u w:val="single"/>
        </w:rPr>
      </w:pPr>
      <w:r w:rsidRPr="00360A28">
        <w:rPr>
          <w:rFonts w:ascii="Arial" w:hAnsi="Arial" w:cs="Arial"/>
          <w:b/>
          <w:u w:val="single"/>
        </w:rPr>
        <w:br w:type="page"/>
      </w:r>
    </w:p>
    <w:p w14:paraId="46831B5B" w14:textId="77777777" w:rsidR="00CA6A37" w:rsidRPr="00360A28" w:rsidRDefault="00CA6A37" w:rsidP="00CA6A37">
      <w:pPr>
        <w:pStyle w:val="Titre2"/>
        <w:rPr>
          <w:rFonts w:ascii="Arial" w:hAnsi="Arial" w:cs="Arial"/>
          <w:caps/>
          <w:sz w:val="22"/>
          <w:szCs w:val="22"/>
        </w:rPr>
      </w:pPr>
      <w:bookmarkStart w:id="65" w:name="_Toc189133340"/>
      <w:r w:rsidRPr="00360A28">
        <w:rPr>
          <w:rFonts w:ascii="Arial" w:hAnsi="Arial" w:cs="Arial"/>
          <w:caps/>
          <w:sz w:val="22"/>
          <w:szCs w:val="22"/>
        </w:rPr>
        <w:lastRenderedPageBreak/>
        <w:t>Quantification des Unités d’œuvre</w:t>
      </w:r>
      <w:bookmarkEnd w:id="65"/>
    </w:p>
    <w:p w14:paraId="30C4B4D4" w14:textId="77777777" w:rsidR="00293FB0" w:rsidRPr="00360A28" w:rsidRDefault="00293FB0">
      <w:pPr>
        <w:spacing w:after="200" w:line="276"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726"/>
        <w:gridCol w:w="1097"/>
        <w:gridCol w:w="2117"/>
        <w:gridCol w:w="97"/>
        <w:gridCol w:w="3114"/>
      </w:tblGrid>
      <w:tr w:rsidR="00293FB0" w:rsidRPr="00360A28" w14:paraId="68746581" w14:textId="77777777" w:rsidTr="000A022A">
        <w:tc>
          <w:tcPr>
            <w:tcW w:w="9630" w:type="dxa"/>
            <w:gridSpan w:val="6"/>
            <w:vAlign w:val="center"/>
          </w:tcPr>
          <w:p w14:paraId="0559FE10" w14:textId="77777777" w:rsidR="00293FB0" w:rsidRPr="00360A28" w:rsidRDefault="0047589A" w:rsidP="00BB360C">
            <w:pPr>
              <w:numPr>
                <w:ilvl w:val="0"/>
                <w:numId w:val="2"/>
              </w:numPr>
              <w:rPr>
                <w:rFonts w:ascii="Arial" w:hAnsi="Arial" w:cs="Arial"/>
                <w:b/>
                <w:color w:val="000000"/>
                <w:sz w:val="22"/>
                <w:szCs w:val="24"/>
              </w:rPr>
            </w:pPr>
            <w:r w:rsidRPr="00360A28">
              <w:rPr>
                <w:rFonts w:ascii="Arial" w:hAnsi="Arial" w:cs="Arial"/>
                <w:b/>
                <w:color w:val="000000"/>
                <w:sz w:val="22"/>
                <w:szCs w:val="24"/>
              </w:rPr>
              <w:t>M01</w:t>
            </w:r>
            <w:r w:rsidR="00293FB0" w:rsidRPr="00360A28">
              <w:rPr>
                <w:rFonts w:ascii="Arial" w:hAnsi="Arial" w:cs="Arial"/>
                <w:b/>
                <w:color w:val="000000"/>
                <w:sz w:val="22"/>
                <w:szCs w:val="24"/>
              </w:rPr>
              <w:t> : Elaboration d'une stratégie de déploiement d'un dispositif SI</w:t>
            </w:r>
          </w:p>
        </w:tc>
      </w:tr>
      <w:tr w:rsidR="00293FB0" w:rsidRPr="00360A28" w14:paraId="5E12B3BD" w14:textId="77777777" w:rsidTr="000A022A">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46700D2" w14:textId="77777777" w:rsidR="00293FB0" w:rsidRPr="00360A28" w:rsidRDefault="00293FB0" w:rsidP="00BB360C">
            <w:pPr>
              <w:ind w:left="360" w:hanging="360"/>
              <w:rPr>
                <w:rFonts w:ascii="Arial" w:hAnsi="Arial" w:cs="Arial"/>
                <w:b/>
                <w:color w:val="000000"/>
                <w:sz w:val="12"/>
                <w:szCs w:val="24"/>
              </w:rPr>
            </w:pPr>
          </w:p>
          <w:p w14:paraId="0E9754E7" w14:textId="77777777" w:rsidR="00293FB0" w:rsidRPr="00360A28" w:rsidRDefault="00293FB0" w:rsidP="00BB360C">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5EA0E8E0" w14:textId="77777777" w:rsidR="00293FB0" w:rsidRPr="00360A28" w:rsidRDefault="00293FB0" w:rsidP="00BB360C">
            <w:pPr>
              <w:ind w:left="360" w:hanging="360"/>
              <w:rPr>
                <w:rFonts w:ascii="Arial" w:hAnsi="Arial" w:cs="Arial"/>
                <w:b/>
                <w:color w:val="000000"/>
                <w:sz w:val="12"/>
                <w:szCs w:val="24"/>
              </w:rPr>
            </w:pPr>
          </w:p>
        </w:tc>
      </w:tr>
      <w:tr w:rsidR="00412BD3" w:rsidRPr="00360A28" w14:paraId="0FCA66F5" w14:textId="77777777" w:rsidTr="000A022A">
        <w:trPr>
          <w:trHeight w:val="1821"/>
        </w:trPr>
        <w:tc>
          <w:tcPr>
            <w:tcW w:w="3205" w:type="dxa"/>
            <w:gridSpan w:val="2"/>
          </w:tcPr>
          <w:p w14:paraId="0E8635C0" w14:textId="77777777" w:rsidR="00412BD3" w:rsidRPr="00360A28" w:rsidRDefault="00412BD3" w:rsidP="00BB360C">
            <w:pPr>
              <w:rPr>
                <w:rFonts w:ascii="Arial" w:hAnsi="Arial" w:cs="Arial"/>
                <w:szCs w:val="24"/>
              </w:rPr>
            </w:pPr>
          </w:p>
          <w:p w14:paraId="4DC8C34B" w14:textId="77777777" w:rsidR="00412BD3" w:rsidRPr="00360A28" w:rsidRDefault="00412BD3" w:rsidP="00BB360C">
            <w:pPr>
              <w:rPr>
                <w:rFonts w:ascii="Arial" w:hAnsi="Arial" w:cs="Arial"/>
                <w:szCs w:val="24"/>
              </w:rPr>
            </w:pPr>
            <w:r w:rsidRPr="00360A28">
              <w:rPr>
                <w:rFonts w:ascii="Arial" w:hAnsi="Arial" w:cs="Arial"/>
                <w:szCs w:val="24"/>
              </w:rPr>
              <w:t>Durée du déploiement :</w:t>
            </w:r>
          </w:p>
          <w:p w14:paraId="29F8E518" w14:textId="77777777" w:rsidR="00412BD3" w:rsidRPr="00360A28" w:rsidRDefault="00412BD3" w:rsidP="00BB360C">
            <w:pPr>
              <w:rPr>
                <w:rFonts w:ascii="Arial" w:hAnsi="Arial" w:cs="Arial"/>
                <w:szCs w:val="24"/>
              </w:rPr>
            </w:pPr>
          </w:p>
          <w:p w14:paraId="4C79A32F" w14:textId="77777777" w:rsidR="00412BD3" w:rsidRPr="00360A28" w:rsidRDefault="00412BD3" w:rsidP="00BB360C">
            <w:pPr>
              <w:rPr>
                <w:rFonts w:ascii="Arial" w:hAnsi="Arial" w:cs="Arial"/>
                <w:szCs w:val="24"/>
              </w:rPr>
            </w:pPr>
          </w:p>
          <w:p w14:paraId="71761744" w14:textId="77777777" w:rsidR="00412BD3" w:rsidRPr="00360A28" w:rsidRDefault="00412BD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Inférieure à 1 mois : </w:t>
            </w:r>
            <w:r w:rsidRPr="00360A28">
              <w:rPr>
                <w:rFonts w:ascii="Arial" w:hAnsi="Arial" w:cs="Arial"/>
                <w:color w:val="0070C0"/>
                <w:szCs w:val="24"/>
              </w:rPr>
              <w:t>1 point</w:t>
            </w:r>
          </w:p>
          <w:p w14:paraId="5A6779B2" w14:textId="77777777" w:rsidR="00412BD3" w:rsidRPr="00360A28" w:rsidRDefault="00412BD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Entre 1 mois et 3 mois : </w:t>
            </w:r>
            <w:r w:rsidRPr="00360A28">
              <w:rPr>
                <w:rFonts w:ascii="Arial" w:hAnsi="Arial" w:cs="Arial"/>
                <w:color w:val="0070C0"/>
                <w:szCs w:val="24"/>
              </w:rPr>
              <w:t>2 points</w:t>
            </w:r>
          </w:p>
          <w:p w14:paraId="4EB49461" w14:textId="77777777" w:rsidR="00412BD3" w:rsidRPr="00360A28" w:rsidRDefault="00412BD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Supérieure à 3 mois : </w:t>
            </w:r>
            <w:r w:rsidRPr="00360A28">
              <w:rPr>
                <w:rFonts w:ascii="Arial" w:hAnsi="Arial" w:cs="Arial"/>
                <w:color w:val="0070C0"/>
                <w:szCs w:val="24"/>
              </w:rPr>
              <w:t>3 points</w:t>
            </w:r>
          </w:p>
          <w:p w14:paraId="00AD2A9A" w14:textId="77777777" w:rsidR="00412BD3" w:rsidRPr="00360A28" w:rsidRDefault="00412BD3" w:rsidP="00BB360C">
            <w:pPr>
              <w:rPr>
                <w:rFonts w:ascii="Arial" w:hAnsi="Arial" w:cs="Arial"/>
                <w:szCs w:val="24"/>
              </w:rPr>
            </w:pPr>
          </w:p>
        </w:tc>
        <w:tc>
          <w:tcPr>
            <w:tcW w:w="3214" w:type="dxa"/>
            <w:gridSpan w:val="2"/>
          </w:tcPr>
          <w:p w14:paraId="0E4815DD" w14:textId="77777777" w:rsidR="00412BD3" w:rsidRPr="00360A28" w:rsidRDefault="00412BD3" w:rsidP="00BB360C">
            <w:pPr>
              <w:jc w:val="both"/>
              <w:rPr>
                <w:rFonts w:ascii="Arial" w:hAnsi="Arial" w:cs="Arial"/>
                <w:szCs w:val="24"/>
              </w:rPr>
            </w:pPr>
          </w:p>
          <w:p w14:paraId="7E7B7070" w14:textId="77777777" w:rsidR="00412BD3" w:rsidRPr="00360A28" w:rsidRDefault="00412BD3" w:rsidP="00BB360C">
            <w:pPr>
              <w:rPr>
                <w:rFonts w:ascii="Arial" w:hAnsi="Arial" w:cs="Arial"/>
                <w:szCs w:val="24"/>
              </w:rPr>
            </w:pPr>
            <w:r w:rsidRPr="00360A28">
              <w:rPr>
                <w:rFonts w:ascii="Arial" w:hAnsi="Arial" w:cs="Arial"/>
                <w:szCs w:val="24"/>
              </w:rPr>
              <w:t>Nombre de réunions ou entretiens à réaliser :</w:t>
            </w:r>
          </w:p>
          <w:p w14:paraId="60956405" w14:textId="77777777" w:rsidR="00412BD3" w:rsidRPr="00360A28" w:rsidRDefault="00412BD3" w:rsidP="00BB360C">
            <w:pPr>
              <w:rPr>
                <w:rFonts w:ascii="Arial" w:hAnsi="Arial" w:cs="Arial"/>
                <w:szCs w:val="24"/>
              </w:rPr>
            </w:pPr>
          </w:p>
          <w:p w14:paraId="5E2B08A1" w14:textId="500CEE35" w:rsidR="00412BD3" w:rsidRPr="00360A28" w:rsidRDefault="00412BD3"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4342D9" w:rsidRPr="00360A28">
              <w:rPr>
                <w:rFonts w:ascii="Arial" w:hAnsi="Arial" w:cs="Arial"/>
                <w:color w:val="000000"/>
                <w:szCs w:val="24"/>
              </w:rPr>
              <w:t>10 :</w:t>
            </w:r>
            <w:r w:rsidRPr="00360A28">
              <w:rPr>
                <w:rFonts w:ascii="Arial" w:hAnsi="Arial" w:cs="Arial"/>
                <w:color w:val="000000"/>
                <w:szCs w:val="24"/>
              </w:rPr>
              <w:t xml:space="preserve"> </w:t>
            </w:r>
            <w:r w:rsidRPr="00360A28">
              <w:rPr>
                <w:rFonts w:ascii="Arial" w:hAnsi="Arial" w:cs="Arial"/>
                <w:color w:val="0070C0"/>
                <w:szCs w:val="24"/>
              </w:rPr>
              <w:t>1 point</w:t>
            </w:r>
          </w:p>
          <w:p w14:paraId="33F6E926" w14:textId="4669A47A" w:rsidR="00412BD3" w:rsidRPr="00360A28" w:rsidRDefault="004342D9"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10 à</w:t>
            </w:r>
            <w:r w:rsidR="00291C36" w:rsidRPr="00360A28">
              <w:rPr>
                <w:rFonts w:ascii="Arial" w:hAnsi="Arial" w:cs="Arial"/>
                <w:color w:val="000000"/>
                <w:szCs w:val="24"/>
              </w:rPr>
              <w:t xml:space="preserve"> </w:t>
            </w:r>
            <w:r w:rsidRPr="00360A28">
              <w:rPr>
                <w:rFonts w:ascii="Arial" w:hAnsi="Arial" w:cs="Arial"/>
                <w:color w:val="000000"/>
                <w:szCs w:val="24"/>
              </w:rPr>
              <w:t>20 :</w:t>
            </w:r>
            <w:r w:rsidR="00412BD3" w:rsidRPr="00360A28">
              <w:rPr>
                <w:rFonts w:ascii="Arial" w:hAnsi="Arial" w:cs="Arial"/>
                <w:color w:val="000000"/>
                <w:szCs w:val="24"/>
              </w:rPr>
              <w:t xml:space="preserve"> </w:t>
            </w:r>
            <w:r w:rsidR="00412BD3" w:rsidRPr="00360A28">
              <w:rPr>
                <w:rFonts w:ascii="Arial" w:hAnsi="Arial" w:cs="Arial"/>
                <w:color w:val="0070C0"/>
                <w:szCs w:val="24"/>
              </w:rPr>
              <w:t>2 points</w:t>
            </w:r>
          </w:p>
          <w:p w14:paraId="225B166C" w14:textId="1CB77C91" w:rsidR="00412BD3" w:rsidRPr="00360A28" w:rsidRDefault="00291C3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4342D9" w:rsidRPr="00360A28">
              <w:rPr>
                <w:rFonts w:ascii="Arial" w:hAnsi="Arial" w:cs="Arial"/>
                <w:color w:val="000000"/>
                <w:szCs w:val="24"/>
              </w:rPr>
              <w:t>20 :</w:t>
            </w:r>
            <w:r w:rsidR="00412BD3" w:rsidRPr="00360A28">
              <w:rPr>
                <w:rFonts w:ascii="Arial" w:hAnsi="Arial" w:cs="Arial"/>
                <w:color w:val="000000"/>
                <w:szCs w:val="24"/>
              </w:rPr>
              <w:t xml:space="preserve"> </w:t>
            </w:r>
            <w:r w:rsidR="00412BD3" w:rsidRPr="00360A28">
              <w:rPr>
                <w:rFonts w:ascii="Arial" w:hAnsi="Arial" w:cs="Arial"/>
                <w:color w:val="0070C0"/>
                <w:szCs w:val="24"/>
              </w:rPr>
              <w:t>3 points</w:t>
            </w:r>
          </w:p>
          <w:p w14:paraId="1B77E8E1" w14:textId="77777777" w:rsidR="00412BD3" w:rsidRPr="00360A28" w:rsidRDefault="00412BD3" w:rsidP="00BB360C">
            <w:pPr>
              <w:jc w:val="both"/>
              <w:rPr>
                <w:rFonts w:ascii="Arial" w:hAnsi="Arial" w:cs="Arial"/>
                <w:szCs w:val="24"/>
              </w:rPr>
            </w:pPr>
          </w:p>
        </w:tc>
        <w:tc>
          <w:tcPr>
            <w:tcW w:w="3211" w:type="dxa"/>
            <w:gridSpan w:val="2"/>
          </w:tcPr>
          <w:p w14:paraId="622DC9B1" w14:textId="77777777" w:rsidR="00412BD3" w:rsidRPr="00360A28" w:rsidRDefault="00412BD3" w:rsidP="00BB360C">
            <w:pPr>
              <w:jc w:val="both"/>
              <w:rPr>
                <w:rFonts w:ascii="Arial" w:hAnsi="Arial" w:cs="Arial"/>
                <w:szCs w:val="24"/>
              </w:rPr>
            </w:pPr>
          </w:p>
          <w:p w14:paraId="119F6FDC" w14:textId="77777777" w:rsidR="00412BD3" w:rsidRPr="00360A28" w:rsidRDefault="00412BD3" w:rsidP="00BB360C">
            <w:pPr>
              <w:jc w:val="both"/>
              <w:rPr>
                <w:rFonts w:ascii="Arial" w:hAnsi="Arial" w:cs="Arial"/>
                <w:szCs w:val="24"/>
              </w:rPr>
            </w:pPr>
            <w:r w:rsidRPr="00360A28">
              <w:rPr>
                <w:rFonts w:ascii="Arial" w:hAnsi="Arial" w:cs="Arial"/>
                <w:szCs w:val="24"/>
              </w:rPr>
              <w:t>Ampleur/importance du périmètre impacté par le déploiement (SI ou organisation) :</w:t>
            </w:r>
          </w:p>
          <w:p w14:paraId="2C92F542" w14:textId="77777777" w:rsidR="00412BD3" w:rsidRPr="00360A28" w:rsidRDefault="00412BD3"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1CD7B082" w14:textId="77777777" w:rsidR="00412BD3" w:rsidRPr="00360A28" w:rsidRDefault="00412BD3"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199B224D" w14:textId="77777777" w:rsidR="00412BD3" w:rsidRPr="00360A28" w:rsidRDefault="00412BD3"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6F7FAADA" w14:textId="77777777" w:rsidR="00412BD3" w:rsidRPr="00360A28" w:rsidRDefault="00412BD3" w:rsidP="00BB360C">
            <w:pPr>
              <w:jc w:val="both"/>
              <w:rPr>
                <w:rFonts w:ascii="Arial" w:hAnsi="Arial" w:cs="Arial"/>
                <w:szCs w:val="24"/>
              </w:rPr>
            </w:pPr>
          </w:p>
        </w:tc>
      </w:tr>
      <w:tr w:rsidR="00293FB0" w:rsidRPr="00360A28" w14:paraId="2F9F9F71" w14:textId="77777777" w:rsidTr="000A022A">
        <w:tc>
          <w:tcPr>
            <w:tcW w:w="9630" w:type="dxa"/>
            <w:gridSpan w:val="6"/>
            <w:shd w:val="clear" w:color="auto" w:fill="D9D9D9"/>
            <w:vAlign w:val="center"/>
          </w:tcPr>
          <w:p w14:paraId="62DC7EEC" w14:textId="77777777" w:rsidR="00293FB0" w:rsidRPr="00360A28" w:rsidRDefault="00293FB0" w:rsidP="00BB360C">
            <w:pPr>
              <w:rPr>
                <w:rFonts w:ascii="Arial" w:hAnsi="Arial" w:cs="Arial"/>
                <w:color w:val="000000"/>
                <w:sz w:val="12"/>
                <w:szCs w:val="24"/>
              </w:rPr>
            </w:pPr>
          </w:p>
          <w:p w14:paraId="3FFE0D3C" w14:textId="77777777" w:rsidR="00293FB0" w:rsidRPr="00360A28" w:rsidRDefault="00293FB0" w:rsidP="00BB360C">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104E870C" w14:textId="77777777" w:rsidR="00293FB0" w:rsidRPr="00360A28" w:rsidRDefault="00293FB0" w:rsidP="00BB360C">
            <w:pPr>
              <w:rPr>
                <w:rFonts w:ascii="Arial" w:hAnsi="Arial" w:cs="Arial"/>
                <w:color w:val="000000"/>
                <w:sz w:val="12"/>
                <w:szCs w:val="24"/>
              </w:rPr>
            </w:pPr>
          </w:p>
        </w:tc>
      </w:tr>
      <w:tr w:rsidR="00293FB0" w:rsidRPr="00360A28" w14:paraId="6A56E917" w14:textId="77777777" w:rsidTr="000A022A">
        <w:tc>
          <w:tcPr>
            <w:tcW w:w="2479" w:type="dxa"/>
          </w:tcPr>
          <w:p w14:paraId="19B481DA" w14:textId="77777777" w:rsidR="00293FB0" w:rsidRPr="00360A28" w:rsidRDefault="00293FB0" w:rsidP="00BB360C">
            <w:pPr>
              <w:jc w:val="center"/>
              <w:rPr>
                <w:rFonts w:ascii="Arial" w:hAnsi="Arial" w:cs="Arial"/>
                <w:b/>
                <w:sz w:val="18"/>
                <w:szCs w:val="18"/>
              </w:rPr>
            </w:pPr>
          </w:p>
          <w:p w14:paraId="3CE64CD5" w14:textId="77777777" w:rsidR="00293FB0" w:rsidRPr="00360A28" w:rsidRDefault="00293FB0" w:rsidP="00BB360C">
            <w:pPr>
              <w:jc w:val="center"/>
              <w:rPr>
                <w:rFonts w:ascii="Arial" w:hAnsi="Arial" w:cs="Arial"/>
                <w:b/>
                <w:sz w:val="18"/>
                <w:szCs w:val="18"/>
              </w:rPr>
            </w:pPr>
            <w:r w:rsidRPr="00360A28">
              <w:rPr>
                <w:rFonts w:ascii="Arial" w:hAnsi="Arial" w:cs="Arial"/>
                <w:b/>
                <w:sz w:val="18"/>
                <w:szCs w:val="18"/>
              </w:rPr>
              <w:t>Complexité tranche :</w:t>
            </w:r>
          </w:p>
          <w:p w14:paraId="6A1E498A" w14:textId="77777777" w:rsidR="00293FB0" w:rsidRPr="00360A28" w:rsidRDefault="00293FB0" w:rsidP="00BB360C">
            <w:pPr>
              <w:rPr>
                <w:rFonts w:ascii="Arial" w:hAnsi="Arial" w:cs="Arial"/>
                <w:sz w:val="18"/>
                <w:szCs w:val="18"/>
              </w:rPr>
            </w:pPr>
          </w:p>
          <w:p w14:paraId="26F81BE2" w14:textId="77777777" w:rsidR="00293FB0" w:rsidRPr="00360A28" w:rsidRDefault="00293FB0" w:rsidP="00BB360C">
            <w:pPr>
              <w:rPr>
                <w:rFonts w:ascii="Arial" w:hAnsi="Arial" w:cs="Arial"/>
                <w:sz w:val="18"/>
                <w:szCs w:val="18"/>
              </w:rPr>
            </w:pPr>
          </w:p>
          <w:p w14:paraId="17528465" w14:textId="77777777" w:rsidR="00293FB0" w:rsidRPr="00360A28" w:rsidRDefault="00293FB0" w:rsidP="00BB360C">
            <w:pPr>
              <w:rPr>
                <w:rFonts w:ascii="Arial" w:hAnsi="Arial" w:cs="Arial"/>
                <w:sz w:val="18"/>
                <w:szCs w:val="18"/>
              </w:rPr>
            </w:pPr>
          </w:p>
          <w:p w14:paraId="53ADE19E" w14:textId="32741F59" w:rsidR="00293FB0" w:rsidRPr="00360A28" w:rsidRDefault="00293FB0" w:rsidP="00BB0B21">
            <w:pPr>
              <w:numPr>
                <w:ilvl w:val="0"/>
                <w:numId w:val="6"/>
              </w:numPr>
              <w:rPr>
                <w:rFonts w:ascii="Arial" w:hAnsi="Arial" w:cs="Arial"/>
                <w:sz w:val="18"/>
                <w:szCs w:val="18"/>
              </w:rPr>
            </w:pPr>
            <w:r w:rsidRPr="00360A28">
              <w:rPr>
                <w:rFonts w:ascii="Arial" w:hAnsi="Arial" w:cs="Arial"/>
                <w:sz w:val="18"/>
                <w:szCs w:val="18"/>
              </w:rPr>
              <w:t xml:space="preserve">« T1 » = </w:t>
            </w:r>
            <w:r w:rsidR="004342D9" w:rsidRPr="00360A28">
              <w:rPr>
                <w:rFonts w:ascii="Arial" w:hAnsi="Arial" w:cs="Arial"/>
                <w:sz w:val="18"/>
                <w:szCs w:val="18"/>
              </w:rPr>
              <w:t>complexité faible (</w:t>
            </w:r>
            <w:r w:rsidRPr="00360A28">
              <w:rPr>
                <w:rFonts w:ascii="Arial" w:hAnsi="Arial" w:cs="Arial"/>
                <w:sz w:val="18"/>
                <w:szCs w:val="18"/>
              </w:rPr>
              <w:t>4 à 5 points)</w:t>
            </w:r>
          </w:p>
          <w:p w14:paraId="50B55CD0" w14:textId="77777777" w:rsidR="00293FB0" w:rsidRPr="00360A28" w:rsidRDefault="00293FB0" w:rsidP="00BB360C">
            <w:pPr>
              <w:rPr>
                <w:rFonts w:ascii="Arial" w:hAnsi="Arial" w:cs="Arial"/>
                <w:sz w:val="18"/>
                <w:szCs w:val="18"/>
              </w:rPr>
            </w:pPr>
          </w:p>
          <w:p w14:paraId="58B67F69" w14:textId="77777777" w:rsidR="00293FB0" w:rsidRPr="00360A28" w:rsidRDefault="00293FB0" w:rsidP="00BB360C">
            <w:pPr>
              <w:rPr>
                <w:rFonts w:ascii="Arial" w:hAnsi="Arial" w:cs="Arial"/>
                <w:sz w:val="18"/>
                <w:szCs w:val="18"/>
              </w:rPr>
            </w:pPr>
          </w:p>
          <w:p w14:paraId="6C42D5E7" w14:textId="77777777" w:rsidR="00293FB0" w:rsidRPr="00360A28" w:rsidRDefault="00293FB0"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5B14FB4C" w14:textId="77777777" w:rsidR="00293FB0" w:rsidRPr="00360A28" w:rsidRDefault="00293FB0" w:rsidP="00BB360C">
            <w:pPr>
              <w:rPr>
                <w:rFonts w:ascii="Arial" w:hAnsi="Arial" w:cs="Arial"/>
                <w:sz w:val="18"/>
                <w:szCs w:val="18"/>
              </w:rPr>
            </w:pPr>
          </w:p>
          <w:p w14:paraId="4EF98087" w14:textId="77777777" w:rsidR="00293FB0" w:rsidRPr="00360A28" w:rsidRDefault="00293FB0" w:rsidP="00BB360C">
            <w:pPr>
              <w:rPr>
                <w:rFonts w:ascii="Arial" w:hAnsi="Arial" w:cs="Arial"/>
                <w:sz w:val="18"/>
                <w:szCs w:val="18"/>
              </w:rPr>
            </w:pPr>
          </w:p>
          <w:p w14:paraId="54C4A6CA" w14:textId="5044AAF7" w:rsidR="00293FB0" w:rsidRPr="00360A28" w:rsidRDefault="00293FB0" w:rsidP="00BB0B21">
            <w:pPr>
              <w:numPr>
                <w:ilvl w:val="0"/>
                <w:numId w:val="6"/>
              </w:numPr>
              <w:rPr>
                <w:rFonts w:ascii="Arial" w:hAnsi="Arial" w:cs="Arial"/>
                <w:sz w:val="18"/>
                <w:szCs w:val="18"/>
              </w:rPr>
            </w:pPr>
            <w:r w:rsidRPr="00360A28">
              <w:rPr>
                <w:rFonts w:ascii="Arial" w:hAnsi="Arial" w:cs="Arial"/>
                <w:sz w:val="18"/>
                <w:szCs w:val="18"/>
              </w:rPr>
              <w:t xml:space="preserve">« T3 » </w:t>
            </w:r>
            <w:r w:rsidR="004342D9" w:rsidRPr="00360A28">
              <w:rPr>
                <w:rFonts w:ascii="Arial" w:hAnsi="Arial" w:cs="Arial"/>
                <w:sz w:val="18"/>
                <w:szCs w:val="18"/>
              </w:rPr>
              <w:t>= complexité</w:t>
            </w:r>
            <w:r w:rsidRPr="00360A28">
              <w:rPr>
                <w:rFonts w:ascii="Arial" w:hAnsi="Arial" w:cs="Arial"/>
                <w:sz w:val="18"/>
                <w:szCs w:val="18"/>
              </w:rPr>
              <w:t xml:space="preserve"> forte (8 à 9 points)</w:t>
            </w:r>
          </w:p>
          <w:p w14:paraId="173F74DE" w14:textId="77777777" w:rsidR="00293FB0" w:rsidRPr="00360A28" w:rsidRDefault="00293FB0" w:rsidP="00BB360C">
            <w:pPr>
              <w:rPr>
                <w:rFonts w:ascii="Arial" w:hAnsi="Arial" w:cs="Arial"/>
                <w:sz w:val="18"/>
                <w:szCs w:val="18"/>
              </w:rPr>
            </w:pPr>
          </w:p>
          <w:p w14:paraId="7873282F" w14:textId="77777777" w:rsidR="00293FB0" w:rsidRPr="00360A28" w:rsidRDefault="00293FB0" w:rsidP="00BB360C">
            <w:pPr>
              <w:rPr>
                <w:rFonts w:ascii="Arial" w:hAnsi="Arial" w:cs="Arial"/>
                <w:sz w:val="18"/>
                <w:szCs w:val="18"/>
              </w:rPr>
            </w:pPr>
          </w:p>
          <w:p w14:paraId="74D99479" w14:textId="71FAA461" w:rsidR="00293FB0" w:rsidRPr="00360A28" w:rsidRDefault="00293FB0" w:rsidP="00BB0B21">
            <w:pPr>
              <w:numPr>
                <w:ilvl w:val="0"/>
                <w:numId w:val="6"/>
              </w:numPr>
              <w:rPr>
                <w:rFonts w:ascii="Arial" w:hAnsi="Arial" w:cs="Arial"/>
                <w:sz w:val="18"/>
                <w:szCs w:val="18"/>
              </w:rPr>
            </w:pPr>
            <w:r w:rsidRPr="00360A28">
              <w:rPr>
                <w:rFonts w:ascii="Arial" w:hAnsi="Arial" w:cs="Arial"/>
                <w:sz w:val="18"/>
                <w:szCs w:val="18"/>
              </w:rPr>
              <w:t>« T4 </w:t>
            </w:r>
            <w:r w:rsidR="004342D9" w:rsidRPr="00360A28">
              <w:rPr>
                <w:rFonts w:ascii="Arial" w:hAnsi="Arial" w:cs="Arial"/>
                <w:sz w:val="18"/>
                <w:szCs w:val="18"/>
              </w:rPr>
              <w:t>» =</w:t>
            </w:r>
            <w:r w:rsidRPr="00360A28">
              <w:rPr>
                <w:rFonts w:ascii="Arial" w:hAnsi="Arial" w:cs="Arial"/>
                <w:sz w:val="18"/>
                <w:szCs w:val="18"/>
              </w:rPr>
              <w:t xml:space="preserve"> complexité très forte (10 à 12 points)</w:t>
            </w:r>
          </w:p>
          <w:p w14:paraId="5A21DA78" w14:textId="77777777" w:rsidR="00293FB0" w:rsidRPr="00360A28" w:rsidRDefault="00293FB0" w:rsidP="00BB360C">
            <w:pPr>
              <w:rPr>
                <w:rFonts w:ascii="Arial" w:hAnsi="Arial" w:cs="Arial"/>
                <w:sz w:val="18"/>
                <w:szCs w:val="18"/>
              </w:rPr>
            </w:pPr>
          </w:p>
        </w:tc>
        <w:tc>
          <w:tcPr>
            <w:tcW w:w="1823" w:type="dxa"/>
            <w:gridSpan w:val="2"/>
          </w:tcPr>
          <w:p w14:paraId="5FC718D1" w14:textId="77777777" w:rsidR="00293FB0" w:rsidRPr="00360A28" w:rsidRDefault="00293FB0" w:rsidP="00BB360C">
            <w:pPr>
              <w:jc w:val="center"/>
              <w:rPr>
                <w:rFonts w:ascii="Arial" w:hAnsi="Arial" w:cs="Arial"/>
                <w:b/>
                <w:sz w:val="18"/>
                <w:szCs w:val="18"/>
              </w:rPr>
            </w:pPr>
          </w:p>
          <w:p w14:paraId="740FE0FD" w14:textId="77777777" w:rsidR="00293FB0" w:rsidRPr="00360A28" w:rsidRDefault="00293FB0" w:rsidP="00BB360C">
            <w:pPr>
              <w:rPr>
                <w:rFonts w:ascii="Arial" w:hAnsi="Arial" w:cs="Arial"/>
                <w:b/>
                <w:sz w:val="18"/>
                <w:szCs w:val="18"/>
              </w:rPr>
            </w:pPr>
            <w:r w:rsidRPr="00360A28">
              <w:rPr>
                <w:rFonts w:ascii="Arial" w:hAnsi="Arial" w:cs="Arial"/>
                <w:b/>
                <w:sz w:val="18"/>
                <w:szCs w:val="18"/>
              </w:rPr>
              <w:t>Délais de réalisation maximum exigés :</w:t>
            </w:r>
          </w:p>
          <w:p w14:paraId="20374CAA" w14:textId="77777777" w:rsidR="00293FB0" w:rsidRPr="00360A28" w:rsidRDefault="00293FB0" w:rsidP="00BB360C">
            <w:pPr>
              <w:rPr>
                <w:rFonts w:ascii="Arial" w:hAnsi="Arial" w:cs="Arial"/>
                <w:b/>
                <w:sz w:val="18"/>
                <w:szCs w:val="18"/>
              </w:rPr>
            </w:pPr>
          </w:p>
          <w:p w14:paraId="0484C7E4" w14:textId="77777777" w:rsidR="00293FB0" w:rsidRPr="00360A28" w:rsidRDefault="00293FB0" w:rsidP="00BB360C">
            <w:pPr>
              <w:rPr>
                <w:rFonts w:ascii="Arial" w:hAnsi="Arial" w:cs="Arial"/>
                <w:sz w:val="18"/>
                <w:szCs w:val="18"/>
              </w:rPr>
            </w:pPr>
          </w:p>
          <w:p w14:paraId="74F516CB" w14:textId="77777777" w:rsidR="00293FB0" w:rsidRPr="00360A28" w:rsidRDefault="00293FB0" w:rsidP="00BB0B21">
            <w:pPr>
              <w:numPr>
                <w:ilvl w:val="0"/>
                <w:numId w:val="6"/>
              </w:numPr>
              <w:rPr>
                <w:rFonts w:ascii="Arial" w:hAnsi="Arial" w:cs="Arial"/>
                <w:sz w:val="18"/>
                <w:szCs w:val="18"/>
              </w:rPr>
            </w:pPr>
            <w:r w:rsidRPr="00360A28">
              <w:rPr>
                <w:rFonts w:ascii="Arial" w:hAnsi="Arial" w:cs="Arial"/>
                <w:sz w:val="18"/>
                <w:szCs w:val="18"/>
              </w:rPr>
              <w:t>10j ouvrés maximum</w:t>
            </w:r>
          </w:p>
          <w:p w14:paraId="797866F3" w14:textId="77777777" w:rsidR="00293FB0" w:rsidRPr="00360A28" w:rsidRDefault="00293FB0" w:rsidP="00BB360C">
            <w:pPr>
              <w:rPr>
                <w:rFonts w:ascii="Arial" w:hAnsi="Arial" w:cs="Arial"/>
                <w:sz w:val="18"/>
                <w:szCs w:val="18"/>
              </w:rPr>
            </w:pPr>
          </w:p>
          <w:p w14:paraId="1B126633" w14:textId="77777777" w:rsidR="00293FB0" w:rsidRPr="00360A28" w:rsidRDefault="00293FB0" w:rsidP="00BB360C">
            <w:pPr>
              <w:rPr>
                <w:rFonts w:ascii="Arial" w:hAnsi="Arial" w:cs="Arial"/>
                <w:sz w:val="18"/>
                <w:szCs w:val="18"/>
              </w:rPr>
            </w:pPr>
          </w:p>
          <w:p w14:paraId="2BE777FD" w14:textId="77777777" w:rsidR="00293FB0" w:rsidRPr="00360A28" w:rsidRDefault="00293FB0" w:rsidP="00BB0B21">
            <w:pPr>
              <w:numPr>
                <w:ilvl w:val="0"/>
                <w:numId w:val="6"/>
              </w:numPr>
              <w:rPr>
                <w:rFonts w:ascii="Arial" w:hAnsi="Arial" w:cs="Arial"/>
                <w:sz w:val="18"/>
                <w:szCs w:val="18"/>
              </w:rPr>
            </w:pPr>
            <w:r w:rsidRPr="00360A28">
              <w:rPr>
                <w:rFonts w:ascii="Arial" w:hAnsi="Arial" w:cs="Arial"/>
                <w:sz w:val="18"/>
                <w:szCs w:val="18"/>
              </w:rPr>
              <w:t>20j ouvrés maximum</w:t>
            </w:r>
          </w:p>
          <w:p w14:paraId="69F2E6FF" w14:textId="77777777" w:rsidR="00293FB0" w:rsidRPr="00360A28" w:rsidRDefault="00293FB0" w:rsidP="00BB360C">
            <w:pPr>
              <w:rPr>
                <w:rFonts w:ascii="Arial" w:hAnsi="Arial" w:cs="Arial"/>
                <w:sz w:val="18"/>
                <w:szCs w:val="18"/>
              </w:rPr>
            </w:pPr>
          </w:p>
          <w:p w14:paraId="2694A66C" w14:textId="77777777" w:rsidR="00293FB0" w:rsidRPr="00360A28" w:rsidRDefault="00293FB0" w:rsidP="00BB360C">
            <w:pPr>
              <w:rPr>
                <w:rFonts w:ascii="Arial" w:hAnsi="Arial" w:cs="Arial"/>
                <w:sz w:val="18"/>
                <w:szCs w:val="18"/>
              </w:rPr>
            </w:pPr>
          </w:p>
          <w:p w14:paraId="2FC13249" w14:textId="77777777" w:rsidR="00293FB0" w:rsidRPr="00360A28" w:rsidRDefault="0047589A" w:rsidP="00BB0B21">
            <w:pPr>
              <w:numPr>
                <w:ilvl w:val="0"/>
                <w:numId w:val="6"/>
              </w:numPr>
              <w:rPr>
                <w:rFonts w:ascii="Arial" w:hAnsi="Arial" w:cs="Arial"/>
                <w:sz w:val="18"/>
                <w:szCs w:val="18"/>
              </w:rPr>
            </w:pPr>
            <w:r w:rsidRPr="00360A28">
              <w:rPr>
                <w:rFonts w:ascii="Arial" w:hAnsi="Arial" w:cs="Arial"/>
                <w:sz w:val="18"/>
                <w:szCs w:val="18"/>
              </w:rPr>
              <w:t>3</w:t>
            </w:r>
            <w:r w:rsidR="00293FB0" w:rsidRPr="00360A28">
              <w:rPr>
                <w:rFonts w:ascii="Arial" w:hAnsi="Arial" w:cs="Arial"/>
                <w:sz w:val="18"/>
                <w:szCs w:val="18"/>
              </w:rPr>
              <w:t>0j ouvrés maximum</w:t>
            </w:r>
          </w:p>
          <w:p w14:paraId="21B2E513" w14:textId="77777777" w:rsidR="00293FB0" w:rsidRPr="00360A28" w:rsidRDefault="00293FB0" w:rsidP="00BB360C">
            <w:pPr>
              <w:rPr>
                <w:rFonts w:ascii="Arial" w:hAnsi="Arial" w:cs="Arial"/>
                <w:sz w:val="18"/>
                <w:szCs w:val="18"/>
              </w:rPr>
            </w:pPr>
          </w:p>
          <w:p w14:paraId="670AD979" w14:textId="77777777" w:rsidR="00293FB0" w:rsidRPr="00360A28" w:rsidRDefault="00293FB0" w:rsidP="00BB360C">
            <w:pPr>
              <w:rPr>
                <w:rFonts w:ascii="Arial" w:hAnsi="Arial" w:cs="Arial"/>
                <w:sz w:val="18"/>
                <w:szCs w:val="18"/>
              </w:rPr>
            </w:pPr>
          </w:p>
          <w:p w14:paraId="2645F36A" w14:textId="77777777" w:rsidR="00293FB0" w:rsidRPr="00360A28" w:rsidRDefault="0047589A" w:rsidP="00BB0B21">
            <w:pPr>
              <w:numPr>
                <w:ilvl w:val="0"/>
                <w:numId w:val="6"/>
              </w:numPr>
              <w:rPr>
                <w:rFonts w:ascii="Arial" w:hAnsi="Arial" w:cs="Arial"/>
                <w:sz w:val="18"/>
                <w:szCs w:val="18"/>
              </w:rPr>
            </w:pPr>
            <w:r w:rsidRPr="00360A28">
              <w:rPr>
                <w:rFonts w:ascii="Arial" w:hAnsi="Arial" w:cs="Arial"/>
                <w:sz w:val="18"/>
                <w:szCs w:val="18"/>
              </w:rPr>
              <w:t>4</w:t>
            </w:r>
            <w:r w:rsidR="00293FB0" w:rsidRPr="00360A28">
              <w:rPr>
                <w:rFonts w:ascii="Arial" w:hAnsi="Arial" w:cs="Arial"/>
                <w:sz w:val="18"/>
                <w:szCs w:val="18"/>
              </w:rPr>
              <w:t>0j ouvrés maximum</w:t>
            </w:r>
          </w:p>
          <w:p w14:paraId="6497F808" w14:textId="77777777" w:rsidR="00293FB0" w:rsidRPr="00360A28" w:rsidRDefault="00293FB0" w:rsidP="00BB360C">
            <w:pPr>
              <w:rPr>
                <w:rFonts w:ascii="Arial" w:hAnsi="Arial" w:cs="Arial"/>
                <w:sz w:val="18"/>
                <w:szCs w:val="18"/>
              </w:rPr>
            </w:pPr>
          </w:p>
        </w:tc>
        <w:tc>
          <w:tcPr>
            <w:tcW w:w="2214" w:type="dxa"/>
            <w:gridSpan w:val="2"/>
          </w:tcPr>
          <w:p w14:paraId="35133288" w14:textId="77777777" w:rsidR="00293FB0" w:rsidRPr="00360A28" w:rsidRDefault="00293FB0" w:rsidP="00BB360C">
            <w:pPr>
              <w:jc w:val="center"/>
              <w:rPr>
                <w:rFonts w:ascii="Arial" w:hAnsi="Arial" w:cs="Arial"/>
                <w:b/>
                <w:sz w:val="18"/>
                <w:szCs w:val="18"/>
              </w:rPr>
            </w:pPr>
          </w:p>
          <w:p w14:paraId="3C866D43" w14:textId="77777777" w:rsidR="0047589A" w:rsidRPr="00360A28" w:rsidRDefault="0047589A" w:rsidP="0047589A">
            <w:pPr>
              <w:jc w:val="center"/>
              <w:rPr>
                <w:rFonts w:ascii="Arial" w:hAnsi="Arial" w:cs="Arial"/>
                <w:b/>
                <w:sz w:val="18"/>
                <w:szCs w:val="18"/>
              </w:rPr>
            </w:pPr>
            <w:r w:rsidRPr="00360A28">
              <w:rPr>
                <w:rFonts w:ascii="Arial" w:hAnsi="Arial" w:cs="Arial"/>
                <w:b/>
                <w:sz w:val="18"/>
                <w:szCs w:val="18"/>
              </w:rPr>
              <w:t>Nombre de réunions ou entretiens estimés :</w:t>
            </w:r>
          </w:p>
          <w:p w14:paraId="0C1A85B9" w14:textId="77777777" w:rsidR="0047589A" w:rsidRPr="00360A28" w:rsidRDefault="0047589A" w:rsidP="0047589A">
            <w:pPr>
              <w:jc w:val="center"/>
              <w:rPr>
                <w:rFonts w:ascii="Arial" w:hAnsi="Arial" w:cs="Arial"/>
                <w:b/>
                <w:sz w:val="18"/>
                <w:szCs w:val="18"/>
              </w:rPr>
            </w:pPr>
          </w:p>
          <w:p w14:paraId="7088D0A3" w14:textId="77777777" w:rsidR="0047589A" w:rsidRPr="00360A28" w:rsidRDefault="0047589A" w:rsidP="0047589A">
            <w:pPr>
              <w:jc w:val="center"/>
              <w:rPr>
                <w:rFonts w:ascii="Arial" w:hAnsi="Arial" w:cs="Arial"/>
                <w:sz w:val="18"/>
                <w:szCs w:val="18"/>
              </w:rPr>
            </w:pPr>
          </w:p>
          <w:p w14:paraId="4BB8F387" w14:textId="77777777" w:rsidR="0047589A" w:rsidRPr="00360A28" w:rsidRDefault="0047589A" w:rsidP="00BB0B21">
            <w:pPr>
              <w:numPr>
                <w:ilvl w:val="0"/>
                <w:numId w:val="6"/>
              </w:numPr>
              <w:jc w:val="center"/>
              <w:rPr>
                <w:rFonts w:ascii="Arial" w:hAnsi="Arial" w:cs="Arial"/>
                <w:sz w:val="18"/>
                <w:szCs w:val="18"/>
              </w:rPr>
            </w:pPr>
            <w:r w:rsidRPr="00360A28">
              <w:rPr>
                <w:rFonts w:ascii="Arial" w:hAnsi="Arial" w:cs="Arial"/>
                <w:sz w:val="18"/>
                <w:szCs w:val="18"/>
              </w:rPr>
              <w:t>6 réunions</w:t>
            </w:r>
          </w:p>
          <w:p w14:paraId="116354B1" w14:textId="77777777" w:rsidR="0047589A" w:rsidRPr="00360A28" w:rsidRDefault="0047589A" w:rsidP="0047589A">
            <w:pPr>
              <w:jc w:val="center"/>
              <w:rPr>
                <w:rFonts w:ascii="Arial" w:hAnsi="Arial" w:cs="Arial"/>
                <w:sz w:val="18"/>
                <w:szCs w:val="18"/>
              </w:rPr>
            </w:pPr>
          </w:p>
          <w:p w14:paraId="2AB4CB31" w14:textId="77777777" w:rsidR="0047589A" w:rsidRPr="00360A28" w:rsidRDefault="0047589A" w:rsidP="0047589A">
            <w:pPr>
              <w:jc w:val="center"/>
              <w:rPr>
                <w:rFonts w:ascii="Arial" w:hAnsi="Arial" w:cs="Arial"/>
                <w:sz w:val="18"/>
                <w:szCs w:val="18"/>
              </w:rPr>
            </w:pPr>
          </w:p>
          <w:p w14:paraId="74E3D5D0" w14:textId="77777777" w:rsidR="0047589A" w:rsidRPr="00360A28" w:rsidRDefault="0047589A" w:rsidP="0047589A">
            <w:pPr>
              <w:jc w:val="center"/>
              <w:rPr>
                <w:rFonts w:ascii="Arial" w:hAnsi="Arial" w:cs="Arial"/>
                <w:sz w:val="18"/>
                <w:szCs w:val="18"/>
              </w:rPr>
            </w:pPr>
          </w:p>
          <w:p w14:paraId="638E838C" w14:textId="77777777" w:rsidR="0047589A" w:rsidRPr="00360A28" w:rsidRDefault="0047589A" w:rsidP="00BB0B21">
            <w:pPr>
              <w:numPr>
                <w:ilvl w:val="0"/>
                <w:numId w:val="6"/>
              </w:numPr>
              <w:jc w:val="center"/>
              <w:rPr>
                <w:rFonts w:ascii="Arial" w:hAnsi="Arial" w:cs="Arial"/>
                <w:sz w:val="18"/>
                <w:szCs w:val="18"/>
              </w:rPr>
            </w:pPr>
            <w:r w:rsidRPr="00360A28">
              <w:rPr>
                <w:rFonts w:ascii="Arial" w:hAnsi="Arial" w:cs="Arial"/>
                <w:sz w:val="18"/>
                <w:szCs w:val="18"/>
              </w:rPr>
              <w:t>12 réunions</w:t>
            </w:r>
          </w:p>
          <w:p w14:paraId="6D597CC8" w14:textId="77777777" w:rsidR="0047589A" w:rsidRPr="00360A28" w:rsidRDefault="0047589A" w:rsidP="0047589A">
            <w:pPr>
              <w:jc w:val="center"/>
              <w:rPr>
                <w:rFonts w:ascii="Arial" w:hAnsi="Arial" w:cs="Arial"/>
                <w:sz w:val="18"/>
                <w:szCs w:val="18"/>
              </w:rPr>
            </w:pPr>
          </w:p>
          <w:p w14:paraId="1D14E637" w14:textId="77777777" w:rsidR="0047589A" w:rsidRPr="00360A28" w:rsidRDefault="0047589A" w:rsidP="0047589A">
            <w:pPr>
              <w:jc w:val="center"/>
              <w:rPr>
                <w:rFonts w:ascii="Arial" w:hAnsi="Arial" w:cs="Arial"/>
                <w:sz w:val="18"/>
                <w:szCs w:val="18"/>
              </w:rPr>
            </w:pPr>
          </w:p>
          <w:p w14:paraId="45D092A3" w14:textId="77777777" w:rsidR="0047589A" w:rsidRPr="00360A28" w:rsidRDefault="0047589A" w:rsidP="0047589A">
            <w:pPr>
              <w:jc w:val="center"/>
              <w:rPr>
                <w:rFonts w:ascii="Arial" w:hAnsi="Arial" w:cs="Arial"/>
                <w:sz w:val="18"/>
                <w:szCs w:val="18"/>
              </w:rPr>
            </w:pPr>
          </w:p>
          <w:p w14:paraId="6D965C11" w14:textId="77777777" w:rsidR="0047589A" w:rsidRPr="00360A28" w:rsidRDefault="0047589A" w:rsidP="00BB0B21">
            <w:pPr>
              <w:numPr>
                <w:ilvl w:val="0"/>
                <w:numId w:val="6"/>
              </w:numPr>
              <w:jc w:val="center"/>
              <w:rPr>
                <w:rFonts w:ascii="Arial" w:hAnsi="Arial" w:cs="Arial"/>
                <w:sz w:val="18"/>
                <w:szCs w:val="18"/>
              </w:rPr>
            </w:pPr>
            <w:r w:rsidRPr="00360A28">
              <w:rPr>
                <w:rFonts w:ascii="Arial" w:hAnsi="Arial" w:cs="Arial"/>
                <w:sz w:val="18"/>
                <w:szCs w:val="18"/>
              </w:rPr>
              <w:t>20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3C56E4BF" w14:textId="77777777" w:rsidR="00293FB0" w:rsidRPr="00360A28" w:rsidRDefault="0047589A" w:rsidP="00BB0B21">
            <w:pPr>
              <w:numPr>
                <w:ilvl w:val="0"/>
                <w:numId w:val="6"/>
              </w:numPr>
              <w:jc w:val="center"/>
              <w:rPr>
                <w:rFonts w:ascii="Arial" w:hAnsi="Arial" w:cs="Arial"/>
                <w:sz w:val="18"/>
                <w:szCs w:val="18"/>
              </w:rPr>
            </w:pPr>
            <w:r w:rsidRPr="00360A28">
              <w:rPr>
                <w:rFonts w:ascii="Arial" w:hAnsi="Arial" w:cs="Arial"/>
                <w:sz w:val="18"/>
                <w:szCs w:val="18"/>
              </w:rPr>
              <w:t>32 réunions</w:t>
            </w:r>
          </w:p>
        </w:tc>
        <w:tc>
          <w:tcPr>
            <w:tcW w:w="3114" w:type="dxa"/>
          </w:tcPr>
          <w:p w14:paraId="6C9254DE" w14:textId="77777777" w:rsidR="00293FB0" w:rsidRPr="00360A28" w:rsidRDefault="00293FB0" w:rsidP="00BB360C">
            <w:pPr>
              <w:jc w:val="center"/>
              <w:rPr>
                <w:rFonts w:ascii="Arial" w:hAnsi="Arial" w:cs="Arial"/>
                <w:b/>
                <w:sz w:val="18"/>
                <w:szCs w:val="18"/>
              </w:rPr>
            </w:pPr>
          </w:p>
          <w:p w14:paraId="44CEAE8D" w14:textId="4FCC969D" w:rsidR="0047589A" w:rsidRPr="00360A28" w:rsidRDefault="0047589A" w:rsidP="0047589A">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CE0E9E"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480B3243" w14:textId="77777777" w:rsidR="0047589A" w:rsidRPr="00360A28" w:rsidRDefault="0047589A" w:rsidP="0047589A">
            <w:pPr>
              <w:rPr>
                <w:rFonts w:ascii="Arial" w:hAnsi="Arial" w:cs="Arial"/>
                <w:sz w:val="18"/>
                <w:szCs w:val="18"/>
              </w:rPr>
            </w:pPr>
          </w:p>
          <w:p w14:paraId="7094026A" w14:textId="77777777" w:rsidR="0047589A" w:rsidRPr="00360A28" w:rsidRDefault="0047589A" w:rsidP="0047589A">
            <w:pPr>
              <w:rPr>
                <w:rFonts w:ascii="Arial" w:hAnsi="Arial" w:cs="Arial"/>
                <w:sz w:val="18"/>
                <w:szCs w:val="18"/>
              </w:rPr>
            </w:pPr>
          </w:p>
          <w:p w14:paraId="792D80AF" w14:textId="77777777" w:rsidR="0047589A" w:rsidRPr="00360A28" w:rsidRDefault="0047589A" w:rsidP="00BB0B21">
            <w:pPr>
              <w:numPr>
                <w:ilvl w:val="0"/>
                <w:numId w:val="5"/>
              </w:numPr>
              <w:rPr>
                <w:rFonts w:ascii="Arial" w:hAnsi="Arial" w:cs="Arial"/>
                <w:sz w:val="18"/>
                <w:szCs w:val="18"/>
              </w:rPr>
            </w:pPr>
            <w:r w:rsidRPr="00360A28">
              <w:rPr>
                <w:rFonts w:ascii="Arial" w:hAnsi="Arial" w:cs="Arial"/>
                <w:sz w:val="18"/>
                <w:szCs w:val="18"/>
              </w:rPr>
              <w:t>PRO-CJ (20%) / CC (80%)</w:t>
            </w:r>
          </w:p>
          <w:p w14:paraId="61AEB43B" w14:textId="77777777" w:rsidR="0047589A" w:rsidRPr="00360A28" w:rsidRDefault="0047589A" w:rsidP="0047589A">
            <w:pPr>
              <w:rPr>
                <w:rFonts w:ascii="Arial" w:hAnsi="Arial" w:cs="Arial"/>
                <w:sz w:val="18"/>
                <w:szCs w:val="18"/>
              </w:rPr>
            </w:pPr>
          </w:p>
          <w:p w14:paraId="0645229D" w14:textId="77777777" w:rsidR="0047589A" w:rsidRPr="00360A28" w:rsidRDefault="0047589A" w:rsidP="0047589A">
            <w:pPr>
              <w:rPr>
                <w:rFonts w:ascii="Arial" w:hAnsi="Arial" w:cs="Arial"/>
                <w:sz w:val="18"/>
                <w:szCs w:val="18"/>
              </w:rPr>
            </w:pPr>
          </w:p>
          <w:p w14:paraId="254D9915" w14:textId="77777777" w:rsidR="0047589A" w:rsidRPr="00360A28" w:rsidRDefault="0047589A" w:rsidP="0047589A">
            <w:pPr>
              <w:rPr>
                <w:rFonts w:ascii="Arial" w:hAnsi="Arial" w:cs="Arial"/>
                <w:sz w:val="18"/>
                <w:szCs w:val="18"/>
              </w:rPr>
            </w:pPr>
          </w:p>
          <w:p w14:paraId="2CF68F60" w14:textId="77777777" w:rsidR="0047589A" w:rsidRPr="00360A28" w:rsidRDefault="0047589A" w:rsidP="00BB0B21">
            <w:pPr>
              <w:numPr>
                <w:ilvl w:val="0"/>
                <w:numId w:val="5"/>
              </w:numPr>
              <w:rPr>
                <w:rFonts w:ascii="Arial" w:hAnsi="Arial" w:cs="Arial"/>
                <w:sz w:val="18"/>
                <w:szCs w:val="18"/>
              </w:rPr>
            </w:pPr>
            <w:r w:rsidRPr="00360A28">
              <w:rPr>
                <w:rFonts w:ascii="Arial" w:hAnsi="Arial" w:cs="Arial"/>
                <w:sz w:val="18"/>
                <w:szCs w:val="18"/>
              </w:rPr>
              <w:t>PRO-CC (100%)</w:t>
            </w:r>
          </w:p>
          <w:p w14:paraId="09E71A10" w14:textId="77777777" w:rsidR="0047589A" w:rsidRPr="00360A28" w:rsidRDefault="0047589A" w:rsidP="0047589A">
            <w:pPr>
              <w:rPr>
                <w:rFonts w:ascii="Arial" w:hAnsi="Arial" w:cs="Arial"/>
                <w:sz w:val="18"/>
                <w:szCs w:val="18"/>
              </w:rPr>
            </w:pPr>
          </w:p>
          <w:p w14:paraId="01DF9688" w14:textId="77777777" w:rsidR="0047589A" w:rsidRPr="00360A28" w:rsidRDefault="0047589A" w:rsidP="0047589A">
            <w:pPr>
              <w:rPr>
                <w:rFonts w:ascii="Arial" w:hAnsi="Arial" w:cs="Arial"/>
                <w:sz w:val="18"/>
                <w:szCs w:val="18"/>
              </w:rPr>
            </w:pPr>
          </w:p>
          <w:p w14:paraId="799E9427" w14:textId="77777777" w:rsidR="0047589A" w:rsidRPr="00360A28" w:rsidRDefault="0047589A" w:rsidP="0047589A">
            <w:pPr>
              <w:rPr>
                <w:rFonts w:ascii="Arial" w:hAnsi="Arial" w:cs="Arial"/>
                <w:sz w:val="18"/>
                <w:szCs w:val="18"/>
              </w:rPr>
            </w:pPr>
          </w:p>
          <w:p w14:paraId="53A69794" w14:textId="77777777" w:rsidR="0047589A" w:rsidRPr="00360A28" w:rsidRDefault="0047589A" w:rsidP="00BB0B21">
            <w:pPr>
              <w:numPr>
                <w:ilvl w:val="0"/>
                <w:numId w:val="5"/>
              </w:numPr>
              <w:rPr>
                <w:rFonts w:ascii="Arial" w:hAnsi="Arial" w:cs="Arial"/>
                <w:sz w:val="18"/>
                <w:szCs w:val="18"/>
              </w:rPr>
            </w:pPr>
            <w:r w:rsidRPr="00360A28">
              <w:rPr>
                <w:rFonts w:ascii="Arial" w:hAnsi="Arial" w:cs="Arial"/>
                <w:sz w:val="18"/>
                <w:szCs w:val="18"/>
              </w:rPr>
              <w:t>PRO-CS (20%) / CC (80%)</w:t>
            </w:r>
          </w:p>
          <w:p w14:paraId="3911D977" w14:textId="77777777" w:rsidR="0047589A" w:rsidRPr="00360A28" w:rsidRDefault="0047589A" w:rsidP="0047589A">
            <w:pPr>
              <w:rPr>
                <w:rFonts w:ascii="Arial" w:hAnsi="Arial" w:cs="Arial"/>
                <w:sz w:val="18"/>
                <w:szCs w:val="18"/>
              </w:rPr>
            </w:pPr>
          </w:p>
          <w:p w14:paraId="7CD075C1" w14:textId="77777777" w:rsidR="0047589A" w:rsidRPr="00360A28" w:rsidRDefault="0047589A" w:rsidP="0047589A">
            <w:pPr>
              <w:rPr>
                <w:rFonts w:ascii="Arial" w:hAnsi="Arial" w:cs="Arial"/>
                <w:sz w:val="18"/>
                <w:szCs w:val="18"/>
              </w:rPr>
            </w:pPr>
          </w:p>
          <w:p w14:paraId="644270E9" w14:textId="77777777" w:rsidR="0047589A" w:rsidRPr="00360A28" w:rsidRDefault="0047589A" w:rsidP="0047589A">
            <w:pPr>
              <w:rPr>
                <w:rFonts w:ascii="Arial" w:hAnsi="Arial" w:cs="Arial"/>
                <w:sz w:val="18"/>
                <w:szCs w:val="18"/>
              </w:rPr>
            </w:pPr>
          </w:p>
          <w:p w14:paraId="63F287F7" w14:textId="77777777" w:rsidR="00293FB0" w:rsidRPr="00360A28" w:rsidRDefault="0047589A" w:rsidP="00BB0B21">
            <w:pPr>
              <w:numPr>
                <w:ilvl w:val="0"/>
                <w:numId w:val="5"/>
              </w:numPr>
              <w:rPr>
                <w:rFonts w:ascii="Arial" w:hAnsi="Arial" w:cs="Arial"/>
                <w:sz w:val="18"/>
                <w:szCs w:val="18"/>
              </w:rPr>
            </w:pPr>
            <w:r w:rsidRPr="00360A28">
              <w:rPr>
                <w:rFonts w:ascii="Arial" w:hAnsi="Arial" w:cs="Arial"/>
                <w:sz w:val="18"/>
                <w:szCs w:val="18"/>
              </w:rPr>
              <w:t>PRO-CS (100%)</w:t>
            </w:r>
          </w:p>
        </w:tc>
      </w:tr>
    </w:tbl>
    <w:p w14:paraId="233919CF" w14:textId="77777777" w:rsidR="00293FB0" w:rsidRPr="00360A28" w:rsidRDefault="00293FB0" w:rsidP="00293FB0">
      <w:pPr>
        <w:pStyle w:val="Courant"/>
        <w:ind w:firstLine="0"/>
        <w:rPr>
          <w:rFonts w:ascii="Arial" w:hAnsi="Arial" w:cs="Arial"/>
          <w:sz w:val="20"/>
        </w:rPr>
      </w:pPr>
    </w:p>
    <w:p w14:paraId="609FD6BD" w14:textId="77777777" w:rsidR="00293FB0" w:rsidRPr="00360A28" w:rsidRDefault="00222BB8" w:rsidP="00293FB0">
      <w:pPr>
        <w:rPr>
          <w:rFonts w:ascii="Arial" w:hAnsi="Arial" w:cs="Arial"/>
        </w:rPr>
      </w:pPr>
      <w:r w:rsidRPr="00360A28">
        <w:rPr>
          <w:rFonts w:ascii="Arial" w:hAnsi="Arial" w:cs="Arial"/>
          <w:noProof/>
        </w:rPr>
        <w:drawing>
          <wp:inline distT="0" distB="0" distL="0" distR="0" wp14:anchorId="346896D6" wp14:editId="2B6F5F51">
            <wp:extent cx="247650" cy="209550"/>
            <wp:effectExtent l="19050" t="0" r="0" b="0"/>
            <wp:docPr id="3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293FB0" w:rsidRPr="00360A28">
        <w:rPr>
          <w:rFonts w:ascii="Arial" w:hAnsi="Arial" w:cs="Arial"/>
        </w:rPr>
        <w:t xml:space="preserve"> </w:t>
      </w:r>
    </w:p>
    <w:p w14:paraId="5BFDECFF" w14:textId="77777777" w:rsidR="00CE0E9E" w:rsidRPr="00360A28" w:rsidRDefault="001919C0" w:rsidP="00CE0E9E">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CE0E9E"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3779DB16" w14:textId="77777777" w:rsidR="00CE0E9E" w:rsidRPr="00360A28" w:rsidRDefault="00CE0E9E" w:rsidP="00CE0E9E">
      <w:pPr>
        <w:jc w:val="both"/>
        <w:rPr>
          <w:rFonts w:ascii="Arial" w:hAnsi="Arial" w:cs="Arial"/>
        </w:rPr>
      </w:pPr>
    </w:p>
    <w:p w14:paraId="58D6BCC6" w14:textId="0C1D30DB" w:rsidR="00CE0E9E" w:rsidRPr="00360A28" w:rsidRDefault="00CE0E9E" w:rsidP="00CE0E9E">
      <w:pPr>
        <w:jc w:val="both"/>
        <w:rPr>
          <w:rFonts w:ascii="Arial" w:hAnsi="Arial" w:cs="Arial"/>
        </w:rPr>
      </w:pPr>
      <w:r w:rsidRPr="00360A28">
        <w:rPr>
          <w:rFonts w:ascii="Arial" w:hAnsi="Arial" w:cs="Arial"/>
        </w:rPr>
        <w:t>En cas d’écart entre la proposition du candidat et l’estimation de l’Acoss</w:t>
      </w:r>
      <w:r w:rsidR="001303A8"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42A450AA" w14:textId="56FCA185" w:rsidR="001919C0" w:rsidRPr="00360A28" w:rsidRDefault="001919C0" w:rsidP="00CE0E9E">
      <w:pPr>
        <w:pStyle w:val="Courant"/>
        <w:ind w:firstLine="0"/>
        <w:rPr>
          <w:rFonts w:ascii="Arial" w:hAnsi="Arial" w:cs="Arial"/>
        </w:rPr>
      </w:pPr>
      <w:r w:rsidRPr="00360A28">
        <w:rPr>
          <w:rFonts w:ascii="Arial" w:hAnsi="Arial" w:cs="Arial"/>
        </w:rPr>
        <w:t xml:space="preserve"> </w:t>
      </w:r>
    </w:p>
    <w:p w14:paraId="34B75F54" w14:textId="77777777" w:rsidR="00293FB0" w:rsidRPr="00360A28" w:rsidRDefault="00293FB0" w:rsidP="00293FB0">
      <w:pPr>
        <w:tabs>
          <w:tab w:val="left" w:pos="567"/>
        </w:tabs>
        <w:jc w:val="both"/>
        <w:rPr>
          <w:rFonts w:ascii="Arial" w:hAnsi="Arial" w:cs="Arial"/>
          <w:b/>
          <w:u w:val="single"/>
        </w:rPr>
      </w:pPr>
    </w:p>
    <w:p w14:paraId="79D0DD9F" w14:textId="77777777" w:rsidR="00CA6A37" w:rsidRPr="00360A28" w:rsidRDefault="00CA6A37" w:rsidP="004E4515">
      <w:pPr>
        <w:tabs>
          <w:tab w:val="left" w:pos="567"/>
        </w:tabs>
        <w:jc w:val="both"/>
        <w:rPr>
          <w:rFonts w:ascii="Arial" w:hAnsi="Arial" w:cs="Arial"/>
          <w:b/>
          <w:u w:val="single"/>
        </w:rPr>
      </w:pPr>
    </w:p>
    <w:p w14:paraId="5CD3213C" w14:textId="77777777" w:rsidR="00BB360C" w:rsidRPr="00360A28" w:rsidRDefault="00BB360C">
      <w:pPr>
        <w:spacing w:after="200" w:line="276" w:lineRule="auto"/>
        <w:rPr>
          <w:rFonts w:ascii="Arial" w:hAnsi="Arial" w:cs="Arial"/>
          <w:b/>
          <w:u w:val="single"/>
        </w:rPr>
      </w:pPr>
      <w:r w:rsidRPr="00360A28">
        <w:rPr>
          <w:rFonts w:ascii="Arial" w:hAnsi="Arial" w:cs="Arial"/>
          <w:b/>
          <w:u w:val="single"/>
        </w:rPr>
        <w:br w:type="page"/>
      </w:r>
    </w:p>
    <w:p w14:paraId="2AAEDA08" w14:textId="77777777" w:rsidR="00CA6A37" w:rsidRPr="00360A28" w:rsidRDefault="00CA6A37" w:rsidP="00CA6A37">
      <w:pPr>
        <w:pStyle w:val="Titre1"/>
        <w:rPr>
          <w:rFonts w:ascii="Arial" w:hAnsi="Arial" w:cs="Arial"/>
          <w:caps/>
          <w:sz w:val="24"/>
          <w:szCs w:val="24"/>
        </w:rPr>
      </w:pPr>
      <w:bookmarkStart w:id="66" w:name="_Toc189133341"/>
      <w:r w:rsidRPr="00360A28">
        <w:rPr>
          <w:rFonts w:ascii="Arial" w:hAnsi="Arial" w:cs="Arial"/>
          <w:caps/>
          <w:sz w:val="24"/>
          <w:szCs w:val="24"/>
        </w:rPr>
        <w:lastRenderedPageBreak/>
        <w:t>Prestations de type « </w:t>
      </w:r>
      <w:r w:rsidR="00E65D71" w:rsidRPr="00360A28">
        <w:rPr>
          <w:rFonts w:ascii="Arial" w:hAnsi="Arial" w:cs="Arial"/>
          <w:caps/>
          <w:sz w:val="24"/>
          <w:szCs w:val="24"/>
        </w:rPr>
        <w:t>Informations - communications</w:t>
      </w:r>
      <w:r w:rsidR="006B526D" w:rsidRPr="00360A28">
        <w:rPr>
          <w:rFonts w:ascii="Arial" w:hAnsi="Arial" w:cs="Arial"/>
          <w:caps/>
          <w:sz w:val="24"/>
          <w:szCs w:val="24"/>
        </w:rPr>
        <w:t> </w:t>
      </w:r>
      <w:r w:rsidRPr="00360A28">
        <w:rPr>
          <w:rFonts w:ascii="Arial" w:hAnsi="Arial" w:cs="Arial"/>
          <w:caps/>
          <w:sz w:val="24"/>
          <w:szCs w:val="24"/>
        </w:rPr>
        <w:t>»</w:t>
      </w:r>
      <w:bookmarkEnd w:id="66"/>
      <w:r w:rsidRPr="00360A28">
        <w:rPr>
          <w:rFonts w:ascii="Arial" w:hAnsi="Arial" w:cs="Arial"/>
          <w:caps/>
          <w:sz w:val="24"/>
          <w:szCs w:val="24"/>
        </w:rPr>
        <w:t xml:space="preserve"> </w:t>
      </w:r>
    </w:p>
    <w:p w14:paraId="10EF3994" w14:textId="77777777" w:rsidR="00CA6A37" w:rsidRPr="00360A28" w:rsidRDefault="00CA6A37" w:rsidP="00CA6A37">
      <w:pPr>
        <w:pStyle w:val="Titre2"/>
        <w:spacing w:before="240"/>
        <w:rPr>
          <w:rFonts w:ascii="Arial" w:hAnsi="Arial" w:cs="Arial"/>
          <w:caps/>
          <w:sz w:val="22"/>
          <w:szCs w:val="22"/>
        </w:rPr>
      </w:pPr>
      <w:bookmarkStart w:id="67" w:name="_Toc189133342"/>
      <w:r w:rsidRPr="00360A28">
        <w:rPr>
          <w:rFonts w:ascii="Arial" w:hAnsi="Arial" w:cs="Arial"/>
          <w:caps/>
          <w:sz w:val="22"/>
          <w:szCs w:val="22"/>
        </w:rPr>
        <w:t>Définition des Unités d’œuvre</w:t>
      </w:r>
      <w:bookmarkEnd w:id="67"/>
    </w:p>
    <w:p w14:paraId="44809FFB" w14:textId="77777777" w:rsidR="001775C6" w:rsidRPr="00360A28" w:rsidRDefault="001775C6" w:rsidP="001775C6">
      <w:pPr>
        <w:pStyle w:val="NormalWeb"/>
        <w:spacing w:before="0" w:beforeAutospacing="0" w:after="0" w:afterAutospacing="0"/>
        <w:jc w:val="both"/>
        <w:rPr>
          <w:rFonts w:ascii="Arial" w:hAnsi="Arial" w:cs="Arial"/>
          <w:sz w:val="20"/>
          <w:szCs w:val="20"/>
        </w:rPr>
      </w:pPr>
    </w:p>
    <w:p w14:paraId="414F1C65" w14:textId="2F3A728B" w:rsidR="00C70A83" w:rsidRPr="00360A28" w:rsidRDefault="001805AE" w:rsidP="00C70A83">
      <w:pPr>
        <w:pStyle w:val="NormalWeb"/>
        <w:spacing w:before="0" w:beforeAutospacing="0" w:after="0" w:afterAutospacing="0"/>
        <w:jc w:val="both"/>
        <w:rPr>
          <w:rFonts w:ascii="Arial" w:hAnsi="Arial" w:cs="Arial"/>
          <w:sz w:val="20"/>
          <w:szCs w:val="20"/>
        </w:rPr>
      </w:pPr>
      <w:r w:rsidRPr="00360A28">
        <w:rPr>
          <w:rFonts w:ascii="Arial" w:hAnsi="Arial" w:cs="Arial"/>
          <w:sz w:val="20"/>
          <w:szCs w:val="20"/>
        </w:rPr>
        <w:t>Une préparation efficace de la mise en place des projets nécessite également de communiquer très en amont auprès des organismes concernés, d’entretenir régulièrement auprès d’eux l’information sur le planning des déploiements futurs et d’organiser les actions de formation ou d’information détaillée des futurs utilisateurs dans un timing compatible et coordonné avec les opérations de déploiement technique.</w:t>
      </w:r>
    </w:p>
    <w:p w14:paraId="70491470" w14:textId="77777777" w:rsidR="00C70A83" w:rsidRPr="00360A28" w:rsidRDefault="00C70A83" w:rsidP="00C70A83">
      <w:pPr>
        <w:pStyle w:val="NormalWeb"/>
        <w:spacing w:before="0" w:beforeAutospacing="0" w:after="0" w:afterAutospacing="0"/>
        <w:jc w:val="both"/>
        <w:rPr>
          <w:rFonts w:ascii="Arial" w:hAnsi="Arial" w:cs="Arial"/>
          <w:sz w:val="20"/>
          <w:szCs w:val="20"/>
        </w:rPr>
      </w:pPr>
    </w:p>
    <w:p w14:paraId="0BEB552D" w14:textId="6357FB43" w:rsidR="001805AE" w:rsidRPr="00360A28" w:rsidRDefault="001805AE" w:rsidP="001775C6">
      <w:pPr>
        <w:pStyle w:val="NormalWeb"/>
        <w:spacing w:before="0" w:beforeAutospacing="0"/>
        <w:ind w:right="1"/>
        <w:jc w:val="both"/>
        <w:rPr>
          <w:rFonts w:ascii="Arial" w:hAnsi="Arial" w:cs="Arial"/>
          <w:sz w:val="20"/>
          <w:szCs w:val="20"/>
        </w:rPr>
      </w:pPr>
      <w:r w:rsidRPr="00360A28">
        <w:rPr>
          <w:rFonts w:ascii="Arial" w:hAnsi="Arial" w:cs="Arial"/>
          <w:sz w:val="20"/>
          <w:szCs w:val="20"/>
        </w:rPr>
        <w:t>Enfin, le projet ne doit pas être considéré comme achevé tant que les activités impactées ne sont pas revenues à un point de stabilité. Son bon achèvement dépend donc de la bonne intégration des changements apportés dans les processus métier dont il convient de mesurer les effets afin de dresser un bilan final.</w:t>
      </w:r>
    </w:p>
    <w:p w14:paraId="5E2F4748" w14:textId="77777777" w:rsidR="003D76FE" w:rsidRPr="00360A28" w:rsidRDefault="003D76FE" w:rsidP="00DB2811">
      <w:pPr>
        <w:suppressAutoHyphens/>
        <w:spacing w:before="120"/>
        <w:ind w:left="360"/>
        <w:jc w:val="both"/>
        <w:rPr>
          <w:rFonts w:ascii="Arial" w:hAnsi="Arial" w:cs="Arial"/>
        </w:rPr>
      </w:pPr>
    </w:p>
    <w:p w14:paraId="56CE8E3D" w14:textId="77777777" w:rsidR="00F4136E" w:rsidRPr="00360A28" w:rsidRDefault="00E65D71" w:rsidP="00F4136E">
      <w:pPr>
        <w:ind w:right="1"/>
        <w:rPr>
          <w:rFonts w:ascii="Arial" w:hAnsi="Arial" w:cs="Arial"/>
          <w:i/>
          <w:u w:val="single"/>
        </w:rPr>
      </w:pPr>
      <w:r w:rsidRPr="00360A28">
        <w:rPr>
          <w:rFonts w:ascii="Arial" w:hAnsi="Arial" w:cs="Arial"/>
          <w:i/>
          <w:u w:val="single"/>
        </w:rPr>
        <w:t>Unité d’œuvre concernée :</w:t>
      </w:r>
      <w:r w:rsidRPr="00360A28">
        <w:rPr>
          <w:rFonts w:ascii="Arial" w:hAnsi="Arial" w:cs="Arial"/>
          <w:i/>
          <w:u w:val="single"/>
        </w:rPr>
        <w:br/>
      </w:r>
    </w:p>
    <w:p w14:paraId="4D33A861" w14:textId="77777777" w:rsidR="003F42FA" w:rsidRPr="00360A28" w:rsidRDefault="009E45B1" w:rsidP="00BB0B21">
      <w:pPr>
        <w:numPr>
          <w:ilvl w:val="0"/>
          <w:numId w:val="12"/>
        </w:numPr>
        <w:suppressAutoHyphens/>
        <w:spacing w:before="120"/>
        <w:jc w:val="both"/>
        <w:rPr>
          <w:rFonts w:ascii="Arial" w:hAnsi="Arial" w:cs="Arial"/>
        </w:rPr>
      </w:pPr>
      <w:r w:rsidRPr="00360A28">
        <w:rPr>
          <w:rFonts w:ascii="Arial" w:hAnsi="Arial" w:cs="Arial"/>
        </w:rPr>
        <w:t>I01</w:t>
      </w:r>
      <w:r w:rsidR="00F4136E" w:rsidRPr="00360A28">
        <w:rPr>
          <w:rFonts w:ascii="Arial" w:hAnsi="Arial" w:cs="Arial"/>
        </w:rPr>
        <w:t> : Stratégie d’information / communication sur le SI</w:t>
      </w:r>
      <w:r w:rsidR="003F42FA" w:rsidRPr="00360A28">
        <w:rPr>
          <w:rFonts w:ascii="Arial" w:hAnsi="Arial" w:cs="Arial"/>
          <w:i/>
        </w:rPr>
        <w:t>.</w:t>
      </w:r>
    </w:p>
    <w:p w14:paraId="51CF727F" w14:textId="77777777" w:rsidR="00444556" w:rsidRPr="00360A28" w:rsidRDefault="00444556" w:rsidP="009B143B">
      <w:pPr>
        <w:suppressAutoHyphens/>
        <w:spacing w:before="120"/>
        <w:ind w:left="709"/>
        <w:jc w:val="both"/>
        <w:rPr>
          <w:rFonts w:ascii="Arial" w:hAnsi="Arial" w:cs="Arial"/>
        </w:rPr>
      </w:pPr>
      <w:r w:rsidRPr="00360A28">
        <w:rPr>
          <w:rFonts w:ascii="Arial" w:hAnsi="Arial" w:cs="Arial"/>
        </w:rPr>
        <w:t>Les programmes ou chantiers importants, comprenant plusieurs sous-projets et induisant de forts impacts sur les pratiques métier</w:t>
      </w:r>
      <w:r w:rsidR="009B143B" w:rsidRPr="00360A28">
        <w:rPr>
          <w:rFonts w:ascii="Arial" w:hAnsi="Arial" w:cs="Arial"/>
        </w:rPr>
        <w:t>s</w:t>
      </w:r>
      <w:r w:rsidRPr="00360A28">
        <w:rPr>
          <w:rFonts w:ascii="Arial" w:hAnsi="Arial" w:cs="Arial"/>
        </w:rPr>
        <w:t xml:space="preserve"> ou SI</w:t>
      </w:r>
      <w:r w:rsidR="009B143B" w:rsidRPr="00360A28">
        <w:rPr>
          <w:rFonts w:ascii="Arial" w:hAnsi="Arial" w:cs="Arial"/>
        </w:rPr>
        <w:t>, peuvent nécessiter l’élaboration d’une stratégie globale d’information / communication à l’intention de toutes les parties prenantes ainsi que d</w:t>
      </w:r>
      <w:r w:rsidR="002B50D8" w:rsidRPr="00360A28">
        <w:rPr>
          <w:rFonts w:ascii="Arial" w:hAnsi="Arial" w:cs="Arial"/>
        </w:rPr>
        <w:t xml:space="preserve">es </w:t>
      </w:r>
      <w:r w:rsidR="009B143B" w:rsidRPr="00360A28">
        <w:rPr>
          <w:rFonts w:ascii="Arial" w:hAnsi="Arial" w:cs="Arial"/>
        </w:rPr>
        <w:t>acteurs internes et externes à la branche.</w:t>
      </w:r>
    </w:p>
    <w:p w14:paraId="1E684323" w14:textId="77777777" w:rsidR="0077032D" w:rsidRPr="00360A28" w:rsidRDefault="00E65D71" w:rsidP="00F4136E">
      <w:pPr>
        <w:suppressAutoHyphens/>
        <w:spacing w:before="120"/>
        <w:ind w:left="720"/>
        <w:jc w:val="both"/>
        <w:rPr>
          <w:rFonts w:ascii="Arial" w:hAnsi="Arial" w:cs="Arial"/>
        </w:rPr>
      </w:pPr>
      <w:r w:rsidRPr="00360A28">
        <w:rPr>
          <w:rFonts w:ascii="Arial" w:hAnsi="Arial" w:cs="Arial"/>
        </w:rPr>
        <w:t xml:space="preserve"> </w:t>
      </w:r>
    </w:p>
    <w:p w14:paraId="20E456C1" w14:textId="77777777" w:rsidR="0077032D" w:rsidRPr="00360A28" w:rsidRDefault="0077032D">
      <w:pPr>
        <w:rPr>
          <w:rFonts w:ascii="Arial" w:hAnsi="Arial" w:cs="Arial"/>
        </w:rPr>
      </w:pPr>
      <w:r w:rsidRPr="00360A28">
        <w:rPr>
          <w:rFonts w:ascii="Arial" w:hAnsi="Arial" w:cs="Arial"/>
        </w:rPr>
        <w:br w:type="page"/>
      </w:r>
    </w:p>
    <w:p w14:paraId="72E0F710" w14:textId="77777777" w:rsidR="00E65D71" w:rsidRPr="00360A28" w:rsidRDefault="00E65D71" w:rsidP="00F4136E">
      <w:pPr>
        <w:suppressAutoHyphens/>
        <w:spacing w:before="120"/>
        <w:ind w:left="720"/>
        <w:jc w:val="both"/>
        <w:rPr>
          <w:rFonts w:ascii="Arial" w:hAnsi="Arial" w:cs="Arial"/>
        </w:rPr>
      </w:pPr>
    </w:p>
    <w:p w14:paraId="3B730F8F" w14:textId="77777777" w:rsidR="00CA6A37" w:rsidRPr="00360A28" w:rsidRDefault="00CA6A37" w:rsidP="00CA6A37">
      <w:pPr>
        <w:pStyle w:val="Titre2"/>
        <w:rPr>
          <w:rFonts w:ascii="Arial" w:hAnsi="Arial" w:cs="Arial"/>
          <w:caps/>
          <w:sz w:val="22"/>
          <w:szCs w:val="22"/>
        </w:rPr>
      </w:pPr>
      <w:bookmarkStart w:id="68" w:name="_Toc189133343"/>
      <w:r w:rsidRPr="00360A28">
        <w:rPr>
          <w:rFonts w:ascii="Arial" w:hAnsi="Arial" w:cs="Arial"/>
          <w:caps/>
          <w:sz w:val="22"/>
          <w:szCs w:val="22"/>
        </w:rPr>
        <w:t xml:space="preserve">Exigences minimales pour </w:t>
      </w:r>
      <w:r w:rsidR="00E65D71" w:rsidRPr="00360A28">
        <w:rPr>
          <w:rFonts w:ascii="Arial" w:hAnsi="Arial" w:cs="Arial"/>
          <w:caps/>
          <w:sz w:val="22"/>
          <w:szCs w:val="22"/>
        </w:rPr>
        <w:t>L’</w:t>
      </w:r>
      <w:r w:rsidRPr="00360A28">
        <w:rPr>
          <w:rFonts w:ascii="Arial" w:hAnsi="Arial" w:cs="Arial"/>
          <w:caps/>
          <w:sz w:val="22"/>
          <w:szCs w:val="22"/>
        </w:rPr>
        <w:t>Unité d’œuvre</w:t>
      </w:r>
      <w:bookmarkEnd w:id="68"/>
    </w:p>
    <w:p w14:paraId="4828A668" w14:textId="77777777" w:rsidR="004D5992" w:rsidRPr="00360A28" w:rsidRDefault="004D5992" w:rsidP="004D5992">
      <w:pPr>
        <w:rPr>
          <w:rFonts w:ascii="Arial" w:hAnsi="Arial" w:cs="Arial"/>
        </w:rPr>
      </w:pPr>
    </w:p>
    <w:p w14:paraId="5A84CC3B" w14:textId="77777777" w:rsidR="004D5992" w:rsidRPr="00360A28" w:rsidRDefault="004D5992" w:rsidP="004D5992">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D68B5" w:rsidRPr="00360A28" w14:paraId="7C4F7A64" w14:textId="77777777" w:rsidTr="00547DB6">
        <w:tc>
          <w:tcPr>
            <w:tcW w:w="9288" w:type="dxa"/>
            <w:vAlign w:val="center"/>
          </w:tcPr>
          <w:p w14:paraId="339BD537" w14:textId="77777777" w:rsidR="008D68B5" w:rsidRPr="00360A28" w:rsidRDefault="00E65D71" w:rsidP="008D68B5">
            <w:pPr>
              <w:numPr>
                <w:ilvl w:val="0"/>
                <w:numId w:val="2"/>
              </w:numPr>
              <w:rPr>
                <w:rFonts w:ascii="Arial" w:hAnsi="Arial" w:cs="Arial"/>
                <w:b/>
                <w:color w:val="000000"/>
                <w:sz w:val="22"/>
                <w:szCs w:val="24"/>
              </w:rPr>
            </w:pPr>
            <w:r w:rsidRPr="00360A28">
              <w:rPr>
                <w:rFonts w:ascii="Arial" w:hAnsi="Arial" w:cs="Arial"/>
                <w:b/>
                <w:color w:val="000000"/>
                <w:sz w:val="22"/>
                <w:szCs w:val="24"/>
              </w:rPr>
              <w:t>I01</w:t>
            </w:r>
            <w:r w:rsidR="008D68B5" w:rsidRPr="00360A28">
              <w:rPr>
                <w:rFonts w:ascii="Arial" w:hAnsi="Arial" w:cs="Arial"/>
                <w:b/>
                <w:color w:val="000000"/>
                <w:sz w:val="22"/>
                <w:szCs w:val="24"/>
              </w:rPr>
              <w:t> : Stratégie d’information / communication sur le SI</w:t>
            </w:r>
          </w:p>
        </w:tc>
      </w:tr>
      <w:tr w:rsidR="008D68B5" w:rsidRPr="00360A28" w14:paraId="255A6589" w14:textId="77777777" w:rsidTr="00547DB6">
        <w:tc>
          <w:tcPr>
            <w:tcW w:w="9288" w:type="dxa"/>
            <w:vAlign w:val="center"/>
          </w:tcPr>
          <w:p w14:paraId="10173F40" w14:textId="77777777" w:rsidR="008D68B5" w:rsidRPr="00360A28" w:rsidRDefault="008D68B5" w:rsidP="00547DB6">
            <w:pPr>
              <w:rPr>
                <w:rFonts w:ascii="Arial" w:hAnsi="Arial" w:cs="Arial"/>
                <w:color w:val="000000"/>
                <w:sz w:val="12"/>
                <w:szCs w:val="24"/>
                <w:u w:val="single"/>
              </w:rPr>
            </w:pPr>
          </w:p>
          <w:p w14:paraId="66E22389" w14:textId="77777777" w:rsidR="008D68B5" w:rsidRPr="00360A28" w:rsidRDefault="008D68B5" w:rsidP="00547DB6">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0C7A1BD5" w14:textId="77777777" w:rsidR="008D68B5" w:rsidRPr="00360A28" w:rsidRDefault="008D68B5" w:rsidP="008D68B5">
            <w:pPr>
              <w:numPr>
                <w:ilvl w:val="0"/>
                <w:numId w:val="1"/>
              </w:numPr>
              <w:jc w:val="both"/>
              <w:rPr>
                <w:rFonts w:ascii="Arial" w:hAnsi="Arial" w:cs="Arial"/>
                <w:color w:val="000000"/>
                <w:szCs w:val="24"/>
              </w:rPr>
            </w:pPr>
            <w:r w:rsidRPr="00360A28">
              <w:rPr>
                <w:rFonts w:ascii="Arial" w:hAnsi="Arial" w:cs="Arial"/>
                <w:color w:val="000000"/>
                <w:szCs w:val="24"/>
              </w:rPr>
              <w:t>Définition de la stratégie générale de communication sur un chantier d'évolution de l'organisation ou du SI. Ce document doit permettre de définir les grands axes de communication possibles. Il peut être décliné au niveau de chacun des sous-projets constituant le chantier.</w:t>
            </w:r>
          </w:p>
          <w:p w14:paraId="438A84C8" w14:textId="77777777" w:rsidR="008D68B5" w:rsidRPr="00360A28" w:rsidRDefault="008D68B5" w:rsidP="008D68B5">
            <w:pPr>
              <w:numPr>
                <w:ilvl w:val="0"/>
                <w:numId w:val="1"/>
              </w:numPr>
              <w:jc w:val="both"/>
              <w:rPr>
                <w:rFonts w:ascii="Arial" w:hAnsi="Arial" w:cs="Arial"/>
                <w:color w:val="000000"/>
                <w:szCs w:val="24"/>
              </w:rPr>
            </w:pPr>
            <w:r w:rsidRPr="00360A28">
              <w:rPr>
                <w:rFonts w:ascii="Arial" w:hAnsi="Arial" w:cs="Arial"/>
                <w:color w:val="000000"/>
                <w:szCs w:val="24"/>
              </w:rPr>
              <w:t>La stratégie générale de communication doit comprendre au minimum :</w:t>
            </w:r>
          </w:p>
          <w:p w14:paraId="3414D4A8"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Formalisation des enjeux et des risques</w:t>
            </w:r>
          </w:p>
          <w:p w14:paraId="1E2F0F5E"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des objectifs stratégiques de communication</w:t>
            </w:r>
          </w:p>
          <w:p w14:paraId="0E6D56ED"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Identification, à partir des informations fournies par la Branche des acteurs, de leurs rôles et de leur dispersion géographique (futurs utilisateurs, encadrement, décideurs, partenaires sociaux, acteurs du programme, fournisseurs, ...)</w:t>
            </w:r>
          </w:p>
          <w:p w14:paraId="13AC8A68"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Identification de la perception du projet par chaque type d'acteur (degré de connaissance, freins et motivations)</w:t>
            </w:r>
          </w:p>
          <w:p w14:paraId="5D46761F"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des impacts pour chaque type d'acteur</w:t>
            </w:r>
          </w:p>
          <w:p w14:paraId="732E61E5"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de l'orientation stratégique de communication par acteur</w:t>
            </w:r>
          </w:p>
          <w:p w14:paraId="556E77D7"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par orientation stratégique des objectifs opérationnels, des actions types (communication directe et/ou communication médias et/ou communication événementielle), des dates clés et du calendrier type</w:t>
            </w:r>
          </w:p>
          <w:p w14:paraId="09F85172"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de la méthodologie d'évaluation des résultats (mesure de l'impact des actions conduites par rapport aux objectifs définis et identification des axes de communication ultérieurs ; évaluation quantitative et qualitative)</w:t>
            </w:r>
          </w:p>
          <w:p w14:paraId="165929D4" w14:textId="77777777" w:rsidR="008D68B5" w:rsidRPr="00360A28" w:rsidRDefault="008D68B5" w:rsidP="008D68B5">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Définition de l'organisation type pour mettre en œuvre un plan de communication (rôles, instances de coordination, ...)</w:t>
            </w:r>
          </w:p>
          <w:p w14:paraId="75A67252" w14:textId="77777777" w:rsidR="008D68B5" w:rsidRPr="00360A28" w:rsidRDefault="008D68B5" w:rsidP="008D68B5">
            <w:pPr>
              <w:jc w:val="both"/>
              <w:rPr>
                <w:rFonts w:ascii="Arial" w:hAnsi="Arial" w:cs="Arial"/>
                <w:color w:val="000000"/>
                <w:sz w:val="12"/>
                <w:szCs w:val="24"/>
              </w:rPr>
            </w:pPr>
          </w:p>
          <w:p w14:paraId="0D7C987F" w14:textId="77777777" w:rsidR="008D68B5" w:rsidRPr="00360A28" w:rsidRDefault="008D68B5" w:rsidP="00547DB6">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proofErr w:type="spellStart"/>
            <w:r w:rsidRPr="00360A28">
              <w:rPr>
                <w:rFonts w:ascii="Arial" w:hAnsi="Arial" w:cs="Arial"/>
                <w:color w:val="000000"/>
                <w:szCs w:val="24"/>
                <w:u w:val="single"/>
              </w:rPr>
              <w:t>pré-requis</w:t>
            </w:r>
            <w:proofErr w:type="spellEnd"/>
          </w:p>
          <w:p w14:paraId="7FF2F867" w14:textId="6FA846CB" w:rsidR="008D68B5" w:rsidRPr="00360A28" w:rsidRDefault="008D68B5" w:rsidP="00547DB6">
            <w:pPr>
              <w:numPr>
                <w:ilvl w:val="0"/>
                <w:numId w:val="1"/>
              </w:numPr>
              <w:jc w:val="both"/>
              <w:rPr>
                <w:rFonts w:ascii="Arial" w:hAnsi="Arial" w:cs="Arial"/>
                <w:color w:val="000000"/>
                <w:szCs w:val="24"/>
              </w:rPr>
            </w:pPr>
            <w:r w:rsidRPr="00360A28">
              <w:rPr>
                <w:rFonts w:ascii="Arial" w:hAnsi="Arial" w:cs="Arial"/>
                <w:color w:val="000000"/>
                <w:szCs w:val="24"/>
              </w:rPr>
              <w:t>Présentation par l’</w:t>
            </w:r>
            <w:r w:rsidR="00A93FB2" w:rsidRPr="00360A28">
              <w:rPr>
                <w:rFonts w:ascii="Arial" w:hAnsi="Arial" w:cs="Arial"/>
                <w:color w:val="000000"/>
                <w:szCs w:val="24"/>
              </w:rPr>
              <w:t>ACOSS</w:t>
            </w:r>
            <w:r w:rsidR="005538FB" w:rsidRPr="00360A28">
              <w:rPr>
                <w:rFonts w:ascii="Arial" w:hAnsi="Arial" w:cs="Arial"/>
                <w:color w:val="000000"/>
                <w:szCs w:val="24"/>
              </w:rPr>
              <w:t xml:space="preserve"> - UCN</w:t>
            </w:r>
            <w:r w:rsidRPr="00360A28">
              <w:rPr>
                <w:rFonts w:ascii="Arial" w:hAnsi="Arial" w:cs="Arial"/>
                <w:color w:val="000000"/>
                <w:szCs w:val="24"/>
              </w:rPr>
              <w:t xml:space="preserve"> du contexte du projet</w:t>
            </w:r>
          </w:p>
          <w:p w14:paraId="2730976F" w14:textId="77777777" w:rsidR="008D68B5" w:rsidRPr="00360A28" w:rsidRDefault="008D68B5" w:rsidP="00547DB6">
            <w:pPr>
              <w:numPr>
                <w:ilvl w:val="0"/>
                <w:numId w:val="1"/>
              </w:numPr>
              <w:jc w:val="both"/>
              <w:rPr>
                <w:rFonts w:ascii="Arial" w:hAnsi="Arial" w:cs="Arial"/>
                <w:color w:val="000000"/>
                <w:szCs w:val="24"/>
              </w:rPr>
            </w:pPr>
            <w:r w:rsidRPr="00360A28">
              <w:rPr>
                <w:rFonts w:ascii="Arial" w:hAnsi="Arial" w:cs="Arial"/>
                <w:color w:val="000000"/>
                <w:szCs w:val="24"/>
              </w:rPr>
              <w:t>Documentation fonctionnelle et technique du projet</w:t>
            </w:r>
          </w:p>
          <w:p w14:paraId="0E2E354D" w14:textId="77777777" w:rsidR="000C7641" w:rsidRPr="00360A28" w:rsidRDefault="000C7641" w:rsidP="000C7641">
            <w:pPr>
              <w:numPr>
                <w:ilvl w:val="0"/>
                <w:numId w:val="1"/>
              </w:numPr>
              <w:jc w:val="both"/>
              <w:rPr>
                <w:rFonts w:ascii="Arial" w:hAnsi="Arial" w:cs="Arial"/>
                <w:color w:val="000000"/>
                <w:szCs w:val="24"/>
              </w:rPr>
            </w:pPr>
            <w:r w:rsidRPr="00360A28">
              <w:rPr>
                <w:rFonts w:ascii="Arial" w:hAnsi="Arial" w:cs="Arial"/>
                <w:color w:val="000000"/>
                <w:szCs w:val="24"/>
              </w:rPr>
              <w:t>Identification des acteurs contributeurs de l’élaboration de la stratégie de communication</w:t>
            </w:r>
          </w:p>
          <w:p w14:paraId="1DBF7263" w14:textId="77777777" w:rsidR="008D68B5" w:rsidRPr="00360A28" w:rsidRDefault="008D68B5" w:rsidP="00547DB6">
            <w:pPr>
              <w:jc w:val="both"/>
              <w:rPr>
                <w:rFonts w:ascii="Arial" w:hAnsi="Arial" w:cs="Arial"/>
                <w:color w:val="000000"/>
                <w:sz w:val="12"/>
                <w:szCs w:val="24"/>
              </w:rPr>
            </w:pPr>
          </w:p>
          <w:p w14:paraId="54940845" w14:textId="77777777" w:rsidR="008D68B5" w:rsidRPr="00360A28" w:rsidRDefault="008D68B5" w:rsidP="00547DB6">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4E0E23C5" w14:textId="77777777" w:rsidR="000C7641" w:rsidRPr="00360A28" w:rsidRDefault="000C7641" w:rsidP="000C7641">
            <w:pPr>
              <w:numPr>
                <w:ilvl w:val="0"/>
                <w:numId w:val="1"/>
              </w:numPr>
              <w:jc w:val="both"/>
              <w:rPr>
                <w:rFonts w:ascii="Arial" w:hAnsi="Arial" w:cs="Arial"/>
                <w:color w:val="000000"/>
                <w:szCs w:val="24"/>
              </w:rPr>
            </w:pPr>
            <w:r w:rsidRPr="00360A28">
              <w:rPr>
                <w:rFonts w:ascii="Arial" w:hAnsi="Arial" w:cs="Arial"/>
                <w:color w:val="000000"/>
                <w:szCs w:val="24"/>
              </w:rPr>
              <w:t>Comptes-rendus des entretiens et réunions</w:t>
            </w:r>
          </w:p>
          <w:p w14:paraId="0F7F1B34" w14:textId="77777777" w:rsidR="008D68B5" w:rsidRPr="00360A28" w:rsidRDefault="000C7641" w:rsidP="000C7641">
            <w:pPr>
              <w:numPr>
                <w:ilvl w:val="0"/>
                <w:numId w:val="1"/>
              </w:numPr>
              <w:jc w:val="both"/>
              <w:rPr>
                <w:rFonts w:ascii="Arial" w:hAnsi="Arial" w:cs="Arial"/>
                <w:color w:val="000000"/>
                <w:szCs w:val="24"/>
              </w:rPr>
            </w:pPr>
            <w:r w:rsidRPr="00360A28">
              <w:rPr>
                <w:rFonts w:ascii="Arial" w:hAnsi="Arial" w:cs="Arial"/>
                <w:color w:val="000000"/>
                <w:szCs w:val="24"/>
              </w:rPr>
              <w:t>Stratégie générale de communication</w:t>
            </w:r>
          </w:p>
          <w:p w14:paraId="1A435D2E" w14:textId="77777777" w:rsidR="000C7641" w:rsidRPr="00360A28" w:rsidRDefault="000C7641" w:rsidP="000C7641">
            <w:pPr>
              <w:ind w:left="360"/>
              <w:rPr>
                <w:rFonts w:ascii="Arial" w:hAnsi="Arial" w:cs="Arial"/>
                <w:color w:val="000000"/>
                <w:sz w:val="12"/>
                <w:szCs w:val="24"/>
              </w:rPr>
            </w:pPr>
          </w:p>
        </w:tc>
      </w:tr>
    </w:tbl>
    <w:p w14:paraId="17F5F89C" w14:textId="77777777" w:rsidR="000C7641" w:rsidRPr="00360A28" w:rsidRDefault="000C7641" w:rsidP="000C7641">
      <w:pPr>
        <w:tabs>
          <w:tab w:val="left" w:pos="567"/>
        </w:tabs>
        <w:jc w:val="both"/>
        <w:rPr>
          <w:rFonts w:ascii="Arial" w:hAnsi="Arial" w:cs="Arial"/>
          <w:b/>
          <w:u w:val="single"/>
        </w:rPr>
      </w:pPr>
    </w:p>
    <w:p w14:paraId="524F4938" w14:textId="77777777" w:rsidR="000C7641" w:rsidRPr="00360A28" w:rsidRDefault="000C7641" w:rsidP="000C7641">
      <w:pPr>
        <w:tabs>
          <w:tab w:val="left" w:pos="567"/>
        </w:tabs>
        <w:jc w:val="both"/>
        <w:rPr>
          <w:rFonts w:ascii="Arial" w:hAnsi="Arial" w:cs="Arial"/>
          <w:b/>
          <w:u w:val="single"/>
        </w:rPr>
      </w:pPr>
    </w:p>
    <w:p w14:paraId="46B8CD4C" w14:textId="77777777" w:rsidR="007776D2" w:rsidRPr="00360A28" w:rsidRDefault="007776D2" w:rsidP="007776D2">
      <w:pPr>
        <w:tabs>
          <w:tab w:val="left" w:pos="567"/>
        </w:tabs>
        <w:jc w:val="both"/>
        <w:rPr>
          <w:rFonts w:ascii="Arial" w:hAnsi="Arial" w:cs="Arial"/>
          <w:b/>
          <w:u w:val="single"/>
        </w:rPr>
      </w:pPr>
    </w:p>
    <w:p w14:paraId="3AA8C24A" w14:textId="77777777" w:rsidR="005A1C65" w:rsidRPr="00360A28" w:rsidRDefault="005A1C65">
      <w:pPr>
        <w:spacing w:after="200" w:line="276" w:lineRule="auto"/>
        <w:rPr>
          <w:rFonts w:ascii="Arial" w:hAnsi="Arial" w:cs="Arial"/>
          <w:b/>
          <w:u w:val="single"/>
        </w:rPr>
      </w:pPr>
      <w:r w:rsidRPr="00360A28">
        <w:rPr>
          <w:rFonts w:ascii="Arial" w:hAnsi="Arial" w:cs="Arial"/>
          <w:b/>
          <w:u w:val="single"/>
        </w:rPr>
        <w:br w:type="page"/>
      </w:r>
    </w:p>
    <w:p w14:paraId="77325703" w14:textId="77777777" w:rsidR="00CA6A37" w:rsidRPr="00360A28" w:rsidRDefault="00CA6A37" w:rsidP="00CA6A37">
      <w:pPr>
        <w:pStyle w:val="Titre2"/>
        <w:rPr>
          <w:rFonts w:ascii="Arial" w:hAnsi="Arial" w:cs="Arial"/>
          <w:caps/>
          <w:sz w:val="22"/>
          <w:szCs w:val="22"/>
        </w:rPr>
      </w:pPr>
      <w:bookmarkStart w:id="69" w:name="_Toc189133344"/>
      <w:r w:rsidRPr="00360A28">
        <w:rPr>
          <w:rFonts w:ascii="Arial" w:hAnsi="Arial" w:cs="Arial"/>
          <w:caps/>
          <w:sz w:val="22"/>
          <w:szCs w:val="22"/>
        </w:rPr>
        <w:lastRenderedPageBreak/>
        <w:t>Quantification des Unités d’œuvre</w:t>
      </w:r>
      <w:bookmarkEnd w:id="69"/>
    </w:p>
    <w:p w14:paraId="61410EE4" w14:textId="77777777" w:rsidR="00CA6A37" w:rsidRPr="00360A28" w:rsidRDefault="00CA6A37" w:rsidP="00CA6A37">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725"/>
        <w:gridCol w:w="1098"/>
        <w:gridCol w:w="2118"/>
        <w:gridCol w:w="385"/>
        <w:gridCol w:w="2828"/>
      </w:tblGrid>
      <w:tr w:rsidR="00851837" w:rsidRPr="00360A28" w14:paraId="64170693" w14:textId="77777777" w:rsidTr="00DB40AB">
        <w:tc>
          <w:tcPr>
            <w:tcW w:w="9630" w:type="dxa"/>
            <w:gridSpan w:val="6"/>
            <w:vAlign w:val="center"/>
          </w:tcPr>
          <w:p w14:paraId="4CA153C2" w14:textId="77777777" w:rsidR="00851837" w:rsidRPr="00360A28" w:rsidRDefault="0077032D" w:rsidP="00B51423">
            <w:pPr>
              <w:numPr>
                <w:ilvl w:val="0"/>
                <w:numId w:val="2"/>
              </w:numPr>
              <w:rPr>
                <w:rFonts w:ascii="Arial" w:hAnsi="Arial" w:cs="Arial"/>
                <w:b/>
                <w:color w:val="000000"/>
                <w:sz w:val="22"/>
                <w:szCs w:val="24"/>
              </w:rPr>
            </w:pPr>
            <w:r w:rsidRPr="00360A28">
              <w:rPr>
                <w:rFonts w:ascii="Arial" w:hAnsi="Arial" w:cs="Arial"/>
                <w:b/>
                <w:color w:val="000000"/>
                <w:sz w:val="22"/>
                <w:szCs w:val="24"/>
              </w:rPr>
              <w:t>I01</w:t>
            </w:r>
            <w:r w:rsidR="00851837" w:rsidRPr="00360A28">
              <w:rPr>
                <w:rFonts w:ascii="Arial" w:hAnsi="Arial" w:cs="Arial"/>
                <w:b/>
                <w:color w:val="000000"/>
                <w:sz w:val="22"/>
                <w:szCs w:val="24"/>
              </w:rPr>
              <w:t> : Stratégie d’information / communication sur le SI</w:t>
            </w:r>
          </w:p>
        </w:tc>
      </w:tr>
      <w:tr w:rsidR="00851837" w:rsidRPr="00360A28" w14:paraId="63C1A618" w14:textId="77777777" w:rsidTr="00DB40AB">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2643215" w14:textId="77777777" w:rsidR="00851837" w:rsidRPr="00360A28" w:rsidRDefault="00851837" w:rsidP="00B51423">
            <w:pPr>
              <w:ind w:left="360" w:hanging="360"/>
              <w:rPr>
                <w:rFonts w:ascii="Arial" w:hAnsi="Arial" w:cs="Arial"/>
                <w:b/>
                <w:color w:val="000000"/>
                <w:sz w:val="12"/>
                <w:szCs w:val="24"/>
              </w:rPr>
            </w:pPr>
          </w:p>
          <w:p w14:paraId="38E2330F" w14:textId="77777777" w:rsidR="00851837" w:rsidRPr="00360A28" w:rsidRDefault="00851837" w:rsidP="00B51423">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58CDA1B6" w14:textId="77777777" w:rsidR="00851837" w:rsidRPr="00360A28" w:rsidRDefault="00851837" w:rsidP="00B51423">
            <w:pPr>
              <w:ind w:left="360" w:hanging="360"/>
              <w:rPr>
                <w:rFonts w:ascii="Arial" w:hAnsi="Arial" w:cs="Arial"/>
                <w:b/>
                <w:color w:val="000000"/>
                <w:sz w:val="12"/>
                <w:szCs w:val="24"/>
              </w:rPr>
            </w:pPr>
          </w:p>
        </w:tc>
      </w:tr>
      <w:tr w:rsidR="00851837" w:rsidRPr="00360A28" w14:paraId="54C69AC1" w14:textId="77777777" w:rsidTr="00DB40AB">
        <w:trPr>
          <w:trHeight w:val="1821"/>
        </w:trPr>
        <w:tc>
          <w:tcPr>
            <w:tcW w:w="3201" w:type="dxa"/>
            <w:gridSpan w:val="2"/>
          </w:tcPr>
          <w:p w14:paraId="170DE4E7" w14:textId="77777777" w:rsidR="00851837" w:rsidRPr="00360A28" w:rsidRDefault="00851837" w:rsidP="00B51423">
            <w:pPr>
              <w:rPr>
                <w:rFonts w:ascii="Arial" w:hAnsi="Arial" w:cs="Arial"/>
                <w:szCs w:val="24"/>
              </w:rPr>
            </w:pPr>
          </w:p>
          <w:p w14:paraId="0B1320E7" w14:textId="77777777" w:rsidR="00851837" w:rsidRPr="00360A28" w:rsidRDefault="00851837" w:rsidP="00B51423">
            <w:pPr>
              <w:rPr>
                <w:rFonts w:ascii="Arial" w:hAnsi="Arial" w:cs="Arial"/>
                <w:szCs w:val="24"/>
              </w:rPr>
            </w:pPr>
            <w:r w:rsidRPr="00360A28">
              <w:rPr>
                <w:rFonts w:ascii="Arial" w:hAnsi="Arial" w:cs="Arial"/>
                <w:szCs w:val="24"/>
              </w:rPr>
              <w:t xml:space="preserve">Enjeux et caractère innovant du projet : </w:t>
            </w:r>
          </w:p>
          <w:p w14:paraId="77E1ED1F" w14:textId="77777777" w:rsidR="00851837" w:rsidRPr="00360A28" w:rsidRDefault="00851837" w:rsidP="00B51423">
            <w:pPr>
              <w:rPr>
                <w:rFonts w:ascii="Arial" w:hAnsi="Arial" w:cs="Arial"/>
                <w:szCs w:val="24"/>
              </w:rPr>
            </w:pPr>
          </w:p>
          <w:p w14:paraId="3152A8BC" w14:textId="77777777" w:rsidR="00851837" w:rsidRPr="00360A28" w:rsidRDefault="00851837"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Faible : </w:t>
            </w:r>
            <w:r w:rsidRPr="00360A28">
              <w:rPr>
                <w:rFonts w:ascii="Arial" w:hAnsi="Arial" w:cs="Arial"/>
                <w:color w:val="0070C0"/>
                <w:szCs w:val="24"/>
              </w:rPr>
              <w:t>1 point</w:t>
            </w:r>
          </w:p>
          <w:p w14:paraId="4B20127B" w14:textId="564C7E70" w:rsidR="00851837" w:rsidRPr="00360A28" w:rsidRDefault="00FB46BC" w:rsidP="00BB0B21">
            <w:pPr>
              <w:pStyle w:val="Paragraphedeliste"/>
              <w:numPr>
                <w:ilvl w:val="0"/>
                <w:numId w:val="7"/>
              </w:numPr>
              <w:rPr>
                <w:rFonts w:ascii="Arial" w:hAnsi="Arial" w:cs="Arial"/>
                <w:szCs w:val="24"/>
              </w:rPr>
            </w:pPr>
            <w:r w:rsidRPr="00360A28">
              <w:rPr>
                <w:rFonts w:ascii="Arial" w:hAnsi="Arial" w:cs="Arial"/>
                <w:szCs w:val="24"/>
              </w:rPr>
              <w:t>Moyen :</w:t>
            </w:r>
            <w:r w:rsidR="00851837" w:rsidRPr="00360A28">
              <w:rPr>
                <w:rFonts w:ascii="Arial" w:hAnsi="Arial" w:cs="Arial"/>
                <w:szCs w:val="24"/>
              </w:rPr>
              <w:t xml:space="preserve"> </w:t>
            </w:r>
            <w:r w:rsidR="00851837" w:rsidRPr="00360A28">
              <w:rPr>
                <w:rFonts w:ascii="Arial" w:hAnsi="Arial" w:cs="Arial"/>
                <w:color w:val="0070C0"/>
                <w:szCs w:val="24"/>
              </w:rPr>
              <w:t>2 points</w:t>
            </w:r>
          </w:p>
          <w:p w14:paraId="2871DEE3" w14:textId="77777777" w:rsidR="00851837" w:rsidRPr="00360A28" w:rsidRDefault="00851837" w:rsidP="00BB0B21">
            <w:pPr>
              <w:pStyle w:val="Paragraphedeliste"/>
              <w:numPr>
                <w:ilvl w:val="0"/>
                <w:numId w:val="7"/>
              </w:numPr>
              <w:rPr>
                <w:rFonts w:ascii="Arial" w:hAnsi="Arial" w:cs="Arial"/>
                <w:szCs w:val="24"/>
              </w:rPr>
            </w:pPr>
            <w:r w:rsidRPr="00360A28">
              <w:rPr>
                <w:rFonts w:ascii="Arial" w:hAnsi="Arial" w:cs="Arial"/>
                <w:szCs w:val="24"/>
              </w:rPr>
              <w:t xml:space="preserve">Fort : </w:t>
            </w:r>
            <w:r w:rsidRPr="00360A28">
              <w:rPr>
                <w:rFonts w:ascii="Arial" w:hAnsi="Arial" w:cs="Arial"/>
                <w:color w:val="0070C0"/>
                <w:szCs w:val="24"/>
              </w:rPr>
              <w:t>3 points</w:t>
            </w:r>
          </w:p>
          <w:p w14:paraId="33807B04" w14:textId="77777777" w:rsidR="00851837" w:rsidRPr="00360A28" w:rsidRDefault="00851837" w:rsidP="00B51423">
            <w:pPr>
              <w:rPr>
                <w:rFonts w:ascii="Arial" w:hAnsi="Arial" w:cs="Arial"/>
                <w:szCs w:val="24"/>
              </w:rPr>
            </w:pPr>
          </w:p>
        </w:tc>
        <w:tc>
          <w:tcPr>
            <w:tcW w:w="3216" w:type="dxa"/>
            <w:gridSpan w:val="2"/>
          </w:tcPr>
          <w:p w14:paraId="62FC060B" w14:textId="77777777" w:rsidR="00851837" w:rsidRPr="00360A28" w:rsidRDefault="00851837" w:rsidP="00B51423">
            <w:pPr>
              <w:jc w:val="both"/>
              <w:rPr>
                <w:rFonts w:ascii="Arial" w:hAnsi="Arial" w:cs="Arial"/>
                <w:szCs w:val="24"/>
              </w:rPr>
            </w:pPr>
          </w:p>
          <w:p w14:paraId="7980B9AC" w14:textId="77777777" w:rsidR="00851837" w:rsidRPr="00360A28" w:rsidRDefault="00851837" w:rsidP="00B51423">
            <w:pPr>
              <w:rPr>
                <w:rFonts w:ascii="Arial" w:hAnsi="Arial" w:cs="Arial"/>
                <w:szCs w:val="24"/>
              </w:rPr>
            </w:pPr>
            <w:r w:rsidRPr="00360A28">
              <w:rPr>
                <w:rFonts w:ascii="Arial" w:hAnsi="Arial" w:cs="Arial"/>
                <w:szCs w:val="24"/>
              </w:rPr>
              <w:t>Nombre de réunions ou entretiens à réaliser :</w:t>
            </w:r>
          </w:p>
          <w:p w14:paraId="5A5FE7FB" w14:textId="77777777" w:rsidR="00851837" w:rsidRPr="00360A28" w:rsidRDefault="00851837" w:rsidP="00B51423">
            <w:pPr>
              <w:rPr>
                <w:rFonts w:ascii="Arial" w:hAnsi="Arial" w:cs="Arial"/>
                <w:szCs w:val="24"/>
              </w:rPr>
            </w:pPr>
          </w:p>
          <w:p w14:paraId="2C5362A0" w14:textId="32AEC4BA" w:rsidR="00851837" w:rsidRPr="00360A28" w:rsidRDefault="00851837"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1 à </w:t>
            </w:r>
            <w:r w:rsidR="00FB46BC" w:rsidRPr="00360A28">
              <w:rPr>
                <w:rFonts w:ascii="Arial" w:hAnsi="Arial" w:cs="Arial"/>
                <w:color w:val="000000"/>
                <w:szCs w:val="24"/>
              </w:rPr>
              <w:t>15 :</w:t>
            </w:r>
            <w:r w:rsidRPr="00360A28">
              <w:rPr>
                <w:rFonts w:ascii="Arial" w:hAnsi="Arial" w:cs="Arial"/>
                <w:color w:val="000000"/>
                <w:szCs w:val="24"/>
              </w:rPr>
              <w:t xml:space="preserve"> </w:t>
            </w:r>
            <w:r w:rsidRPr="00360A28">
              <w:rPr>
                <w:rFonts w:ascii="Arial" w:hAnsi="Arial" w:cs="Arial"/>
                <w:color w:val="0070C0"/>
                <w:szCs w:val="24"/>
              </w:rPr>
              <w:t>1 point</w:t>
            </w:r>
          </w:p>
          <w:p w14:paraId="15FB50D2" w14:textId="7BA8F285" w:rsidR="00851837" w:rsidRPr="00360A28" w:rsidRDefault="00851837"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1</w:t>
            </w:r>
            <w:r w:rsidR="006262D6" w:rsidRPr="00360A28">
              <w:rPr>
                <w:rFonts w:ascii="Arial" w:hAnsi="Arial" w:cs="Arial"/>
                <w:color w:val="000000"/>
                <w:szCs w:val="24"/>
              </w:rPr>
              <w:t xml:space="preserve">5 à </w:t>
            </w:r>
            <w:r w:rsidR="00FB46BC" w:rsidRPr="00360A28">
              <w:rPr>
                <w:rFonts w:ascii="Arial" w:hAnsi="Arial" w:cs="Arial"/>
                <w:color w:val="000000"/>
                <w:szCs w:val="24"/>
              </w:rPr>
              <w:t>30 :</w:t>
            </w:r>
            <w:r w:rsidRPr="00360A28">
              <w:rPr>
                <w:rFonts w:ascii="Arial" w:hAnsi="Arial" w:cs="Arial"/>
                <w:color w:val="000000"/>
                <w:szCs w:val="24"/>
              </w:rPr>
              <w:t xml:space="preserve"> </w:t>
            </w:r>
            <w:r w:rsidRPr="00360A28">
              <w:rPr>
                <w:rFonts w:ascii="Arial" w:hAnsi="Arial" w:cs="Arial"/>
                <w:color w:val="0070C0"/>
                <w:szCs w:val="24"/>
              </w:rPr>
              <w:t>2 points</w:t>
            </w:r>
          </w:p>
          <w:p w14:paraId="655840B5" w14:textId="473575F4" w:rsidR="00851837" w:rsidRPr="00360A28" w:rsidRDefault="006262D6"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w:t>
            </w:r>
            <w:r w:rsidR="00FB46BC" w:rsidRPr="00360A28">
              <w:rPr>
                <w:rFonts w:ascii="Arial" w:hAnsi="Arial" w:cs="Arial"/>
                <w:color w:val="000000"/>
                <w:szCs w:val="24"/>
              </w:rPr>
              <w:t>30 :</w:t>
            </w:r>
            <w:r w:rsidR="00851837" w:rsidRPr="00360A28">
              <w:rPr>
                <w:rFonts w:ascii="Arial" w:hAnsi="Arial" w:cs="Arial"/>
                <w:color w:val="000000"/>
                <w:szCs w:val="24"/>
              </w:rPr>
              <w:t xml:space="preserve"> </w:t>
            </w:r>
            <w:r w:rsidR="00851837" w:rsidRPr="00360A28">
              <w:rPr>
                <w:rFonts w:ascii="Arial" w:hAnsi="Arial" w:cs="Arial"/>
                <w:color w:val="0070C0"/>
                <w:szCs w:val="24"/>
              </w:rPr>
              <w:t>3 points</w:t>
            </w:r>
          </w:p>
          <w:p w14:paraId="05B75758" w14:textId="77777777" w:rsidR="00851837" w:rsidRPr="00360A28" w:rsidRDefault="00851837" w:rsidP="00B51423">
            <w:pPr>
              <w:jc w:val="both"/>
              <w:rPr>
                <w:rFonts w:ascii="Arial" w:hAnsi="Arial" w:cs="Arial"/>
                <w:szCs w:val="24"/>
              </w:rPr>
            </w:pPr>
          </w:p>
        </w:tc>
        <w:tc>
          <w:tcPr>
            <w:tcW w:w="3213" w:type="dxa"/>
            <w:gridSpan w:val="2"/>
          </w:tcPr>
          <w:p w14:paraId="659E7A8C" w14:textId="77777777" w:rsidR="00851837" w:rsidRPr="00360A28" w:rsidRDefault="00851837" w:rsidP="00B51423">
            <w:pPr>
              <w:jc w:val="both"/>
              <w:rPr>
                <w:rFonts w:ascii="Arial" w:hAnsi="Arial" w:cs="Arial"/>
                <w:szCs w:val="24"/>
              </w:rPr>
            </w:pPr>
          </w:p>
          <w:p w14:paraId="0BD033D0" w14:textId="77777777" w:rsidR="00851837" w:rsidRPr="00360A28" w:rsidRDefault="00851837" w:rsidP="00B51423">
            <w:pPr>
              <w:jc w:val="both"/>
              <w:rPr>
                <w:rFonts w:ascii="Arial" w:hAnsi="Arial" w:cs="Arial"/>
                <w:szCs w:val="24"/>
              </w:rPr>
            </w:pPr>
            <w:r w:rsidRPr="00360A28">
              <w:rPr>
                <w:rFonts w:ascii="Arial" w:hAnsi="Arial" w:cs="Arial"/>
                <w:szCs w:val="24"/>
              </w:rPr>
              <w:t>Ampleur/importance du périmètre étudié (SI ou organisation) :</w:t>
            </w:r>
          </w:p>
          <w:p w14:paraId="4D607C11" w14:textId="77777777" w:rsidR="00851837" w:rsidRPr="00360A28" w:rsidRDefault="00851837" w:rsidP="00B51423">
            <w:pPr>
              <w:jc w:val="both"/>
              <w:rPr>
                <w:rFonts w:ascii="Arial" w:hAnsi="Arial" w:cs="Arial"/>
                <w:szCs w:val="24"/>
              </w:rPr>
            </w:pPr>
          </w:p>
          <w:p w14:paraId="09847949" w14:textId="77777777" w:rsidR="00851837" w:rsidRPr="00360A28" w:rsidRDefault="00851837"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Basse : </w:t>
            </w:r>
            <w:r w:rsidRPr="00360A28">
              <w:rPr>
                <w:rFonts w:ascii="Arial" w:hAnsi="Arial" w:cs="Arial"/>
                <w:color w:val="0070C0"/>
                <w:szCs w:val="24"/>
              </w:rPr>
              <w:t>2 points</w:t>
            </w:r>
          </w:p>
          <w:p w14:paraId="3A2DA895" w14:textId="77777777" w:rsidR="00851837" w:rsidRPr="00360A28" w:rsidRDefault="00851837" w:rsidP="00BB0B21">
            <w:pPr>
              <w:pStyle w:val="Paragraphedeliste"/>
              <w:numPr>
                <w:ilvl w:val="0"/>
                <w:numId w:val="7"/>
              </w:numPr>
              <w:rPr>
                <w:rFonts w:ascii="Arial" w:hAnsi="Arial" w:cs="Arial"/>
                <w:szCs w:val="24"/>
              </w:rPr>
            </w:pPr>
            <w:r w:rsidRPr="00360A28">
              <w:rPr>
                <w:rFonts w:ascii="Arial" w:hAnsi="Arial" w:cs="Arial"/>
                <w:szCs w:val="24"/>
              </w:rPr>
              <w:t xml:space="preserve">Moyenne : </w:t>
            </w:r>
            <w:r w:rsidRPr="00360A28">
              <w:rPr>
                <w:rFonts w:ascii="Arial" w:hAnsi="Arial" w:cs="Arial"/>
                <w:color w:val="0070C0"/>
                <w:szCs w:val="24"/>
              </w:rPr>
              <w:t>4 points</w:t>
            </w:r>
          </w:p>
          <w:p w14:paraId="04A9256A" w14:textId="77777777" w:rsidR="00851837" w:rsidRPr="00360A28" w:rsidRDefault="00851837" w:rsidP="00BB0B21">
            <w:pPr>
              <w:pStyle w:val="Paragraphedeliste"/>
              <w:numPr>
                <w:ilvl w:val="0"/>
                <w:numId w:val="7"/>
              </w:numPr>
              <w:rPr>
                <w:rFonts w:ascii="Arial" w:hAnsi="Arial" w:cs="Arial"/>
                <w:szCs w:val="24"/>
              </w:rPr>
            </w:pPr>
            <w:r w:rsidRPr="00360A28">
              <w:rPr>
                <w:rFonts w:ascii="Arial" w:hAnsi="Arial" w:cs="Arial"/>
                <w:szCs w:val="24"/>
              </w:rPr>
              <w:t xml:space="preserve">Haute : </w:t>
            </w:r>
            <w:r w:rsidRPr="00360A28">
              <w:rPr>
                <w:rFonts w:ascii="Arial" w:hAnsi="Arial" w:cs="Arial"/>
                <w:color w:val="0070C0"/>
                <w:szCs w:val="24"/>
              </w:rPr>
              <w:t>6 points</w:t>
            </w:r>
          </w:p>
          <w:p w14:paraId="680CF958" w14:textId="77777777" w:rsidR="00851837" w:rsidRPr="00360A28" w:rsidRDefault="00851837" w:rsidP="00B51423">
            <w:pPr>
              <w:jc w:val="both"/>
              <w:rPr>
                <w:rFonts w:ascii="Arial" w:hAnsi="Arial" w:cs="Arial"/>
                <w:szCs w:val="24"/>
              </w:rPr>
            </w:pPr>
          </w:p>
        </w:tc>
      </w:tr>
      <w:tr w:rsidR="00851837" w:rsidRPr="00360A28" w14:paraId="0520EB55" w14:textId="77777777" w:rsidTr="00DB40AB">
        <w:tc>
          <w:tcPr>
            <w:tcW w:w="9630" w:type="dxa"/>
            <w:gridSpan w:val="6"/>
            <w:shd w:val="clear" w:color="auto" w:fill="D9D9D9"/>
            <w:vAlign w:val="center"/>
          </w:tcPr>
          <w:p w14:paraId="622BCCA1" w14:textId="77777777" w:rsidR="00851837" w:rsidRPr="00360A28" w:rsidRDefault="00851837" w:rsidP="00B51423">
            <w:pPr>
              <w:rPr>
                <w:rFonts w:ascii="Arial" w:hAnsi="Arial" w:cs="Arial"/>
                <w:color w:val="000000"/>
                <w:sz w:val="12"/>
                <w:szCs w:val="24"/>
              </w:rPr>
            </w:pPr>
          </w:p>
          <w:p w14:paraId="4556399E" w14:textId="77777777" w:rsidR="00851837" w:rsidRPr="00360A28" w:rsidRDefault="00851837" w:rsidP="00B51423">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17ED4947" w14:textId="77777777" w:rsidR="00851837" w:rsidRPr="00360A28" w:rsidRDefault="00851837" w:rsidP="00B51423">
            <w:pPr>
              <w:rPr>
                <w:rFonts w:ascii="Arial" w:hAnsi="Arial" w:cs="Arial"/>
                <w:color w:val="000000"/>
                <w:sz w:val="12"/>
                <w:szCs w:val="24"/>
              </w:rPr>
            </w:pPr>
          </w:p>
        </w:tc>
      </w:tr>
      <w:tr w:rsidR="00851837" w:rsidRPr="00360A28" w14:paraId="4E43B5D3" w14:textId="77777777" w:rsidTr="00DB40AB">
        <w:tc>
          <w:tcPr>
            <w:tcW w:w="2476" w:type="dxa"/>
          </w:tcPr>
          <w:p w14:paraId="5AF0DABE" w14:textId="77777777" w:rsidR="00851837" w:rsidRPr="00360A28" w:rsidRDefault="00851837" w:rsidP="00B51423">
            <w:pPr>
              <w:jc w:val="center"/>
              <w:rPr>
                <w:rFonts w:ascii="Arial" w:hAnsi="Arial" w:cs="Arial"/>
                <w:b/>
                <w:sz w:val="18"/>
                <w:szCs w:val="18"/>
              </w:rPr>
            </w:pPr>
          </w:p>
          <w:p w14:paraId="65049412" w14:textId="77777777" w:rsidR="00851837" w:rsidRPr="00360A28" w:rsidRDefault="00851837" w:rsidP="00B51423">
            <w:pPr>
              <w:jc w:val="center"/>
              <w:rPr>
                <w:rFonts w:ascii="Arial" w:hAnsi="Arial" w:cs="Arial"/>
                <w:b/>
                <w:sz w:val="18"/>
                <w:szCs w:val="18"/>
              </w:rPr>
            </w:pPr>
            <w:r w:rsidRPr="00360A28">
              <w:rPr>
                <w:rFonts w:ascii="Arial" w:hAnsi="Arial" w:cs="Arial"/>
                <w:b/>
                <w:sz w:val="18"/>
                <w:szCs w:val="18"/>
              </w:rPr>
              <w:t>Complexité tranche :</w:t>
            </w:r>
          </w:p>
          <w:p w14:paraId="7BB169B3" w14:textId="77777777" w:rsidR="00851837" w:rsidRPr="00360A28" w:rsidRDefault="00851837" w:rsidP="00B51423">
            <w:pPr>
              <w:rPr>
                <w:rFonts w:ascii="Arial" w:hAnsi="Arial" w:cs="Arial"/>
                <w:sz w:val="18"/>
                <w:szCs w:val="18"/>
              </w:rPr>
            </w:pPr>
          </w:p>
          <w:p w14:paraId="6030FF32" w14:textId="77777777" w:rsidR="00851837" w:rsidRPr="00360A28" w:rsidRDefault="00851837" w:rsidP="00B51423">
            <w:pPr>
              <w:rPr>
                <w:rFonts w:ascii="Arial" w:hAnsi="Arial" w:cs="Arial"/>
                <w:sz w:val="18"/>
                <w:szCs w:val="18"/>
              </w:rPr>
            </w:pPr>
          </w:p>
          <w:p w14:paraId="52BB1514" w14:textId="77777777" w:rsidR="00851837" w:rsidRPr="00360A28" w:rsidRDefault="00851837" w:rsidP="00B51423">
            <w:pPr>
              <w:rPr>
                <w:rFonts w:ascii="Arial" w:hAnsi="Arial" w:cs="Arial"/>
                <w:sz w:val="18"/>
                <w:szCs w:val="18"/>
              </w:rPr>
            </w:pPr>
          </w:p>
          <w:p w14:paraId="6E247A07" w14:textId="38D844B9" w:rsidR="00851837" w:rsidRPr="00360A28" w:rsidRDefault="00851837" w:rsidP="00BB0B21">
            <w:pPr>
              <w:numPr>
                <w:ilvl w:val="0"/>
                <w:numId w:val="6"/>
              </w:numPr>
              <w:rPr>
                <w:rFonts w:ascii="Arial" w:hAnsi="Arial" w:cs="Arial"/>
                <w:sz w:val="18"/>
                <w:szCs w:val="18"/>
              </w:rPr>
            </w:pPr>
            <w:r w:rsidRPr="00360A28">
              <w:rPr>
                <w:rFonts w:ascii="Arial" w:hAnsi="Arial" w:cs="Arial"/>
                <w:sz w:val="18"/>
                <w:szCs w:val="18"/>
              </w:rPr>
              <w:t xml:space="preserve">« T1 » = </w:t>
            </w:r>
            <w:r w:rsidR="00FB46BC" w:rsidRPr="00360A28">
              <w:rPr>
                <w:rFonts w:ascii="Arial" w:hAnsi="Arial" w:cs="Arial"/>
                <w:sz w:val="18"/>
                <w:szCs w:val="18"/>
              </w:rPr>
              <w:t>complexité faible (</w:t>
            </w:r>
            <w:r w:rsidRPr="00360A28">
              <w:rPr>
                <w:rFonts w:ascii="Arial" w:hAnsi="Arial" w:cs="Arial"/>
                <w:sz w:val="18"/>
                <w:szCs w:val="18"/>
              </w:rPr>
              <w:t>4 à 5 points)</w:t>
            </w:r>
          </w:p>
          <w:p w14:paraId="086A4F9D" w14:textId="77777777" w:rsidR="00851837" w:rsidRPr="00360A28" w:rsidRDefault="00851837" w:rsidP="00B51423">
            <w:pPr>
              <w:rPr>
                <w:rFonts w:ascii="Arial" w:hAnsi="Arial" w:cs="Arial"/>
                <w:sz w:val="18"/>
                <w:szCs w:val="18"/>
              </w:rPr>
            </w:pPr>
          </w:p>
          <w:p w14:paraId="717CF141" w14:textId="77777777" w:rsidR="00851837" w:rsidRPr="00360A28" w:rsidRDefault="00851837" w:rsidP="00B51423">
            <w:pPr>
              <w:rPr>
                <w:rFonts w:ascii="Arial" w:hAnsi="Arial" w:cs="Arial"/>
                <w:sz w:val="18"/>
                <w:szCs w:val="18"/>
              </w:rPr>
            </w:pPr>
          </w:p>
          <w:p w14:paraId="614045CB" w14:textId="77777777" w:rsidR="00851837" w:rsidRPr="00360A28" w:rsidRDefault="00851837"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79C26E42" w14:textId="77777777" w:rsidR="00851837" w:rsidRPr="00360A28" w:rsidRDefault="00851837" w:rsidP="00B51423">
            <w:pPr>
              <w:rPr>
                <w:rFonts w:ascii="Arial" w:hAnsi="Arial" w:cs="Arial"/>
                <w:sz w:val="18"/>
                <w:szCs w:val="18"/>
              </w:rPr>
            </w:pPr>
          </w:p>
          <w:p w14:paraId="330CE14C" w14:textId="77777777" w:rsidR="00851837" w:rsidRPr="00360A28" w:rsidRDefault="00851837" w:rsidP="00B51423">
            <w:pPr>
              <w:rPr>
                <w:rFonts w:ascii="Arial" w:hAnsi="Arial" w:cs="Arial"/>
                <w:sz w:val="18"/>
                <w:szCs w:val="18"/>
              </w:rPr>
            </w:pPr>
          </w:p>
          <w:p w14:paraId="102BFC40" w14:textId="02D3D4BF" w:rsidR="00851837" w:rsidRPr="00360A28" w:rsidRDefault="00851837" w:rsidP="00BB0B21">
            <w:pPr>
              <w:numPr>
                <w:ilvl w:val="0"/>
                <w:numId w:val="6"/>
              </w:numPr>
              <w:rPr>
                <w:rFonts w:ascii="Arial" w:hAnsi="Arial" w:cs="Arial"/>
                <w:sz w:val="18"/>
                <w:szCs w:val="18"/>
              </w:rPr>
            </w:pPr>
            <w:r w:rsidRPr="00360A28">
              <w:rPr>
                <w:rFonts w:ascii="Arial" w:hAnsi="Arial" w:cs="Arial"/>
                <w:sz w:val="18"/>
                <w:szCs w:val="18"/>
              </w:rPr>
              <w:t xml:space="preserve">« T3 » </w:t>
            </w:r>
            <w:r w:rsidR="00FB46BC" w:rsidRPr="00360A28">
              <w:rPr>
                <w:rFonts w:ascii="Arial" w:hAnsi="Arial" w:cs="Arial"/>
                <w:sz w:val="18"/>
                <w:szCs w:val="18"/>
              </w:rPr>
              <w:t>= complexité</w:t>
            </w:r>
            <w:r w:rsidRPr="00360A28">
              <w:rPr>
                <w:rFonts w:ascii="Arial" w:hAnsi="Arial" w:cs="Arial"/>
                <w:sz w:val="18"/>
                <w:szCs w:val="18"/>
              </w:rPr>
              <w:t xml:space="preserve"> forte (8 à 9 points)</w:t>
            </w:r>
          </w:p>
          <w:p w14:paraId="0278DC59" w14:textId="77777777" w:rsidR="00851837" w:rsidRPr="00360A28" w:rsidRDefault="00851837" w:rsidP="00B51423">
            <w:pPr>
              <w:rPr>
                <w:rFonts w:ascii="Arial" w:hAnsi="Arial" w:cs="Arial"/>
                <w:sz w:val="18"/>
                <w:szCs w:val="18"/>
              </w:rPr>
            </w:pPr>
          </w:p>
          <w:p w14:paraId="71AA058A" w14:textId="77777777" w:rsidR="00851837" w:rsidRPr="00360A28" w:rsidRDefault="00851837" w:rsidP="00B51423">
            <w:pPr>
              <w:rPr>
                <w:rFonts w:ascii="Arial" w:hAnsi="Arial" w:cs="Arial"/>
                <w:sz w:val="18"/>
                <w:szCs w:val="18"/>
              </w:rPr>
            </w:pPr>
          </w:p>
          <w:p w14:paraId="22A37CB8" w14:textId="64E71A4D" w:rsidR="00851837" w:rsidRPr="00360A28" w:rsidRDefault="00851837" w:rsidP="00BB0B21">
            <w:pPr>
              <w:numPr>
                <w:ilvl w:val="0"/>
                <w:numId w:val="6"/>
              </w:numPr>
              <w:rPr>
                <w:rFonts w:ascii="Arial" w:hAnsi="Arial" w:cs="Arial"/>
                <w:sz w:val="18"/>
                <w:szCs w:val="18"/>
              </w:rPr>
            </w:pPr>
            <w:r w:rsidRPr="00360A28">
              <w:rPr>
                <w:rFonts w:ascii="Arial" w:hAnsi="Arial" w:cs="Arial"/>
                <w:sz w:val="18"/>
                <w:szCs w:val="18"/>
              </w:rPr>
              <w:t>« T4 </w:t>
            </w:r>
            <w:r w:rsidR="00FB46BC" w:rsidRPr="00360A28">
              <w:rPr>
                <w:rFonts w:ascii="Arial" w:hAnsi="Arial" w:cs="Arial"/>
                <w:sz w:val="18"/>
                <w:szCs w:val="18"/>
              </w:rPr>
              <w:t>» =</w:t>
            </w:r>
            <w:r w:rsidRPr="00360A28">
              <w:rPr>
                <w:rFonts w:ascii="Arial" w:hAnsi="Arial" w:cs="Arial"/>
                <w:sz w:val="18"/>
                <w:szCs w:val="18"/>
              </w:rPr>
              <w:t xml:space="preserve"> complexité très forte (10 à 12 points)</w:t>
            </w:r>
          </w:p>
          <w:p w14:paraId="74F45384" w14:textId="77777777" w:rsidR="00851837" w:rsidRPr="00360A28" w:rsidRDefault="00851837" w:rsidP="00B51423">
            <w:pPr>
              <w:rPr>
                <w:rFonts w:ascii="Arial" w:hAnsi="Arial" w:cs="Arial"/>
                <w:sz w:val="18"/>
                <w:szCs w:val="18"/>
              </w:rPr>
            </w:pPr>
          </w:p>
        </w:tc>
        <w:tc>
          <w:tcPr>
            <w:tcW w:w="1823" w:type="dxa"/>
            <w:gridSpan w:val="2"/>
          </w:tcPr>
          <w:p w14:paraId="5C34E364" w14:textId="77777777" w:rsidR="00851837" w:rsidRPr="00360A28" w:rsidRDefault="00851837" w:rsidP="00B51423">
            <w:pPr>
              <w:jc w:val="center"/>
              <w:rPr>
                <w:rFonts w:ascii="Arial" w:hAnsi="Arial" w:cs="Arial"/>
                <w:b/>
                <w:sz w:val="18"/>
                <w:szCs w:val="18"/>
              </w:rPr>
            </w:pPr>
          </w:p>
          <w:p w14:paraId="740457A7" w14:textId="77777777" w:rsidR="00851837" w:rsidRPr="00360A28" w:rsidRDefault="00851837" w:rsidP="00B51423">
            <w:pPr>
              <w:rPr>
                <w:rFonts w:ascii="Arial" w:hAnsi="Arial" w:cs="Arial"/>
                <w:b/>
                <w:sz w:val="18"/>
                <w:szCs w:val="18"/>
              </w:rPr>
            </w:pPr>
            <w:r w:rsidRPr="00360A28">
              <w:rPr>
                <w:rFonts w:ascii="Arial" w:hAnsi="Arial" w:cs="Arial"/>
                <w:b/>
                <w:sz w:val="18"/>
                <w:szCs w:val="18"/>
              </w:rPr>
              <w:t>Délais de réalisation maximum exigés :</w:t>
            </w:r>
          </w:p>
          <w:p w14:paraId="65A3AA2F" w14:textId="77777777" w:rsidR="00851837" w:rsidRPr="00360A28" w:rsidRDefault="00851837" w:rsidP="00B51423">
            <w:pPr>
              <w:rPr>
                <w:rFonts w:ascii="Arial" w:hAnsi="Arial" w:cs="Arial"/>
                <w:b/>
                <w:sz w:val="18"/>
                <w:szCs w:val="18"/>
              </w:rPr>
            </w:pPr>
          </w:p>
          <w:p w14:paraId="52C4CB7A" w14:textId="77777777" w:rsidR="00851837" w:rsidRPr="00360A28" w:rsidRDefault="00851837" w:rsidP="00B51423">
            <w:pPr>
              <w:rPr>
                <w:rFonts w:ascii="Arial" w:hAnsi="Arial" w:cs="Arial"/>
                <w:sz w:val="18"/>
                <w:szCs w:val="18"/>
              </w:rPr>
            </w:pPr>
          </w:p>
          <w:p w14:paraId="62BEF191" w14:textId="77777777" w:rsidR="00851837" w:rsidRPr="00360A28" w:rsidRDefault="00851837" w:rsidP="00BB0B21">
            <w:pPr>
              <w:numPr>
                <w:ilvl w:val="0"/>
                <w:numId w:val="6"/>
              </w:numPr>
              <w:rPr>
                <w:rFonts w:ascii="Arial" w:hAnsi="Arial" w:cs="Arial"/>
                <w:sz w:val="18"/>
                <w:szCs w:val="18"/>
              </w:rPr>
            </w:pPr>
            <w:r w:rsidRPr="00360A28">
              <w:rPr>
                <w:rFonts w:ascii="Arial" w:hAnsi="Arial" w:cs="Arial"/>
                <w:sz w:val="18"/>
                <w:szCs w:val="18"/>
              </w:rPr>
              <w:t>10j ouvrés maximum</w:t>
            </w:r>
          </w:p>
          <w:p w14:paraId="5246373E" w14:textId="77777777" w:rsidR="00851837" w:rsidRPr="00360A28" w:rsidRDefault="00851837" w:rsidP="00B51423">
            <w:pPr>
              <w:rPr>
                <w:rFonts w:ascii="Arial" w:hAnsi="Arial" w:cs="Arial"/>
                <w:sz w:val="18"/>
                <w:szCs w:val="18"/>
              </w:rPr>
            </w:pPr>
          </w:p>
          <w:p w14:paraId="6AC2311E" w14:textId="77777777" w:rsidR="00851837" w:rsidRPr="00360A28" w:rsidRDefault="00851837" w:rsidP="00B51423">
            <w:pPr>
              <w:rPr>
                <w:rFonts w:ascii="Arial" w:hAnsi="Arial" w:cs="Arial"/>
                <w:sz w:val="18"/>
                <w:szCs w:val="18"/>
              </w:rPr>
            </w:pPr>
          </w:p>
          <w:p w14:paraId="36E345CF" w14:textId="77777777" w:rsidR="00851837" w:rsidRPr="00360A28" w:rsidRDefault="00851837" w:rsidP="00BB0B21">
            <w:pPr>
              <w:numPr>
                <w:ilvl w:val="0"/>
                <w:numId w:val="6"/>
              </w:numPr>
              <w:rPr>
                <w:rFonts w:ascii="Arial" w:hAnsi="Arial" w:cs="Arial"/>
                <w:sz w:val="18"/>
                <w:szCs w:val="18"/>
              </w:rPr>
            </w:pPr>
            <w:r w:rsidRPr="00360A28">
              <w:rPr>
                <w:rFonts w:ascii="Arial" w:hAnsi="Arial" w:cs="Arial"/>
                <w:sz w:val="18"/>
                <w:szCs w:val="18"/>
              </w:rPr>
              <w:t>20j ouvrés maximum</w:t>
            </w:r>
          </w:p>
          <w:p w14:paraId="47F9DDFB" w14:textId="77777777" w:rsidR="00851837" w:rsidRPr="00360A28" w:rsidRDefault="00851837" w:rsidP="00B51423">
            <w:pPr>
              <w:rPr>
                <w:rFonts w:ascii="Arial" w:hAnsi="Arial" w:cs="Arial"/>
                <w:sz w:val="18"/>
                <w:szCs w:val="18"/>
              </w:rPr>
            </w:pPr>
          </w:p>
          <w:p w14:paraId="57C5C079" w14:textId="77777777" w:rsidR="00851837" w:rsidRPr="00360A28" w:rsidRDefault="00851837" w:rsidP="00B51423">
            <w:pPr>
              <w:rPr>
                <w:rFonts w:ascii="Arial" w:hAnsi="Arial" w:cs="Arial"/>
                <w:sz w:val="18"/>
                <w:szCs w:val="18"/>
              </w:rPr>
            </w:pPr>
          </w:p>
          <w:p w14:paraId="5875B713" w14:textId="77777777" w:rsidR="00851837" w:rsidRPr="00360A28" w:rsidRDefault="006262D6" w:rsidP="00BB0B21">
            <w:pPr>
              <w:numPr>
                <w:ilvl w:val="0"/>
                <w:numId w:val="6"/>
              </w:numPr>
              <w:rPr>
                <w:rFonts w:ascii="Arial" w:hAnsi="Arial" w:cs="Arial"/>
                <w:sz w:val="18"/>
                <w:szCs w:val="18"/>
              </w:rPr>
            </w:pPr>
            <w:r w:rsidRPr="00360A28">
              <w:rPr>
                <w:rFonts w:ascii="Arial" w:hAnsi="Arial" w:cs="Arial"/>
                <w:sz w:val="18"/>
                <w:szCs w:val="18"/>
              </w:rPr>
              <w:t>3</w:t>
            </w:r>
            <w:r w:rsidR="00851837" w:rsidRPr="00360A28">
              <w:rPr>
                <w:rFonts w:ascii="Arial" w:hAnsi="Arial" w:cs="Arial"/>
                <w:sz w:val="18"/>
                <w:szCs w:val="18"/>
              </w:rPr>
              <w:t>0j ouvrés maximum</w:t>
            </w:r>
          </w:p>
          <w:p w14:paraId="36FD3AEE" w14:textId="77777777" w:rsidR="00851837" w:rsidRPr="00360A28" w:rsidRDefault="00851837" w:rsidP="00B51423">
            <w:pPr>
              <w:rPr>
                <w:rFonts w:ascii="Arial" w:hAnsi="Arial" w:cs="Arial"/>
                <w:sz w:val="18"/>
                <w:szCs w:val="18"/>
              </w:rPr>
            </w:pPr>
          </w:p>
          <w:p w14:paraId="2BCA8CEF" w14:textId="77777777" w:rsidR="00851837" w:rsidRPr="00360A28" w:rsidRDefault="00851837" w:rsidP="00B51423">
            <w:pPr>
              <w:rPr>
                <w:rFonts w:ascii="Arial" w:hAnsi="Arial" w:cs="Arial"/>
                <w:sz w:val="18"/>
                <w:szCs w:val="18"/>
              </w:rPr>
            </w:pPr>
          </w:p>
          <w:p w14:paraId="148D89D0" w14:textId="77777777" w:rsidR="00851837" w:rsidRPr="00360A28" w:rsidRDefault="006262D6" w:rsidP="00BB0B21">
            <w:pPr>
              <w:numPr>
                <w:ilvl w:val="0"/>
                <w:numId w:val="6"/>
              </w:numPr>
              <w:rPr>
                <w:rFonts w:ascii="Arial" w:hAnsi="Arial" w:cs="Arial"/>
                <w:sz w:val="18"/>
                <w:szCs w:val="18"/>
              </w:rPr>
            </w:pPr>
            <w:r w:rsidRPr="00360A28">
              <w:rPr>
                <w:rFonts w:ascii="Arial" w:hAnsi="Arial" w:cs="Arial"/>
                <w:sz w:val="18"/>
                <w:szCs w:val="18"/>
              </w:rPr>
              <w:t>4</w:t>
            </w:r>
            <w:r w:rsidR="00851837" w:rsidRPr="00360A28">
              <w:rPr>
                <w:rFonts w:ascii="Arial" w:hAnsi="Arial" w:cs="Arial"/>
                <w:sz w:val="18"/>
                <w:szCs w:val="18"/>
              </w:rPr>
              <w:t>0j ouvrés maximum</w:t>
            </w:r>
          </w:p>
          <w:p w14:paraId="14ECB400" w14:textId="77777777" w:rsidR="00851837" w:rsidRPr="00360A28" w:rsidRDefault="00851837" w:rsidP="00B51423">
            <w:pPr>
              <w:rPr>
                <w:rFonts w:ascii="Arial" w:hAnsi="Arial" w:cs="Arial"/>
                <w:sz w:val="18"/>
                <w:szCs w:val="18"/>
              </w:rPr>
            </w:pPr>
          </w:p>
        </w:tc>
        <w:tc>
          <w:tcPr>
            <w:tcW w:w="2503" w:type="dxa"/>
            <w:gridSpan w:val="2"/>
          </w:tcPr>
          <w:p w14:paraId="57C229C2" w14:textId="77777777" w:rsidR="00851837" w:rsidRPr="00360A28" w:rsidRDefault="00851837" w:rsidP="00B51423">
            <w:pPr>
              <w:jc w:val="center"/>
              <w:rPr>
                <w:rFonts w:ascii="Arial" w:hAnsi="Arial" w:cs="Arial"/>
                <w:b/>
                <w:sz w:val="18"/>
                <w:szCs w:val="18"/>
              </w:rPr>
            </w:pPr>
          </w:p>
          <w:p w14:paraId="4EC8D570" w14:textId="77777777" w:rsidR="00263D53" w:rsidRPr="00360A28" w:rsidRDefault="00263D53" w:rsidP="00263D53">
            <w:pPr>
              <w:jc w:val="center"/>
              <w:rPr>
                <w:rFonts w:ascii="Arial" w:hAnsi="Arial" w:cs="Arial"/>
                <w:b/>
                <w:sz w:val="18"/>
                <w:szCs w:val="18"/>
              </w:rPr>
            </w:pPr>
            <w:r w:rsidRPr="00360A28">
              <w:rPr>
                <w:rFonts w:ascii="Arial" w:hAnsi="Arial" w:cs="Arial"/>
                <w:b/>
                <w:sz w:val="18"/>
                <w:szCs w:val="18"/>
              </w:rPr>
              <w:t>Nombre de réunions ou entretiens estimés :</w:t>
            </w:r>
          </w:p>
          <w:p w14:paraId="09B0FAFD" w14:textId="77777777" w:rsidR="00263D53" w:rsidRPr="00360A28" w:rsidRDefault="00263D53" w:rsidP="00263D53">
            <w:pPr>
              <w:jc w:val="center"/>
              <w:rPr>
                <w:rFonts w:ascii="Arial" w:hAnsi="Arial" w:cs="Arial"/>
                <w:b/>
                <w:sz w:val="18"/>
                <w:szCs w:val="18"/>
              </w:rPr>
            </w:pPr>
          </w:p>
          <w:p w14:paraId="65997275" w14:textId="77777777" w:rsidR="00263D53" w:rsidRPr="00360A28" w:rsidRDefault="00263D53" w:rsidP="00263D53">
            <w:pPr>
              <w:jc w:val="center"/>
              <w:rPr>
                <w:rFonts w:ascii="Arial" w:hAnsi="Arial" w:cs="Arial"/>
                <w:sz w:val="18"/>
                <w:szCs w:val="18"/>
              </w:rPr>
            </w:pPr>
          </w:p>
          <w:p w14:paraId="4AC8D556" w14:textId="77777777" w:rsidR="00263D53" w:rsidRPr="00360A28" w:rsidRDefault="00263D53" w:rsidP="00BB0B21">
            <w:pPr>
              <w:numPr>
                <w:ilvl w:val="0"/>
                <w:numId w:val="6"/>
              </w:numPr>
              <w:jc w:val="center"/>
              <w:rPr>
                <w:rFonts w:ascii="Arial" w:hAnsi="Arial" w:cs="Arial"/>
                <w:sz w:val="18"/>
                <w:szCs w:val="18"/>
              </w:rPr>
            </w:pPr>
            <w:r w:rsidRPr="00360A28">
              <w:rPr>
                <w:rFonts w:ascii="Arial" w:hAnsi="Arial" w:cs="Arial"/>
                <w:sz w:val="18"/>
                <w:szCs w:val="18"/>
              </w:rPr>
              <w:t>6 réunions</w:t>
            </w:r>
          </w:p>
          <w:p w14:paraId="15AD0E20" w14:textId="77777777" w:rsidR="00263D53" w:rsidRPr="00360A28" w:rsidRDefault="00263D53" w:rsidP="00263D53">
            <w:pPr>
              <w:jc w:val="center"/>
              <w:rPr>
                <w:rFonts w:ascii="Arial" w:hAnsi="Arial" w:cs="Arial"/>
                <w:sz w:val="18"/>
                <w:szCs w:val="18"/>
              </w:rPr>
            </w:pPr>
          </w:p>
          <w:p w14:paraId="2B0398D9" w14:textId="77777777" w:rsidR="00263D53" w:rsidRPr="00360A28" w:rsidRDefault="00263D53" w:rsidP="00263D53">
            <w:pPr>
              <w:jc w:val="center"/>
              <w:rPr>
                <w:rFonts w:ascii="Arial" w:hAnsi="Arial" w:cs="Arial"/>
                <w:sz w:val="18"/>
                <w:szCs w:val="18"/>
              </w:rPr>
            </w:pPr>
          </w:p>
          <w:p w14:paraId="440B91A7" w14:textId="77777777" w:rsidR="00263D53" w:rsidRPr="00360A28" w:rsidRDefault="00263D53" w:rsidP="00263D53">
            <w:pPr>
              <w:jc w:val="center"/>
              <w:rPr>
                <w:rFonts w:ascii="Arial" w:hAnsi="Arial" w:cs="Arial"/>
                <w:sz w:val="18"/>
                <w:szCs w:val="18"/>
              </w:rPr>
            </w:pPr>
          </w:p>
          <w:p w14:paraId="0ADF7ED3" w14:textId="77777777" w:rsidR="00263D53" w:rsidRPr="00360A28" w:rsidRDefault="00263D53" w:rsidP="00BB0B21">
            <w:pPr>
              <w:numPr>
                <w:ilvl w:val="0"/>
                <w:numId w:val="6"/>
              </w:numPr>
              <w:jc w:val="center"/>
              <w:rPr>
                <w:rFonts w:ascii="Arial" w:hAnsi="Arial" w:cs="Arial"/>
                <w:sz w:val="18"/>
                <w:szCs w:val="18"/>
              </w:rPr>
            </w:pPr>
            <w:r w:rsidRPr="00360A28">
              <w:rPr>
                <w:rFonts w:ascii="Arial" w:hAnsi="Arial" w:cs="Arial"/>
                <w:sz w:val="18"/>
                <w:szCs w:val="18"/>
              </w:rPr>
              <w:t>12 réunions</w:t>
            </w:r>
          </w:p>
          <w:p w14:paraId="3B111F3F" w14:textId="77777777" w:rsidR="00263D53" w:rsidRPr="00360A28" w:rsidRDefault="00263D53" w:rsidP="00263D53">
            <w:pPr>
              <w:jc w:val="center"/>
              <w:rPr>
                <w:rFonts w:ascii="Arial" w:hAnsi="Arial" w:cs="Arial"/>
                <w:sz w:val="18"/>
                <w:szCs w:val="18"/>
              </w:rPr>
            </w:pPr>
          </w:p>
          <w:p w14:paraId="1AE88F60" w14:textId="77777777" w:rsidR="00263D53" w:rsidRPr="00360A28" w:rsidRDefault="00263D53" w:rsidP="00263D53">
            <w:pPr>
              <w:jc w:val="center"/>
              <w:rPr>
                <w:rFonts w:ascii="Arial" w:hAnsi="Arial" w:cs="Arial"/>
                <w:sz w:val="18"/>
                <w:szCs w:val="18"/>
              </w:rPr>
            </w:pPr>
          </w:p>
          <w:p w14:paraId="66D12765" w14:textId="77777777" w:rsidR="00263D53" w:rsidRPr="00360A28" w:rsidRDefault="00263D53" w:rsidP="00263D53">
            <w:pPr>
              <w:jc w:val="center"/>
              <w:rPr>
                <w:rFonts w:ascii="Arial" w:hAnsi="Arial" w:cs="Arial"/>
                <w:sz w:val="18"/>
                <w:szCs w:val="18"/>
              </w:rPr>
            </w:pPr>
          </w:p>
          <w:p w14:paraId="00E13F83" w14:textId="77777777" w:rsidR="00263D53" w:rsidRPr="00360A28" w:rsidRDefault="00263D53" w:rsidP="00BB0B21">
            <w:pPr>
              <w:numPr>
                <w:ilvl w:val="0"/>
                <w:numId w:val="6"/>
              </w:numPr>
              <w:jc w:val="center"/>
              <w:rPr>
                <w:rFonts w:ascii="Arial" w:hAnsi="Arial" w:cs="Arial"/>
                <w:sz w:val="18"/>
                <w:szCs w:val="18"/>
              </w:rPr>
            </w:pPr>
            <w:r w:rsidRPr="00360A28">
              <w:rPr>
                <w:rFonts w:ascii="Arial" w:hAnsi="Arial" w:cs="Arial"/>
                <w:sz w:val="18"/>
                <w:szCs w:val="18"/>
              </w:rPr>
              <w:t>20 réunions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5C4E34B1" w14:textId="77777777" w:rsidR="00851837" w:rsidRPr="00360A28" w:rsidRDefault="00263D53" w:rsidP="00BB0B21">
            <w:pPr>
              <w:numPr>
                <w:ilvl w:val="0"/>
                <w:numId w:val="6"/>
              </w:numPr>
              <w:jc w:val="center"/>
              <w:rPr>
                <w:rFonts w:ascii="Arial" w:hAnsi="Arial" w:cs="Arial"/>
                <w:sz w:val="18"/>
                <w:szCs w:val="18"/>
              </w:rPr>
            </w:pPr>
            <w:r w:rsidRPr="00360A28">
              <w:rPr>
                <w:rFonts w:ascii="Arial" w:hAnsi="Arial" w:cs="Arial"/>
                <w:sz w:val="18"/>
                <w:szCs w:val="18"/>
              </w:rPr>
              <w:t>32 réunions</w:t>
            </w:r>
          </w:p>
        </w:tc>
        <w:tc>
          <w:tcPr>
            <w:tcW w:w="2828" w:type="dxa"/>
          </w:tcPr>
          <w:p w14:paraId="3F485BAB" w14:textId="77777777" w:rsidR="00851837" w:rsidRPr="00360A28" w:rsidRDefault="00851837" w:rsidP="00B51423">
            <w:pPr>
              <w:jc w:val="center"/>
              <w:rPr>
                <w:rFonts w:ascii="Arial" w:hAnsi="Arial" w:cs="Arial"/>
                <w:b/>
                <w:sz w:val="18"/>
                <w:szCs w:val="18"/>
              </w:rPr>
            </w:pPr>
          </w:p>
          <w:p w14:paraId="55F18D9B" w14:textId="77EA0684" w:rsidR="0077032D" w:rsidRPr="00360A28" w:rsidRDefault="0077032D" w:rsidP="0077032D">
            <w:pPr>
              <w:jc w:val="center"/>
              <w:rPr>
                <w:rFonts w:ascii="Arial" w:hAnsi="Arial" w:cs="Arial"/>
                <w:b/>
                <w:sz w:val="18"/>
                <w:szCs w:val="18"/>
              </w:rPr>
            </w:pPr>
            <w:r w:rsidRPr="00360A28">
              <w:rPr>
                <w:rFonts w:ascii="Arial" w:hAnsi="Arial" w:cs="Arial"/>
                <w:b/>
                <w:sz w:val="18"/>
                <w:szCs w:val="18"/>
              </w:rPr>
              <w:t>Profils, niveaux d’expérience et répartitions</w:t>
            </w:r>
            <w:r w:rsidR="001C3A6B" w:rsidRPr="00360A28">
              <w:rPr>
                <w:rFonts w:ascii="Arial" w:hAnsi="Arial" w:cs="Arial"/>
                <w:b/>
                <w:sz w:val="18"/>
                <w:szCs w:val="18"/>
              </w:rPr>
              <w:t xml:space="preserve"> </w:t>
            </w:r>
            <w:r w:rsidR="00CE0E9E" w:rsidRPr="00360A28">
              <w:rPr>
                <w:rFonts w:ascii="Arial" w:hAnsi="Arial" w:cs="Arial"/>
                <w:b/>
                <w:sz w:val="18"/>
                <w:szCs w:val="18"/>
              </w:rPr>
              <w:t>estim</w:t>
            </w:r>
            <w:r w:rsidR="001C3A6B" w:rsidRPr="00360A28">
              <w:rPr>
                <w:rFonts w:ascii="Arial" w:hAnsi="Arial" w:cs="Arial"/>
                <w:b/>
                <w:sz w:val="18"/>
                <w:szCs w:val="18"/>
              </w:rPr>
              <w:t>és</w:t>
            </w:r>
            <w:r w:rsidR="00CE0E9E" w:rsidRPr="00360A28">
              <w:rPr>
                <w:rFonts w:ascii="Arial" w:hAnsi="Arial" w:cs="Arial"/>
                <w:b/>
                <w:sz w:val="18"/>
                <w:szCs w:val="18"/>
              </w:rPr>
              <w:t xml:space="preserve"> </w:t>
            </w:r>
            <w:r w:rsidRPr="00360A28">
              <w:rPr>
                <w:rFonts w:ascii="Arial" w:hAnsi="Arial" w:cs="Arial"/>
                <w:b/>
                <w:sz w:val="18"/>
                <w:szCs w:val="18"/>
              </w:rPr>
              <w:t>:</w:t>
            </w:r>
          </w:p>
          <w:p w14:paraId="2ED24F06" w14:textId="77777777" w:rsidR="0077032D" w:rsidRPr="00360A28" w:rsidRDefault="0077032D" w:rsidP="0077032D">
            <w:pPr>
              <w:rPr>
                <w:rFonts w:ascii="Arial" w:hAnsi="Arial" w:cs="Arial"/>
                <w:sz w:val="18"/>
                <w:szCs w:val="18"/>
              </w:rPr>
            </w:pPr>
          </w:p>
          <w:p w14:paraId="552E593E" w14:textId="77777777" w:rsidR="0077032D" w:rsidRPr="00360A28" w:rsidRDefault="0077032D" w:rsidP="0077032D">
            <w:pPr>
              <w:rPr>
                <w:rFonts w:ascii="Arial" w:hAnsi="Arial" w:cs="Arial"/>
                <w:sz w:val="18"/>
                <w:szCs w:val="18"/>
              </w:rPr>
            </w:pPr>
          </w:p>
          <w:p w14:paraId="6E2284F9" w14:textId="77777777" w:rsidR="0077032D" w:rsidRPr="00360A28" w:rsidRDefault="0077032D" w:rsidP="00BB0B21">
            <w:pPr>
              <w:numPr>
                <w:ilvl w:val="0"/>
                <w:numId w:val="5"/>
              </w:numPr>
              <w:rPr>
                <w:rFonts w:ascii="Arial" w:hAnsi="Arial" w:cs="Arial"/>
                <w:sz w:val="18"/>
                <w:szCs w:val="18"/>
              </w:rPr>
            </w:pPr>
            <w:r w:rsidRPr="00360A28">
              <w:rPr>
                <w:rFonts w:ascii="Arial" w:hAnsi="Arial" w:cs="Arial"/>
                <w:sz w:val="18"/>
                <w:szCs w:val="18"/>
              </w:rPr>
              <w:t>PRO-CJ (20%) / CC (80%)</w:t>
            </w:r>
          </w:p>
          <w:p w14:paraId="3D544269" w14:textId="77777777" w:rsidR="0077032D" w:rsidRPr="00360A28" w:rsidRDefault="0077032D" w:rsidP="0077032D">
            <w:pPr>
              <w:rPr>
                <w:rFonts w:ascii="Arial" w:hAnsi="Arial" w:cs="Arial"/>
                <w:sz w:val="18"/>
                <w:szCs w:val="18"/>
              </w:rPr>
            </w:pPr>
          </w:p>
          <w:p w14:paraId="64849D05" w14:textId="77777777" w:rsidR="0077032D" w:rsidRPr="00360A28" w:rsidRDefault="0077032D" w:rsidP="0077032D">
            <w:pPr>
              <w:rPr>
                <w:rFonts w:ascii="Arial" w:hAnsi="Arial" w:cs="Arial"/>
                <w:sz w:val="18"/>
                <w:szCs w:val="18"/>
              </w:rPr>
            </w:pPr>
          </w:p>
          <w:p w14:paraId="4E88B1B7" w14:textId="77777777" w:rsidR="0077032D" w:rsidRPr="00360A28" w:rsidRDefault="0077032D" w:rsidP="0077032D">
            <w:pPr>
              <w:rPr>
                <w:rFonts w:ascii="Arial" w:hAnsi="Arial" w:cs="Arial"/>
                <w:sz w:val="18"/>
                <w:szCs w:val="18"/>
              </w:rPr>
            </w:pPr>
          </w:p>
          <w:p w14:paraId="6D169EB5" w14:textId="77777777" w:rsidR="0077032D" w:rsidRPr="00360A28" w:rsidRDefault="0077032D" w:rsidP="00BB0B21">
            <w:pPr>
              <w:numPr>
                <w:ilvl w:val="0"/>
                <w:numId w:val="5"/>
              </w:numPr>
              <w:rPr>
                <w:rFonts w:ascii="Arial" w:hAnsi="Arial" w:cs="Arial"/>
                <w:sz w:val="18"/>
                <w:szCs w:val="18"/>
              </w:rPr>
            </w:pPr>
            <w:r w:rsidRPr="00360A28">
              <w:rPr>
                <w:rFonts w:ascii="Arial" w:hAnsi="Arial" w:cs="Arial"/>
                <w:sz w:val="18"/>
                <w:szCs w:val="18"/>
              </w:rPr>
              <w:t>PRO-CC (100%)</w:t>
            </w:r>
          </w:p>
          <w:p w14:paraId="17D36ECE" w14:textId="77777777" w:rsidR="0077032D" w:rsidRPr="00360A28" w:rsidRDefault="0077032D" w:rsidP="0077032D">
            <w:pPr>
              <w:rPr>
                <w:rFonts w:ascii="Arial" w:hAnsi="Arial" w:cs="Arial"/>
                <w:sz w:val="18"/>
                <w:szCs w:val="18"/>
              </w:rPr>
            </w:pPr>
          </w:p>
          <w:p w14:paraId="254EA1CA" w14:textId="77777777" w:rsidR="0077032D" w:rsidRPr="00360A28" w:rsidRDefault="0077032D" w:rsidP="0077032D">
            <w:pPr>
              <w:rPr>
                <w:rFonts w:ascii="Arial" w:hAnsi="Arial" w:cs="Arial"/>
                <w:sz w:val="18"/>
                <w:szCs w:val="18"/>
              </w:rPr>
            </w:pPr>
          </w:p>
          <w:p w14:paraId="54A18AC3" w14:textId="77777777" w:rsidR="0077032D" w:rsidRPr="00360A28" w:rsidRDefault="0077032D" w:rsidP="0077032D">
            <w:pPr>
              <w:rPr>
                <w:rFonts w:ascii="Arial" w:hAnsi="Arial" w:cs="Arial"/>
                <w:sz w:val="18"/>
                <w:szCs w:val="18"/>
              </w:rPr>
            </w:pPr>
          </w:p>
          <w:p w14:paraId="54554683" w14:textId="77777777" w:rsidR="0077032D" w:rsidRPr="00360A28" w:rsidRDefault="0077032D" w:rsidP="00BB0B21">
            <w:pPr>
              <w:numPr>
                <w:ilvl w:val="0"/>
                <w:numId w:val="5"/>
              </w:numPr>
              <w:rPr>
                <w:rFonts w:ascii="Arial" w:hAnsi="Arial" w:cs="Arial"/>
                <w:sz w:val="18"/>
                <w:szCs w:val="18"/>
              </w:rPr>
            </w:pPr>
            <w:r w:rsidRPr="00360A28">
              <w:rPr>
                <w:rFonts w:ascii="Arial" w:hAnsi="Arial" w:cs="Arial"/>
                <w:sz w:val="18"/>
                <w:szCs w:val="18"/>
              </w:rPr>
              <w:t>PRO-CS (20%) / CC (80%)</w:t>
            </w:r>
          </w:p>
          <w:p w14:paraId="667EEA1A" w14:textId="77777777" w:rsidR="0077032D" w:rsidRPr="00360A28" w:rsidRDefault="0077032D" w:rsidP="0077032D">
            <w:pPr>
              <w:rPr>
                <w:rFonts w:ascii="Arial" w:hAnsi="Arial" w:cs="Arial"/>
                <w:sz w:val="18"/>
                <w:szCs w:val="18"/>
              </w:rPr>
            </w:pPr>
          </w:p>
          <w:p w14:paraId="2DE7D178" w14:textId="77777777" w:rsidR="0077032D" w:rsidRPr="00360A28" w:rsidRDefault="0077032D" w:rsidP="0077032D">
            <w:pPr>
              <w:rPr>
                <w:rFonts w:ascii="Arial" w:hAnsi="Arial" w:cs="Arial"/>
                <w:sz w:val="18"/>
                <w:szCs w:val="18"/>
              </w:rPr>
            </w:pPr>
          </w:p>
          <w:p w14:paraId="315BC342" w14:textId="77777777" w:rsidR="0077032D" w:rsidRPr="00360A28" w:rsidRDefault="0077032D" w:rsidP="0077032D">
            <w:pPr>
              <w:rPr>
                <w:rFonts w:ascii="Arial" w:hAnsi="Arial" w:cs="Arial"/>
                <w:sz w:val="18"/>
                <w:szCs w:val="18"/>
              </w:rPr>
            </w:pPr>
          </w:p>
          <w:p w14:paraId="285E8C93" w14:textId="77777777" w:rsidR="00851837" w:rsidRPr="00360A28" w:rsidRDefault="0077032D" w:rsidP="00BB0B21">
            <w:pPr>
              <w:numPr>
                <w:ilvl w:val="0"/>
                <w:numId w:val="5"/>
              </w:numPr>
              <w:rPr>
                <w:rFonts w:ascii="Arial" w:hAnsi="Arial" w:cs="Arial"/>
                <w:sz w:val="18"/>
                <w:szCs w:val="18"/>
              </w:rPr>
            </w:pPr>
            <w:r w:rsidRPr="00360A28">
              <w:rPr>
                <w:rFonts w:ascii="Arial" w:hAnsi="Arial" w:cs="Arial"/>
                <w:sz w:val="18"/>
                <w:szCs w:val="18"/>
              </w:rPr>
              <w:t>PRO-CS (100%)</w:t>
            </w:r>
          </w:p>
        </w:tc>
      </w:tr>
    </w:tbl>
    <w:p w14:paraId="16A33200" w14:textId="77777777" w:rsidR="00851837" w:rsidRPr="00360A28" w:rsidRDefault="00851837" w:rsidP="00851837">
      <w:pPr>
        <w:pStyle w:val="Courant"/>
        <w:ind w:firstLine="0"/>
        <w:rPr>
          <w:rFonts w:ascii="Arial" w:hAnsi="Arial" w:cs="Arial"/>
          <w:sz w:val="20"/>
        </w:rPr>
      </w:pPr>
    </w:p>
    <w:p w14:paraId="0DC1F562" w14:textId="77777777" w:rsidR="00851837" w:rsidRPr="00360A28" w:rsidRDefault="00222BB8" w:rsidP="00851837">
      <w:pPr>
        <w:rPr>
          <w:rFonts w:ascii="Arial" w:hAnsi="Arial" w:cs="Arial"/>
        </w:rPr>
      </w:pPr>
      <w:r w:rsidRPr="00360A28">
        <w:rPr>
          <w:rFonts w:ascii="Arial" w:hAnsi="Arial" w:cs="Arial"/>
          <w:noProof/>
        </w:rPr>
        <w:drawing>
          <wp:inline distT="0" distB="0" distL="0" distR="0" wp14:anchorId="6AA87C84" wp14:editId="5CBDC8D7">
            <wp:extent cx="247650" cy="209550"/>
            <wp:effectExtent l="19050" t="0" r="0" b="0"/>
            <wp:docPr id="4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851837" w:rsidRPr="00360A28">
        <w:rPr>
          <w:rFonts w:ascii="Arial" w:hAnsi="Arial" w:cs="Arial"/>
        </w:rPr>
        <w:t xml:space="preserve"> </w:t>
      </w:r>
    </w:p>
    <w:p w14:paraId="781C5F07" w14:textId="77777777" w:rsidR="00CE0E9E" w:rsidRPr="00360A28" w:rsidRDefault="00F95682" w:rsidP="00CE0E9E">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r w:rsidR="00CE0E9E"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73769955" w14:textId="77777777" w:rsidR="00CE0E9E" w:rsidRPr="00360A28" w:rsidRDefault="00CE0E9E" w:rsidP="00CE0E9E">
      <w:pPr>
        <w:jc w:val="both"/>
        <w:rPr>
          <w:rFonts w:ascii="Arial" w:hAnsi="Arial" w:cs="Arial"/>
        </w:rPr>
      </w:pPr>
    </w:p>
    <w:p w14:paraId="27E55395" w14:textId="1ED8D566" w:rsidR="00CE0E9E" w:rsidRPr="00360A28" w:rsidRDefault="00CE0E9E" w:rsidP="00CE0E9E">
      <w:pPr>
        <w:jc w:val="both"/>
        <w:rPr>
          <w:rFonts w:ascii="Arial" w:hAnsi="Arial" w:cs="Arial"/>
        </w:rPr>
      </w:pPr>
      <w:r w:rsidRPr="00360A28">
        <w:rPr>
          <w:rFonts w:ascii="Arial" w:hAnsi="Arial" w:cs="Arial"/>
        </w:rPr>
        <w:t>En cas d’écart entre la proposition du candidat et l’estimation de l’Acoss</w:t>
      </w:r>
      <w:r w:rsidR="005538FB"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7A629401" w14:textId="23C43ECB" w:rsidR="00851837" w:rsidRPr="00360A28" w:rsidRDefault="00851837" w:rsidP="00CE0E9E">
      <w:pPr>
        <w:pStyle w:val="Courant"/>
        <w:ind w:firstLine="0"/>
        <w:rPr>
          <w:rFonts w:ascii="Arial" w:hAnsi="Arial" w:cs="Arial"/>
          <w:b/>
          <w:u w:val="single"/>
        </w:rPr>
      </w:pPr>
    </w:p>
    <w:p w14:paraId="32D4F641" w14:textId="77777777" w:rsidR="00851837" w:rsidRPr="00360A28" w:rsidRDefault="00851837">
      <w:pPr>
        <w:spacing w:after="200" w:line="276" w:lineRule="auto"/>
        <w:rPr>
          <w:rFonts w:ascii="Arial" w:hAnsi="Arial" w:cs="Arial"/>
          <w:b/>
          <w:u w:val="single"/>
        </w:rPr>
      </w:pPr>
      <w:r w:rsidRPr="00360A28">
        <w:rPr>
          <w:rFonts w:ascii="Arial" w:hAnsi="Arial" w:cs="Arial"/>
          <w:b/>
          <w:u w:val="single"/>
        </w:rPr>
        <w:br w:type="page"/>
      </w:r>
    </w:p>
    <w:p w14:paraId="2EF7FA40" w14:textId="77777777" w:rsidR="00CA6A37" w:rsidRPr="00360A28" w:rsidRDefault="00CA6A37" w:rsidP="00CA6A37">
      <w:pPr>
        <w:pStyle w:val="Titre1"/>
        <w:rPr>
          <w:rFonts w:ascii="Arial" w:hAnsi="Arial" w:cs="Arial"/>
          <w:caps/>
          <w:sz w:val="24"/>
          <w:szCs w:val="24"/>
        </w:rPr>
      </w:pPr>
      <w:bookmarkStart w:id="70" w:name="_Toc189133345"/>
      <w:r w:rsidRPr="00360A28">
        <w:rPr>
          <w:rFonts w:ascii="Arial" w:hAnsi="Arial" w:cs="Arial"/>
          <w:caps/>
          <w:sz w:val="24"/>
          <w:szCs w:val="24"/>
        </w:rPr>
        <w:lastRenderedPageBreak/>
        <w:t>Prestations de type « Prise de connaissance du contexte »</w:t>
      </w:r>
      <w:bookmarkEnd w:id="70"/>
      <w:r w:rsidRPr="00360A28">
        <w:rPr>
          <w:rFonts w:ascii="Arial" w:hAnsi="Arial" w:cs="Arial"/>
          <w:caps/>
          <w:sz w:val="24"/>
          <w:szCs w:val="24"/>
        </w:rPr>
        <w:t xml:space="preserve"> </w:t>
      </w:r>
    </w:p>
    <w:p w14:paraId="7A482C88" w14:textId="77777777" w:rsidR="00CA6A37" w:rsidRPr="00360A28" w:rsidRDefault="00CA6A37" w:rsidP="00CA6A37">
      <w:pPr>
        <w:pStyle w:val="Titre2"/>
        <w:spacing w:before="240"/>
        <w:rPr>
          <w:rFonts w:ascii="Arial" w:hAnsi="Arial" w:cs="Arial"/>
          <w:caps/>
          <w:sz w:val="22"/>
          <w:szCs w:val="22"/>
        </w:rPr>
      </w:pPr>
      <w:bookmarkStart w:id="71" w:name="_Toc189133346"/>
      <w:r w:rsidRPr="00360A28">
        <w:rPr>
          <w:rFonts w:ascii="Arial" w:hAnsi="Arial" w:cs="Arial"/>
          <w:caps/>
          <w:sz w:val="22"/>
          <w:szCs w:val="22"/>
        </w:rPr>
        <w:t>Définition de</w:t>
      </w:r>
      <w:r w:rsidR="00866FAB" w:rsidRPr="00360A28">
        <w:rPr>
          <w:rFonts w:ascii="Arial" w:hAnsi="Arial" w:cs="Arial"/>
          <w:caps/>
          <w:sz w:val="22"/>
          <w:szCs w:val="22"/>
        </w:rPr>
        <w:t xml:space="preserve"> L’</w:t>
      </w:r>
      <w:r w:rsidRPr="00360A28">
        <w:rPr>
          <w:rFonts w:ascii="Arial" w:hAnsi="Arial" w:cs="Arial"/>
          <w:caps/>
          <w:sz w:val="22"/>
          <w:szCs w:val="22"/>
        </w:rPr>
        <w:t>Unité d’œuvre</w:t>
      </w:r>
      <w:bookmarkEnd w:id="71"/>
    </w:p>
    <w:p w14:paraId="3DE161F4" w14:textId="77777777" w:rsidR="00BD3F53" w:rsidRPr="00360A28" w:rsidRDefault="00BD3F53" w:rsidP="00BD3F53">
      <w:pPr>
        <w:pStyle w:val="NormalWeb"/>
        <w:ind w:right="1"/>
        <w:jc w:val="both"/>
        <w:rPr>
          <w:rFonts w:ascii="Arial" w:hAnsi="Arial" w:cs="Arial"/>
          <w:sz w:val="20"/>
          <w:szCs w:val="20"/>
        </w:rPr>
      </w:pPr>
      <w:r w:rsidRPr="00360A28">
        <w:rPr>
          <w:rFonts w:ascii="Arial" w:hAnsi="Arial" w:cs="Arial"/>
          <w:sz w:val="20"/>
          <w:szCs w:val="20"/>
        </w:rPr>
        <w:t xml:space="preserve">Les prestations de prise de connaissance du contexte visent à permettre une bonne compréhension du contexte organisationnel, fonctionnel ou technique afin de mieux apprécier les enjeux et contraintes de </w:t>
      </w:r>
      <w:smartTag w:uri="urn:schemas-microsoft-com:office:smarttags" w:element="PersonName">
        <w:smartTagPr>
          <w:attr w:name="ProductID" w:val="la Branche Recouvrement"/>
        </w:smartTagPr>
        <w:r w:rsidRPr="00360A28">
          <w:rPr>
            <w:rFonts w:ascii="Arial" w:hAnsi="Arial" w:cs="Arial"/>
            <w:sz w:val="20"/>
            <w:szCs w:val="20"/>
          </w:rPr>
          <w:t>la Branche Recouvrement</w:t>
        </w:r>
      </w:smartTag>
      <w:r w:rsidRPr="00360A28">
        <w:rPr>
          <w:rFonts w:ascii="Arial" w:hAnsi="Arial" w:cs="Arial"/>
          <w:sz w:val="20"/>
          <w:szCs w:val="20"/>
        </w:rPr>
        <w:t xml:space="preserve"> vis à vis d’une problématique ou d’un domaine déterminé.</w:t>
      </w:r>
    </w:p>
    <w:p w14:paraId="0A77B3EC" w14:textId="2EF50608" w:rsidR="00BD3F53" w:rsidRPr="00360A28" w:rsidRDefault="00B57D11" w:rsidP="00BD3F53">
      <w:pPr>
        <w:pStyle w:val="NormalWeb"/>
        <w:ind w:right="1"/>
        <w:jc w:val="both"/>
        <w:rPr>
          <w:rFonts w:ascii="Arial" w:hAnsi="Arial" w:cs="Arial"/>
          <w:sz w:val="20"/>
          <w:szCs w:val="20"/>
        </w:rPr>
      </w:pPr>
      <w:r w:rsidRPr="00360A28">
        <w:rPr>
          <w:rFonts w:ascii="Arial" w:hAnsi="Arial" w:cs="Arial"/>
          <w:sz w:val="20"/>
          <w:szCs w:val="20"/>
        </w:rPr>
        <w:t>Cette unité d’</w:t>
      </w:r>
      <w:r w:rsidR="00EA1B89" w:rsidRPr="00360A28">
        <w:rPr>
          <w:rFonts w:ascii="Arial" w:hAnsi="Arial" w:cs="Arial"/>
          <w:sz w:val="20"/>
          <w:szCs w:val="20"/>
        </w:rPr>
        <w:t>œuvre</w:t>
      </w:r>
      <w:r w:rsidRPr="00360A28">
        <w:rPr>
          <w:rFonts w:ascii="Arial" w:hAnsi="Arial" w:cs="Arial"/>
          <w:sz w:val="20"/>
          <w:szCs w:val="20"/>
        </w:rPr>
        <w:t xml:space="preserve"> </w:t>
      </w:r>
      <w:r w:rsidR="00BD3F53" w:rsidRPr="00360A28">
        <w:rPr>
          <w:rFonts w:ascii="Arial" w:hAnsi="Arial" w:cs="Arial"/>
          <w:sz w:val="20"/>
          <w:szCs w:val="20"/>
        </w:rPr>
        <w:t>peut être commandée par l’</w:t>
      </w:r>
      <w:r w:rsidR="00A93FB2" w:rsidRPr="00360A28">
        <w:rPr>
          <w:rFonts w:ascii="Arial" w:hAnsi="Arial" w:cs="Arial"/>
          <w:sz w:val="20"/>
          <w:szCs w:val="20"/>
        </w:rPr>
        <w:t>ACOSS</w:t>
      </w:r>
      <w:r w:rsidR="005538FB" w:rsidRPr="00360A28">
        <w:rPr>
          <w:rFonts w:ascii="Arial" w:hAnsi="Arial" w:cs="Arial"/>
          <w:sz w:val="20"/>
          <w:szCs w:val="20"/>
        </w:rPr>
        <w:t xml:space="preserve"> - UCN</w:t>
      </w:r>
      <w:r w:rsidR="00BD3F53" w:rsidRPr="00360A28">
        <w:rPr>
          <w:rFonts w:ascii="Arial" w:hAnsi="Arial" w:cs="Arial"/>
          <w:sz w:val="20"/>
          <w:szCs w:val="20"/>
        </w:rPr>
        <w:t xml:space="preserve"> lorsqu’elle juge nécessaire une prise de connaissance approfondie d’un sujet ou thématique préalablement à l’exécution de prestations. Elle vient ainsi en complément des phases de prise de connaissance habituelles du prestataire du contexte de sa mission incluses dans chacune des prestations commandées. </w:t>
      </w:r>
    </w:p>
    <w:p w14:paraId="2D3E15E4" w14:textId="77777777" w:rsidR="00BD3F53" w:rsidRPr="00360A28" w:rsidRDefault="00DF374D" w:rsidP="00BD3F53">
      <w:pPr>
        <w:ind w:right="1"/>
        <w:rPr>
          <w:rFonts w:ascii="Arial" w:hAnsi="Arial" w:cs="Arial"/>
          <w:u w:val="single"/>
        </w:rPr>
      </w:pPr>
      <w:r w:rsidRPr="00360A28">
        <w:rPr>
          <w:rFonts w:ascii="Arial" w:hAnsi="Arial" w:cs="Arial"/>
          <w:u w:val="single"/>
        </w:rPr>
        <w:t>U</w:t>
      </w:r>
      <w:r w:rsidR="00BD3F53" w:rsidRPr="00360A28">
        <w:rPr>
          <w:rFonts w:ascii="Arial" w:hAnsi="Arial" w:cs="Arial"/>
          <w:u w:val="single"/>
        </w:rPr>
        <w:t>nité d’œuvre concernée par les prestations de type « Prise de connaissance du contexte » :</w:t>
      </w:r>
      <w:r w:rsidR="001A144B" w:rsidRPr="00360A28">
        <w:rPr>
          <w:rFonts w:ascii="Arial" w:hAnsi="Arial" w:cs="Arial"/>
          <w:u w:val="single"/>
        </w:rPr>
        <w:t xml:space="preserve"> </w:t>
      </w:r>
    </w:p>
    <w:p w14:paraId="41DA854C" w14:textId="77777777" w:rsidR="00342284" w:rsidRPr="00360A28" w:rsidRDefault="00342284" w:rsidP="00342284">
      <w:pPr>
        <w:suppressAutoHyphens/>
        <w:spacing w:before="120"/>
        <w:ind w:left="360"/>
        <w:jc w:val="both"/>
        <w:rPr>
          <w:rFonts w:ascii="Arial" w:hAnsi="Arial" w:cs="Arial"/>
          <w:highlight w:val="yellow"/>
        </w:rPr>
      </w:pPr>
    </w:p>
    <w:p w14:paraId="77389AA9" w14:textId="5C806292" w:rsidR="00BD3F53" w:rsidRPr="00360A28" w:rsidRDefault="00866FAB" w:rsidP="00342284">
      <w:pPr>
        <w:suppressAutoHyphens/>
        <w:spacing w:before="120"/>
        <w:ind w:left="360"/>
        <w:jc w:val="both"/>
        <w:rPr>
          <w:rFonts w:ascii="Arial" w:hAnsi="Arial" w:cs="Arial"/>
        </w:rPr>
      </w:pPr>
      <w:r w:rsidRPr="00360A28">
        <w:rPr>
          <w:rFonts w:ascii="Arial" w:hAnsi="Arial" w:cs="Arial"/>
        </w:rPr>
        <w:t>K01</w:t>
      </w:r>
      <w:r w:rsidR="00BD3F53" w:rsidRPr="00360A28">
        <w:rPr>
          <w:rFonts w:ascii="Arial" w:hAnsi="Arial" w:cs="Arial"/>
        </w:rPr>
        <w:t> : Prise de connaissance du contexte</w:t>
      </w:r>
      <w:r w:rsidR="00310E62" w:rsidRPr="00360A28">
        <w:rPr>
          <w:rFonts w:ascii="Arial" w:hAnsi="Arial" w:cs="Arial"/>
        </w:rPr>
        <w:t xml:space="preserve"> général et organisationnel</w:t>
      </w:r>
    </w:p>
    <w:p w14:paraId="7009B86B" w14:textId="3D68C20D" w:rsidR="007660F5" w:rsidRDefault="008A2E9B" w:rsidP="00E326BA">
      <w:pPr>
        <w:suppressAutoHyphens/>
        <w:spacing w:before="120"/>
        <w:ind w:left="709"/>
        <w:jc w:val="both"/>
        <w:rPr>
          <w:rFonts w:ascii="Arial" w:hAnsi="Arial" w:cs="Arial"/>
        </w:rPr>
      </w:pPr>
      <w:r w:rsidRPr="00360A28">
        <w:rPr>
          <w:rFonts w:ascii="Arial" w:hAnsi="Arial" w:cs="Arial"/>
        </w:rPr>
        <w:t>Cette prestation permet de prendre en compte les spécificités métier et d’approfondir la connaissance fonctionnelle sur le périmètre d’intervention de la mission. Elle effectue un état des lieux approfondi qui assure à l’équipe d’intervention une bonne compréhension des enjeux de sa mission et lui permet d’être pleinement opérationnelle.</w:t>
      </w:r>
    </w:p>
    <w:p w14:paraId="6E44D3FB" w14:textId="77777777" w:rsidR="00C5271C" w:rsidRPr="00360A28" w:rsidRDefault="00C5271C" w:rsidP="00E326BA">
      <w:pPr>
        <w:suppressAutoHyphens/>
        <w:spacing w:before="120"/>
        <w:ind w:left="709"/>
        <w:jc w:val="both"/>
        <w:rPr>
          <w:rFonts w:ascii="Arial" w:hAnsi="Arial" w:cs="Arial"/>
        </w:rPr>
      </w:pPr>
    </w:p>
    <w:p w14:paraId="3FF4CCC5" w14:textId="77777777" w:rsidR="00CA6A37" w:rsidRPr="00360A28" w:rsidRDefault="00CA6A37" w:rsidP="00CA6A37">
      <w:pPr>
        <w:pStyle w:val="Titre2"/>
        <w:rPr>
          <w:rFonts w:ascii="Arial" w:hAnsi="Arial" w:cs="Arial"/>
          <w:caps/>
          <w:sz w:val="22"/>
          <w:szCs w:val="22"/>
        </w:rPr>
      </w:pPr>
      <w:bookmarkStart w:id="72" w:name="_Toc189133347"/>
      <w:r w:rsidRPr="00360A28">
        <w:rPr>
          <w:rFonts w:ascii="Arial" w:hAnsi="Arial" w:cs="Arial"/>
          <w:caps/>
          <w:sz w:val="22"/>
          <w:szCs w:val="22"/>
        </w:rPr>
        <w:t xml:space="preserve">Exigences minimales pour </w:t>
      </w:r>
      <w:r w:rsidR="00866FAB" w:rsidRPr="00360A28">
        <w:rPr>
          <w:rFonts w:ascii="Arial" w:hAnsi="Arial" w:cs="Arial"/>
          <w:caps/>
          <w:sz w:val="22"/>
          <w:szCs w:val="22"/>
        </w:rPr>
        <w:t>L’</w:t>
      </w:r>
      <w:r w:rsidRPr="00360A28">
        <w:rPr>
          <w:rFonts w:ascii="Arial" w:hAnsi="Arial" w:cs="Arial"/>
          <w:caps/>
          <w:sz w:val="22"/>
          <w:szCs w:val="22"/>
        </w:rPr>
        <w:t>Unité d’œuvre</w:t>
      </w:r>
      <w:bookmarkEnd w:id="72"/>
    </w:p>
    <w:p w14:paraId="2D606A9F" w14:textId="77777777" w:rsidR="00CA6A37" w:rsidRPr="00360A28" w:rsidRDefault="00CA6A37" w:rsidP="00CA6A37">
      <w:pPr>
        <w:rPr>
          <w:rFonts w:ascii="Arial" w:hAnsi="Arial" w:cs="Arial"/>
        </w:rPr>
      </w:pPr>
    </w:p>
    <w:p w14:paraId="66E7336C" w14:textId="77777777" w:rsidR="00BD3F53" w:rsidRPr="00360A28" w:rsidRDefault="00BD3F53" w:rsidP="00BD3F53">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D3F53" w:rsidRPr="00360A28" w14:paraId="4D6AB736" w14:textId="77777777" w:rsidTr="00547DB6">
        <w:tc>
          <w:tcPr>
            <w:tcW w:w="9288" w:type="dxa"/>
            <w:vAlign w:val="center"/>
          </w:tcPr>
          <w:p w14:paraId="4EAC9205" w14:textId="2035154A" w:rsidR="00BD3F53" w:rsidRPr="00360A28" w:rsidRDefault="00BD3F53" w:rsidP="00547DB6">
            <w:pPr>
              <w:numPr>
                <w:ilvl w:val="0"/>
                <w:numId w:val="2"/>
              </w:numPr>
              <w:rPr>
                <w:rFonts w:ascii="Arial" w:hAnsi="Arial" w:cs="Arial"/>
                <w:b/>
                <w:color w:val="000000"/>
                <w:sz w:val="22"/>
                <w:szCs w:val="24"/>
              </w:rPr>
            </w:pPr>
            <w:r w:rsidRPr="00360A28">
              <w:rPr>
                <w:rFonts w:ascii="Arial" w:hAnsi="Arial" w:cs="Arial"/>
                <w:b/>
                <w:u w:val="single"/>
              </w:rPr>
              <w:br w:type="page"/>
            </w:r>
            <w:bookmarkStart w:id="73" w:name="_Hlk57901293"/>
            <w:r w:rsidR="00866FAB" w:rsidRPr="00360A28">
              <w:rPr>
                <w:rFonts w:ascii="Arial" w:hAnsi="Arial" w:cs="Arial"/>
                <w:b/>
              </w:rPr>
              <w:t>K01</w:t>
            </w:r>
            <w:r w:rsidRPr="00360A28">
              <w:rPr>
                <w:rFonts w:ascii="Arial" w:hAnsi="Arial" w:cs="Arial"/>
                <w:b/>
                <w:color w:val="000000"/>
                <w:sz w:val="22"/>
                <w:szCs w:val="24"/>
              </w:rPr>
              <w:t xml:space="preserve"> : Prise de connaissance du contexte </w:t>
            </w:r>
            <w:bookmarkEnd w:id="73"/>
            <w:r w:rsidR="00310E62" w:rsidRPr="00360A28">
              <w:rPr>
                <w:rFonts w:ascii="Arial" w:hAnsi="Arial" w:cs="Arial"/>
                <w:b/>
                <w:color w:val="000000"/>
                <w:sz w:val="22"/>
                <w:szCs w:val="24"/>
              </w:rPr>
              <w:t>général et organisationnel</w:t>
            </w:r>
          </w:p>
        </w:tc>
      </w:tr>
      <w:tr w:rsidR="00BD3F53" w:rsidRPr="00360A28" w14:paraId="59ADAA05" w14:textId="77777777" w:rsidTr="00547DB6">
        <w:tc>
          <w:tcPr>
            <w:tcW w:w="9288" w:type="dxa"/>
            <w:vAlign w:val="center"/>
          </w:tcPr>
          <w:p w14:paraId="120373F4" w14:textId="77777777" w:rsidR="00BD3F53" w:rsidRPr="00360A28" w:rsidRDefault="00BD3F53" w:rsidP="00547DB6">
            <w:pPr>
              <w:rPr>
                <w:rFonts w:ascii="Arial" w:hAnsi="Arial" w:cs="Arial"/>
                <w:color w:val="000000"/>
                <w:sz w:val="12"/>
                <w:szCs w:val="24"/>
                <w:u w:val="single"/>
              </w:rPr>
            </w:pPr>
          </w:p>
          <w:p w14:paraId="2984093F" w14:textId="77777777" w:rsidR="00BD3F53" w:rsidRPr="00360A28" w:rsidRDefault="00BD3F53" w:rsidP="00547DB6">
            <w:pPr>
              <w:jc w:val="both"/>
              <w:rPr>
                <w:rFonts w:ascii="Arial" w:hAnsi="Arial" w:cs="Arial"/>
                <w:color w:val="000000"/>
                <w:szCs w:val="24"/>
                <w:u w:val="single"/>
              </w:rPr>
            </w:pPr>
            <w:r w:rsidRPr="00360A28">
              <w:rPr>
                <w:rFonts w:ascii="Arial" w:hAnsi="Arial" w:cs="Arial"/>
                <w:color w:val="000000"/>
                <w:szCs w:val="24"/>
                <w:u w:val="single"/>
              </w:rPr>
              <w:t>1/ Contenu de la prestation</w:t>
            </w:r>
          </w:p>
          <w:p w14:paraId="496372CE" w14:textId="30056560" w:rsidR="00BD3F53" w:rsidRPr="00360A28" w:rsidRDefault="00BD3F53" w:rsidP="00547DB6">
            <w:pPr>
              <w:numPr>
                <w:ilvl w:val="0"/>
                <w:numId w:val="1"/>
              </w:numPr>
              <w:jc w:val="both"/>
              <w:rPr>
                <w:rFonts w:ascii="Arial" w:hAnsi="Arial" w:cs="Arial"/>
                <w:color w:val="000000"/>
                <w:szCs w:val="24"/>
              </w:rPr>
            </w:pPr>
            <w:r w:rsidRPr="00360A28">
              <w:rPr>
                <w:rFonts w:ascii="Arial" w:hAnsi="Arial" w:cs="Arial"/>
                <w:color w:val="000000"/>
                <w:szCs w:val="24"/>
              </w:rPr>
              <w:t>La prise de connaissance du contexte vise à permettre une montée en compétence du titulaire dans le contexte de l'</w:t>
            </w:r>
            <w:r w:rsidR="00A93FB2" w:rsidRPr="00360A28">
              <w:rPr>
                <w:rFonts w:ascii="Arial" w:hAnsi="Arial" w:cs="Arial"/>
                <w:color w:val="000000"/>
                <w:szCs w:val="24"/>
              </w:rPr>
              <w:t>ACOSS</w:t>
            </w:r>
            <w:r w:rsidR="005538FB" w:rsidRPr="00360A28">
              <w:rPr>
                <w:rFonts w:ascii="Arial" w:hAnsi="Arial" w:cs="Arial"/>
                <w:color w:val="000000"/>
                <w:szCs w:val="24"/>
              </w:rPr>
              <w:t xml:space="preserve"> - UCN</w:t>
            </w:r>
            <w:r w:rsidRPr="00360A28">
              <w:rPr>
                <w:rFonts w:ascii="Arial" w:hAnsi="Arial" w:cs="Arial"/>
                <w:color w:val="000000"/>
                <w:szCs w:val="24"/>
              </w:rPr>
              <w:t xml:space="preserve"> et de la Branche Recouvrement. Cette phase consiste à :</w:t>
            </w:r>
          </w:p>
          <w:p w14:paraId="0738162A" w14:textId="77777777" w:rsidR="00BD3F53" w:rsidRPr="00360A28" w:rsidRDefault="00BD3F53" w:rsidP="00547DB6">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Examen de la documentation</w:t>
            </w:r>
          </w:p>
          <w:p w14:paraId="0DB70E1F" w14:textId="77777777" w:rsidR="00BD3F53" w:rsidRPr="00360A28" w:rsidRDefault="00BD3F53" w:rsidP="00547DB6">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Entretiens spécifiques avec les acteurs clés du domaine</w:t>
            </w:r>
          </w:p>
          <w:p w14:paraId="42A56BF7" w14:textId="77777777" w:rsidR="00BD3F53" w:rsidRPr="00360A28" w:rsidRDefault="00BD3F53" w:rsidP="00547DB6">
            <w:pPr>
              <w:numPr>
                <w:ilvl w:val="1"/>
                <w:numId w:val="1"/>
              </w:numPr>
              <w:tabs>
                <w:tab w:val="num" w:pos="270"/>
              </w:tabs>
              <w:jc w:val="both"/>
              <w:rPr>
                <w:rFonts w:ascii="Arial" w:hAnsi="Arial" w:cs="Arial"/>
                <w:color w:val="000000"/>
                <w:szCs w:val="24"/>
              </w:rPr>
            </w:pPr>
            <w:r w:rsidRPr="00360A28">
              <w:rPr>
                <w:rFonts w:ascii="Arial" w:hAnsi="Arial" w:cs="Arial"/>
                <w:color w:val="000000"/>
                <w:szCs w:val="24"/>
              </w:rPr>
              <w:t>Rédaction d'une note de présentation du contexte et de l'existant</w:t>
            </w:r>
          </w:p>
          <w:p w14:paraId="5F2BBF1E" w14:textId="199D7A5E" w:rsidR="00BD3F53" w:rsidRPr="00360A28" w:rsidRDefault="00BD3F53" w:rsidP="00547DB6">
            <w:pPr>
              <w:numPr>
                <w:ilvl w:val="0"/>
                <w:numId w:val="1"/>
              </w:numPr>
              <w:jc w:val="both"/>
              <w:rPr>
                <w:rFonts w:ascii="Arial" w:hAnsi="Arial" w:cs="Arial"/>
                <w:color w:val="000000"/>
                <w:szCs w:val="24"/>
              </w:rPr>
            </w:pPr>
            <w:r w:rsidRPr="00360A28">
              <w:rPr>
                <w:rFonts w:ascii="Arial" w:hAnsi="Arial" w:cs="Arial"/>
                <w:color w:val="000000"/>
                <w:szCs w:val="24"/>
              </w:rPr>
              <w:t>Cette unité d'</w:t>
            </w:r>
            <w:r w:rsidR="00562B28" w:rsidRPr="00360A28">
              <w:rPr>
                <w:rFonts w:ascii="Arial" w:hAnsi="Arial" w:cs="Arial"/>
                <w:color w:val="000000"/>
                <w:szCs w:val="24"/>
              </w:rPr>
              <w:t>œuvre</w:t>
            </w:r>
            <w:r w:rsidRPr="00360A28">
              <w:rPr>
                <w:rFonts w:ascii="Arial" w:hAnsi="Arial" w:cs="Arial"/>
                <w:color w:val="000000"/>
                <w:szCs w:val="24"/>
              </w:rPr>
              <w:t xml:space="preserve"> est utilisée quand l'</w:t>
            </w:r>
            <w:r w:rsidR="00A93FB2" w:rsidRPr="00360A28">
              <w:rPr>
                <w:rFonts w:ascii="Arial" w:hAnsi="Arial" w:cs="Arial"/>
                <w:color w:val="000000"/>
                <w:szCs w:val="24"/>
              </w:rPr>
              <w:t>ACOSS</w:t>
            </w:r>
            <w:r w:rsidR="005538FB" w:rsidRPr="00360A28">
              <w:rPr>
                <w:rFonts w:ascii="Arial" w:hAnsi="Arial" w:cs="Arial"/>
                <w:color w:val="000000"/>
                <w:szCs w:val="24"/>
              </w:rPr>
              <w:t xml:space="preserve"> - UCN</w:t>
            </w:r>
            <w:r w:rsidRPr="00360A28">
              <w:rPr>
                <w:rFonts w:ascii="Arial" w:hAnsi="Arial" w:cs="Arial"/>
                <w:color w:val="000000"/>
                <w:szCs w:val="24"/>
              </w:rPr>
              <w:t xml:space="preserve"> juge nécessaire une bonne </w:t>
            </w:r>
            <w:r w:rsidR="00562B28" w:rsidRPr="00360A28">
              <w:rPr>
                <w:rFonts w:ascii="Arial" w:hAnsi="Arial" w:cs="Arial"/>
                <w:color w:val="000000"/>
                <w:szCs w:val="24"/>
              </w:rPr>
              <w:t>connaissance</w:t>
            </w:r>
            <w:r w:rsidRPr="00360A28">
              <w:rPr>
                <w:rFonts w:ascii="Arial" w:hAnsi="Arial" w:cs="Arial"/>
                <w:color w:val="000000"/>
                <w:szCs w:val="24"/>
              </w:rPr>
              <w:t xml:space="preserve"> contextuelle.</w:t>
            </w:r>
          </w:p>
          <w:p w14:paraId="2C4FBA51" w14:textId="77777777" w:rsidR="00BD3F53" w:rsidRPr="00360A28" w:rsidRDefault="00BD3F53" w:rsidP="00547DB6">
            <w:pPr>
              <w:jc w:val="both"/>
              <w:rPr>
                <w:rFonts w:ascii="Arial" w:hAnsi="Arial" w:cs="Arial"/>
                <w:color w:val="000000"/>
                <w:sz w:val="12"/>
                <w:szCs w:val="24"/>
              </w:rPr>
            </w:pPr>
          </w:p>
          <w:p w14:paraId="09AB75CB" w14:textId="77777777" w:rsidR="00BD3F53" w:rsidRPr="00360A28" w:rsidRDefault="00BD3F53" w:rsidP="00547DB6">
            <w:pPr>
              <w:jc w:val="both"/>
              <w:rPr>
                <w:rFonts w:ascii="Arial" w:hAnsi="Arial" w:cs="Arial"/>
                <w:color w:val="000000"/>
                <w:szCs w:val="24"/>
                <w:u w:val="single"/>
              </w:rPr>
            </w:pPr>
            <w:r w:rsidRPr="00360A28">
              <w:rPr>
                <w:rFonts w:ascii="Arial" w:hAnsi="Arial" w:cs="Arial"/>
                <w:color w:val="000000"/>
                <w:szCs w:val="24"/>
                <w:u w:val="single"/>
              </w:rPr>
              <w:t xml:space="preserve">2/ Antécédents et </w:t>
            </w:r>
            <w:r w:rsidR="00562B28" w:rsidRPr="00360A28">
              <w:rPr>
                <w:rFonts w:ascii="Arial" w:hAnsi="Arial" w:cs="Arial"/>
                <w:color w:val="000000"/>
                <w:szCs w:val="24"/>
                <w:u w:val="single"/>
              </w:rPr>
              <w:t>prérequis</w:t>
            </w:r>
          </w:p>
          <w:p w14:paraId="11D2A159" w14:textId="56B4BF87" w:rsidR="00BD3F53" w:rsidRPr="00360A28" w:rsidRDefault="00BD3F53" w:rsidP="00547DB6">
            <w:pPr>
              <w:numPr>
                <w:ilvl w:val="0"/>
                <w:numId w:val="1"/>
              </w:numPr>
              <w:jc w:val="both"/>
              <w:rPr>
                <w:rFonts w:ascii="Arial" w:hAnsi="Arial" w:cs="Arial"/>
                <w:color w:val="000000"/>
                <w:szCs w:val="24"/>
              </w:rPr>
            </w:pPr>
            <w:r w:rsidRPr="00360A28">
              <w:rPr>
                <w:rFonts w:ascii="Arial" w:hAnsi="Arial" w:cs="Arial"/>
                <w:color w:val="000000"/>
                <w:szCs w:val="24"/>
              </w:rPr>
              <w:t>Présentation par l’</w:t>
            </w:r>
            <w:r w:rsidR="00A93FB2" w:rsidRPr="00360A28">
              <w:rPr>
                <w:rFonts w:ascii="Arial" w:hAnsi="Arial" w:cs="Arial"/>
                <w:color w:val="000000"/>
                <w:szCs w:val="24"/>
              </w:rPr>
              <w:t>ACOSS</w:t>
            </w:r>
            <w:r w:rsidR="005538FB" w:rsidRPr="00360A28">
              <w:rPr>
                <w:rFonts w:ascii="Arial" w:hAnsi="Arial" w:cs="Arial"/>
                <w:color w:val="000000"/>
                <w:szCs w:val="24"/>
              </w:rPr>
              <w:t xml:space="preserve"> - UCN</w:t>
            </w:r>
            <w:r w:rsidRPr="00360A28">
              <w:rPr>
                <w:rFonts w:ascii="Arial" w:hAnsi="Arial" w:cs="Arial"/>
                <w:color w:val="000000"/>
                <w:szCs w:val="24"/>
              </w:rPr>
              <w:t xml:space="preserve"> du contexte du projet</w:t>
            </w:r>
          </w:p>
          <w:p w14:paraId="58849A70" w14:textId="77777777" w:rsidR="00BD3F53" w:rsidRPr="00360A28" w:rsidRDefault="00BD3F53" w:rsidP="00547DB6">
            <w:pPr>
              <w:jc w:val="both"/>
              <w:rPr>
                <w:rFonts w:ascii="Arial" w:hAnsi="Arial" w:cs="Arial"/>
                <w:color w:val="000000"/>
                <w:sz w:val="12"/>
                <w:szCs w:val="24"/>
              </w:rPr>
            </w:pPr>
          </w:p>
          <w:p w14:paraId="7225A2FC" w14:textId="77777777" w:rsidR="00BD3F53" w:rsidRPr="00360A28" w:rsidRDefault="00BD3F53" w:rsidP="00547DB6">
            <w:pPr>
              <w:jc w:val="both"/>
              <w:rPr>
                <w:rFonts w:ascii="Arial" w:hAnsi="Arial" w:cs="Arial"/>
                <w:color w:val="000000"/>
                <w:szCs w:val="24"/>
                <w:u w:val="single"/>
              </w:rPr>
            </w:pPr>
            <w:r w:rsidRPr="00360A28">
              <w:rPr>
                <w:rFonts w:ascii="Arial" w:hAnsi="Arial" w:cs="Arial"/>
                <w:color w:val="000000"/>
                <w:szCs w:val="24"/>
                <w:u w:val="single"/>
              </w:rPr>
              <w:t>3/ Livrable(s) spécifique(s) attendu(s) à l’issue de la réalisation de l’unité d’œuvre (liste non exhaustive)</w:t>
            </w:r>
          </w:p>
          <w:p w14:paraId="28EA97C2" w14:textId="77777777" w:rsidR="00BD3F53" w:rsidRPr="00360A28" w:rsidRDefault="00BD3F53" w:rsidP="00547DB6">
            <w:pPr>
              <w:numPr>
                <w:ilvl w:val="0"/>
                <w:numId w:val="1"/>
              </w:numPr>
              <w:jc w:val="both"/>
              <w:rPr>
                <w:rFonts w:ascii="Arial" w:hAnsi="Arial" w:cs="Arial"/>
                <w:color w:val="000000"/>
                <w:szCs w:val="24"/>
              </w:rPr>
            </w:pPr>
            <w:r w:rsidRPr="00360A28">
              <w:rPr>
                <w:rFonts w:ascii="Arial" w:hAnsi="Arial" w:cs="Arial"/>
                <w:color w:val="000000"/>
                <w:szCs w:val="24"/>
              </w:rPr>
              <w:t>Comptes-rendus des entretiens</w:t>
            </w:r>
          </w:p>
          <w:p w14:paraId="4ACCAAD8" w14:textId="77777777" w:rsidR="00BD3F53" w:rsidRPr="00360A28" w:rsidRDefault="00BD3F53" w:rsidP="00547DB6">
            <w:pPr>
              <w:numPr>
                <w:ilvl w:val="0"/>
                <w:numId w:val="1"/>
              </w:numPr>
              <w:jc w:val="both"/>
              <w:rPr>
                <w:rFonts w:ascii="Arial" w:hAnsi="Arial" w:cs="Arial"/>
                <w:color w:val="000000"/>
                <w:szCs w:val="24"/>
              </w:rPr>
            </w:pPr>
            <w:r w:rsidRPr="00360A28">
              <w:rPr>
                <w:rFonts w:ascii="Arial" w:hAnsi="Arial" w:cs="Arial"/>
                <w:color w:val="000000"/>
                <w:szCs w:val="24"/>
              </w:rPr>
              <w:t>Note de présentation du contexte</w:t>
            </w:r>
          </w:p>
          <w:p w14:paraId="28C2F13E" w14:textId="77777777" w:rsidR="00BD3F53" w:rsidRPr="00360A28" w:rsidRDefault="00BD3F53" w:rsidP="00547DB6">
            <w:pPr>
              <w:jc w:val="both"/>
              <w:rPr>
                <w:rFonts w:ascii="Arial" w:hAnsi="Arial" w:cs="Arial"/>
                <w:color w:val="000000"/>
                <w:sz w:val="12"/>
                <w:szCs w:val="24"/>
              </w:rPr>
            </w:pPr>
          </w:p>
        </w:tc>
      </w:tr>
    </w:tbl>
    <w:p w14:paraId="76605B21" w14:textId="77777777" w:rsidR="00BD3F53" w:rsidRPr="00360A28" w:rsidRDefault="00BD3F53" w:rsidP="00BD3F53">
      <w:pPr>
        <w:tabs>
          <w:tab w:val="left" w:pos="567"/>
        </w:tabs>
        <w:jc w:val="both"/>
        <w:rPr>
          <w:rFonts w:ascii="Arial" w:hAnsi="Arial" w:cs="Arial"/>
          <w:b/>
          <w:u w:val="single"/>
        </w:rPr>
      </w:pPr>
    </w:p>
    <w:p w14:paraId="6994EE9B" w14:textId="77777777" w:rsidR="00BD3F53" w:rsidRPr="00360A28" w:rsidRDefault="00BD3F53" w:rsidP="00BD3F53">
      <w:pPr>
        <w:tabs>
          <w:tab w:val="left" w:pos="567"/>
        </w:tabs>
        <w:jc w:val="both"/>
        <w:rPr>
          <w:rFonts w:ascii="Arial" w:hAnsi="Arial" w:cs="Arial"/>
          <w:b/>
          <w:u w:val="single"/>
        </w:rPr>
      </w:pPr>
    </w:p>
    <w:p w14:paraId="1192A6A0" w14:textId="77777777" w:rsidR="00221125" w:rsidRPr="00360A28" w:rsidRDefault="00221125">
      <w:pPr>
        <w:spacing w:after="200" w:line="276" w:lineRule="auto"/>
        <w:rPr>
          <w:rFonts w:ascii="Arial" w:hAnsi="Arial" w:cs="Arial"/>
          <w:b/>
          <w:u w:val="single"/>
        </w:rPr>
      </w:pPr>
      <w:r w:rsidRPr="00360A28">
        <w:rPr>
          <w:rFonts w:ascii="Arial" w:hAnsi="Arial" w:cs="Arial"/>
          <w:b/>
          <w:u w:val="single"/>
        </w:rPr>
        <w:br w:type="page"/>
      </w:r>
    </w:p>
    <w:p w14:paraId="420EF455" w14:textId="77777777" w:rsidR="00CA6A37" w:rsidRPr="00360A28" w:rsidRDefault="00CA6A37" w:rsidP="00CA6A37">
      <w:pPr>
        <w:pStyle w:val="Titre2"/>
        <w:rPr>
          <w:rFonts w:ascii="Arial" w:hAnsi="Arial" w:cs="Arial"/>
          <w:caps/>
          <w:sz w:val="22"/>
          <w:szCs w:val="22"/>
        </w:rPr>
      </w:pPr>
      <w:bookmarkStart w:id="74" w:name="_Toc189133348"/>
      <w:r w:rsidRPr="00360A28">
        <w:rPr>
          <w:rFonts w:ascii="Arial" w:hAnsi="Arial" w:cs="Arial"/>
          <w:caps/>
          <w:sz w:val="22"/>
          <w:szCs w:val="22"/>
        </w:rPr>
        <w:lastRenderedPageBreak/>
        <w:t>Quantification des Unités d’œuvre</w:t>
      </w:r>
      <w:bookmarkEnd w:id="74"/>
    </w:p>
    <w:p w14:paraId="52C04129" w14:textId="77777777" w:rsidR="00EC126B" w:rsidRPr="00360A28" w:rsidRDefault="00EC126B" w:rsidP="00EC126B">
      <w:pPr>
        <w:tabs>
          <w:tab w:val="left" w:pos="567"/>
        </w:tabs>
        <w:jc w:val="both"/>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725"/>
        <w:gridCol w:w="1100"/>
        <w:gridCol w:w="2117"/>
        <w:gridCol w:w="382"/>
        <w:gridCol w:w="2817"/>
      </w:tblGrid>
      <w:tr w:rsidR="00EC126B" w:rsidRPr="00360A28" w14:paraId="431912A2" w14:textId="77777777" w:rsidTr="00DB40AB">
        <w:tc>
          <w:tcPr>
            <w:tcW w:w="9630" w:type="dxa"/>
            <w:gridSpan w:val="6"/>
            <w:vAlign w:val="center"/>
          </w:tcPr>
          <w:p w14:paraId="2D0C11F1" w14:textId="49179E23" w:rsidR="00EC126B" w:rsidRPr="00360A28" w:rsidRDefault="00905725" w:rsidP="00EC126B">
            <w:pPr>
              <w:numPr>
                <w:ilvl w:val="0"/>
                <w:numId w:val="2"/>
              </w:numPr>
              <w:rPr>
                <w:rFonts w:ascii="Arial" w:hAnsi="Arial" w:cs="Arial"/>
                <w:b/>
                <w:color w:val="000000"/>
                <w:sz w:val="22"/>
                <w:szCs w:val="24"/>
              </w:rPr>
            </w:pPr>
            <w:r w:rsidRPr="00360A28">
              <w:rPr>
                <w:rFonts w:ascii="Arial" w:hAnsi="Arial" w:cs="Arial"/>
                <w:b/>
                <w:color w:val="000000"/>
                <w:sz w:val="22"/>
                <w:szCs w:val="24"/>
              </w:rPr>
              <w:t>K01</w:t>
            </w:r>
            <w:r w:rsidR="00EC126B" w:rsidRPr="00360A28">
              <w:rPr>
                <w:rFonts w:ascii="Arial" w:hAnsi="Arial" w:cs="Arial"/>
                <w:b/>
                <w:color w:val="000000"/>
                <w:sz w:val="22"/>
                <w:szCs w:val="24"/>
              </w:rPr>
              <w:t xml:space="preserve"> : Prise de connaissance du contexte </w:t>
            </w:r>
            <w:r w:rsidR="00310E62" w:rsidRPr="00360A28">
              <w:rPr>
                <w:rFonts w:ascii="Arial" w:hAnsi="Arial" w:cs="Arial"/>
                <w:b/>
                <w:color w:val="000000"/>
                <w:sz w:val="22"/>
                <w:szCs w:val="24"/>
              </w:rPr>
              <w:t>général et organisationnel</w:t>
            </w:r>
          </w:p>
        </w:tc>
      </w:tr>
      <w:tr w:rsidR="00EC126B" w:rsidRPr="00360A28" w14:paraId="0117DDE4" w14:textId="77777777" w:rsidTr="00DB40AB">
        <w:tc>
          <w:tcPr>
            <w:tcW w:w="963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3ECA0A7" w14:textId="77777777" w:rsidR="00EC126B" w:rsidRPr="00360A28" w:rsidRDefault="00EC126B" w:rsidP="00EC126B">
            <w:pPr>
              <w:ind w:left="360" w:hanging="360"/>
              <w:rPr>
                <w:rFonts w:ascii="Arial" w:hAnsi="Arial" w:cs="Arial"/>
                <w:b/>
                <w:color w:val="000000"/>
                <w:sz w:val="12"/>
                <w:szCs w:val="24"/>
              </w:rPr>
            </w:pPr>
          </w:p>
          <w:p w14:paraId="17DBEB4E" w14:textId="77777777" w:rsidR="00EC126B" w:rsidRPr="00360A28" w:rsidRDefault="00EC126B" w:rsidP="00EC126B">
            <w:pPr>
              <w:rPr>
                <w:rFonts w:ascii="Arial" w:hAnsi="Arial" w:cs="Arial"/>
                <w:color w:val="000000"/>
                <w:szCs w:val="18"/>
                <w:u w:val="single"/>
              </w:rPr>
            </w:pPr>
            <w:r w:rsidRPr="00360A28">
              <w:rPr>
                <w:rFonts w:ascii="Arial" w:hAnsi="Arial" w:cs="Arial"/>
                <w:color w:val="000000"/>
                <w:szCs w:val="18"/>
                <w:u w:val="single"/>
              </w:rPr>
              <w:t>A/ Critères de pondération quant à la complexité de l’unité d’œuvre :</w:t>
            </w:r>
          </w:p>
          <w:p w14:paraId="6ADED17F" w14:textId="77777777" w:rsidR="00EC126B" w:rsidRPr="00360A28" w:rsidRDefault="00EC126B" w:rsidP="00EC126B">
            <w:pPr>
              <w:ind w:left="360" w:hanging="360"/>
              <w:rPr>
                <w:rFonts w:ascii="Arial" w:hAnsi="Arial" w:cs="Arial"/>
                <w:b/>
                <w:color w:val="000000"/>
                <w:sz w:val="12"/>
                <w:szCs w:val="24"/>
              </w:rPr>
            </w:pPr>
          </w:p>
        </w:tc>
      </w:tr>
      <w:tr w:rsidR="00EC126B" w:rsidRPr="00360A28" w14:paraId="3B7F60F1" w14:textId="77777777" w:rsidTr="00DB40AB">
        <w:trPr>
          <w:trHeight w:val="1821"/>
        </w:trPr>
        <w:tc>
          <w:tcPr>
            <w:tcW w:w="3214" w:type="dxa"/>
            <w:gridSpan w:val="2"/>
          </w:tcPr>
          <w:p w14:paraId="0BA824E9" w14:textId="77777777" w:rsidR="00EC126B" w:rsidRPr="00360A28" w:rsidRDefault="00EC126B" w:rsidP="00EC126B">
            <w:pPr>
              <w:rPr>
                <w:rFonts w:ascii="Arial" w:hAnsi="Arial" w:cs="Arial"/>
                <w:szCs w:val="24"/>
              </w:rPr>
            </w:pPr>
          </w:p>
          <w:p w14:paraId="4C9CB126" w14:textId="77777777" w:rsidR="00EC126B" w:rsidRPr="00360A28" w:rsidRDefault="00EC126B" w:rsidP="00EC126B">
            <w:pPr>
              <w:rPr>
                <w:rFonts w:ascii="Arial" w:hAnsi="Arial" w:cs="Arial"/>
                <w:szCs w:val="24"/>
              </w:rPr>
            </w:pPr>
            <w:r w:rsidRPr="00360A28">
              <w:rPr>
                <w:rFonts w:ascii="Arial" w:hAnsi="Arial" w:cs="Arial"/>
                <w:szCs w:val="24"/>
              </w:rPr>
              <w:t>Niveau de maîtrise attendu après prise de connaissance contextuelle :</w:t>
            </w:r>
          </w:p>
          <w:p w14:paraId="3244CE1E" w14:textId="77777777" w:rsidR="00EC126B" w:rsidRPr="00360A28" w:rsidRDefault="00EC126B" w:rsidP="00EC126B">
            <w:pPr>
              <w:rPr>
                <w:rFonts w:ascii="Arial" w:hAnsi="Arial" w:cs="Arial"/>
                <w:szCs w:val="24"/>
              </w:rPr>
            </w:pPr>
          </w:p>
          <w:p w14:paraId="14A425D3" w14:textId="77777777" w:rsidR="00EC126B" w:rsidRPr="00360A28" w:rsidRDefault="00EC126B"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Vision d’ensemble : </w:t>
            </w:r>
            <w:r w:rsidRPr="00360A28">
              <w:rPr>
                <w:rFonts w:ascii="Arial" w:hAnsi="Arial" w:cs="Arial"/>
                <w:color w:val="0070C0"/>
                <w:szCs w:val="24"/>
              </w:rPr>
              <w:t>1 point</w:t>
            </w:r>
          </w:p>
          <w:p w14:paraId="784BC9B8" w14:textId="2FBC7D83" w:rsidR="00EC126B" w:rsidRPr="00360A28" w:rsidRDefault="00EC126B" w:rsidP="00BB0B21">
            <w:pPr>
              <w:pStyle w:val="Paragraphedeliste"/>
              <w:numPr>
                <w:ilvl w:val="0"/>
                <w:numId w:val="7"/>
              </w:numPr>
              <w:rPr>
                <w:rFonts w:ascii="Arial" w:hAnsi="Arial" w:cs="Arial"/>
                <w:szCs w:val="24"/>
              </w:rPr>
            </w:pPr>
            <w:r w:rsidRPr="00360A28">
              <w:rPr>
                <w:rFonts w:ascii="Arial" w:hAnsi="Arial" w:cs="Arial"/>
                <w:szCs w:val="24"/>
              </w:rPr>
              <w:t xml:space="preserve">Vision </w:t>
            </w:r>
            <w:r w:rsidR="00FB46BC" w:rsidRPr="00360A28">
              <w:rPr>
                <w:rFonts w:ascii="Arial" w:hAnsi="Arial" w:cs="Arial"/>
                <w:szCs w:val="24"/>
              </w:rPr>
              <w:t>intermédiaire :</w:t>
            </w:r>
            <w:r w:rsidRPr="00360A28">
              <w:rPr>
                <w:rFonts w:ascii="Arial" w:hAnsi="Arial" w:cs="Arial"/>
                <w:szCs w:val="24"/>
              </w:rPr>
              <w:t xml:space="preserve"> </w:t>
            </w:r>
            <w:r w:rsidRPr="00360A28">
              <w:rPr>
                <w:rFonts w:ascii="Arial" w:hAnsi="Arial" w:cs="Arial"/>
                <w:color w:val="0070C0"/>
                <w:szCs w:val="24"/>
              </w:rPr>
              <w:t>2 points</w:t>
            </w:r>
          </w:p>
          <w:p w14:paraId="0E868F48" w14:textId="77777777" w:rsidR="00EC126B" w:rsidRPr="00360A28" w:rsidRDefault="00EC126B" w:rsidP="00BB0B21">
            <w:pPr>
              <w:pStyle w:val="Paragraphedeliste"/>
              <w:numPr>
                <w:ilvl w:val="0"/>
                <w:numId w:val="7"/>
              </w:numPr>
              <w:rPr>
                <w:rFonts w:ascii="Arial" w:hAnsi="Arial" w:cs="Arial"/>
                <w:szCs w:val="24"/>
              </w:rPr>
            </w:pPr>
            <w:r w:rsidRPr="00360A28">
              <w:rPr>
                <w:rFonts w:ascii="Arial" w:hAnsi="Arial" w:cs="Arial"/>
                <w:szCs w:val="24"/>
              </w:rPr>
              <w:t xml:space="preserve">Vision approfondie : </w:t>
            </w:r>
            <w:r w:rsidRPr="00360A28">
              <w:rPr>
                <w:rFonts w:ascii="Arial" w:hAnsi="Arial" w:cs="Arial"/>
                <w:color w:val="0070C0"/>
                <w:szCs w:val="24"/>
              </w:rPr>
              <w:t>3 points</w:t>
            </w:r>
          </w:p>
          <w:p w14:paraId="5B338550" w14:textId="77777777" w:rsidR="00EC126B" w:rsidRPr="00360A28" w:rsidRDefault="00EC126B" w:rsidP="00EC126B">
            <w:pPr>
              <w:rPr>
                <w:rFonts w:ascii="Arial" w:hAnsi="Arial" w:cs="Arial"/>
                <w:szCs w:val="24"/>
              </w:rPr>
            </w:pPr>
          </w:p>
        </w:tc>
        <w:tc>
          <w:tcPr>
            <w:tcW w:w="3217" w:type="dxa"/>
            <w:gridSpan w:val="2"/>
          </w:tcPr>
          <w:p w14:paraId="628E24D4" w14:textId="77777777" w:rsidR="00EC126B" w:rsidRPr="00360A28" w:rsidRDefault="00EC126B" w:rsidP="00EC126B">
            <w:pPr>
              <w:jc w:val="both"/>
              <w:rPr>
                <w:rFonts w:ascii="Arial" w:hAnsi="Arial" w:cs="Arial"/>
                <w:szCs w:val="24"/>
              </w:rPr>
            </w:pPr>
          </w:p>
          <w:p w14:paraId="0227BFE5" w14:textId="77777777" w:rsidR="00EC126B" w:rsidRPr="00360A28" w:rsidRDefault="00EC126B" w:rsidP="00EC126B">
            <w:pPr>
              <w:jc w:val="both"/>
              <w:rPr>
                <w:rFonts w:ascii="Arial" w:hAnsi="Arial" w:cs="Arial"/>
                <w:szCs w:val="24"/>
              </w:rPr>
            </w:pPr>
            <w:r w:rsidRPr="00360A28">
              <w:rPr>
                <w:rFonts w:ascii="Arial" w:hAnsi="Arial" w:cs="Arial"/>
                <w:szCs w:val="24"/>
              </w:rPr>
              <w:t>Nombre de pages de documentation à examiner :</w:t>
            </w:r>
          </w:p>
          <w:p w14:paraId="49F976BA" w14:textId="77777777" w:rsidR="00EC126B" w:rsidRPr="00360A28" w:rsidRDefault="00EC126B" w:rsidP="00EC126B">
            <w:pPr>
              <w:rPr>
                <w:rFonts w:ascii="Arial" w:hAnsi="Arial" w:cs="Arial"/>
                <w:szCs w:val="24"/>
              </w:rPr>
            </w:pPr>
          </w:p>
          <w:p w14:paraId="024CA2CE" w14:textId="77777777" w:rsidR="00EC126B" w:rsidRPr="00360A28" w:rsidRDefault="00EC126B"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Moins de 300 pages : </w:t>
            </w:r>
            <w:r w:rsidRPr="00360A28">
              <w:rPr>
                <w:rFonts w:ascii="Arial" w:hAnsi="Arial" w:cs="Arial"/>
                <w:color w:val="0070C0"/>
                <w:szCs w:val="24"/>
              </w:rPr>
              <w:t>1 point</w:t>
            </w:r>
          </w:p>
          <w:p w14:paraId="510E6C29" w14:textId="2ECF1D7F" w:rsidR="00EC126B" w:rsidRPr="00360A28" w:rsidRDefault="00FB46BC"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300 à</w:t>
            </w:r>
            <w:r w:rsidR="00EC126B" w:rsidRPr="00360A28">
              <w:rPr>
                <w:rFonts w:ascii="Arial" w:hAnsi="Arial" w:cs="Arial"/>
                <w:color w:val="000000"/>
                <w:szCs w:val="24"/>
              </w:rPr>
              <w:t xml:space="preserve"> 500 pages : </w:t>
            </w:r>
            <w:r w:rsidR="00EC126B" w:rsidRPr="00360A28">
              <w:rPr>
                <w:rFonts w:ascii="Arial" w:hAnsi="Arial" w:cs="Arial"/>
                <w:color w:val="0070C0"/>
                <w:szCs w:val="24"/>
              </w:rPr>
              <w:t>2 points</w:t>
            </w:r>
          </w:p>
          <w:p w14:paraId="31584AFF" w14:textId="77777777" w:rsidR="00EC126B" w:rsidRPr="00360A28" w:rsidRDefault="00EC126B" w:rsidP="00BB0B21">
            <w:pPr>
              <w:pStyle w:val="Paragraphedeliste"/>
              <w:numPr>
                <w:ilvl w:val="0"/>
                <w:numId w:val="8"/>
              </w:numPr>
              <w:rPr>
                <w:rFonts w:ascii="Arial" w:hAnsi="Arial" w:cs="Arial"/>
                <w:color w:val="000000"/>
                <w:szCs w:val="24"/>
              </w:rPr>
            </w:pPr>
            <w:r w:rsidRPr="00360A28">
              <w:rPr>
                <w:rFonts w:ascii="Arial" w:hAnsi="Arial" w:cs="Arial"/>
                <w:color w:val="000000"/>
                <w:szCs w:val="24"/>
              </w:rPr>
              <w:t xml:space="preserve">Plus de 500 pages : </w:t>
            </w:r>
            <w:r w:rsidRPr="00360A28">
              <w:rPr>
                <w:rFonts w:ascii="Arial" w:hAnsi="Arial" w:cs="Arial"/>
                <w:color w:val="0070C0"/>
                <w:szCs w:val="24"/>
              </w:rPr>
              <w:t>3 points</w:t>
            </w:r>
          </w:p>
          <w:p w14:paraId="2341EAE9" w14:textId="77777777" w:rsidR="00EC126B" w:rsidRPr="00360A28" w:rsidRDefault="00EC126B" w:rsidP="00EC126B">
            <w:pPr>
              <w:jc w:val="both"/>
              <w:rPr>
                <w:rFonts w:ascii="Arial" w:hAnsi="Arial" w:cs="Arial"/>
                <w:szCs w:val="24"/>
              </w:rPr>
            </w:pPr>
          </w:p>
        </w:tc>
        <w:tc>
          <w:tcPr>
            <w:tcW w:w="3199" w:type="dxa"/>
            <w:gridSpan w:val="2"/>
          </w:tcPr>
          <w:p w14:paraId="32DDB10E" w14:textId="77777777" w:rsidR="000067DA" w:rsidRPr="00360A28" w:rsidRDefault="000067DA" w:rsidP="000067DA">
            <w:pPr>
              <w:jc w:val="both"/>
              <w:rPr>
                <w:rFonts w:ascii="Arial" w:hAnsi="Arial" w:cs="Arial"/>
                <w:szCs w:val="24"/>
              </w:rPr>
            </w:pPr>
          </w:p>
          <w:p w14:paraId="7DDE39B4" w14:textId="77777777" w:rsidR="000067DA" w:rsidRPr="00360A28" w:rsidRDefault="000067DA" w:rsidP="000067DA">
            <w:pPr>
              <w:jc w:val="both"/>
              <w:rPr>
                <w:rFonts w:ascii="Arial" w:hAnsi="Arial" w:cs="Arial"/>
                <w:szCs w:val="24"/>
              </w:rPr>
            </w:pPr>
            <w:r w:rsidRPr="00360A28">
              <w:rPr>
                <w:rFonts w:ascii="Arial" w:hAnsi="Arial" w:cs="Arial"/>
                <w:szCs w:val="24"/>
              </w:rPr>
              <w:t>Nombre d’entretiens ou interviews à réaliser :</w:t>
            </w:r>
          </w:p>
          <w:p w14:paraId="5158A381" w14:textId="77777777" w:rsidR="000067DA" w:rsidRPr="00360A28" w:rsidRDefault="000067DA" w:rsidP="000067DA">
            <w:pPr>
              <w:jc w:val="both"/>
              <w:rPr>
                <w:rFonts w:ascii="Arial" w:hAnsi="Arial" w:cs="Arial"/>
                <w:szCs w:val="24"/>
              </w:rPr>
            </w:pPr>
          </w:p>
          <w:p w14:paraId="5085621B" w14:textId="7AA467FA" w:rsidR="000067DA" w:rsidRPr="00360A28" w:rsidRDefault="000067DA" w:rsidP="00BB0B21">
            <w:pPr>
              <w:pStyle w:val="Paragraphedeliste"/>
              <w:numPr>
                <w:ilvl w:val="0"/>
                <w:numId w:val="9"/>
              </w:numPr>
              <w:rPr>
                <w:rFonts w:ascii="Arial" w:hAnsi="Arial" w:cs="Arial"/>
                <w:color w:val="000000"/>
                <w:szCs w:val="24"/>
              </w:rPr>
            </w:pPr>
            <w:r w:rsidRPr="00360A28">
              <w:rPr>
                <w:rFonts w:ascii="Arial" w:hAnsi="Arial" w:cs="Arial"/>
                <w:szCs w:val="24"/>
              </w:rPr>
              <w:t xml:space="preserve">1 à 2 </w:t>
            </w:r>
            <w:r w:rsidR="00FB46BC" w:rsidRPr="00360A28">
              <w:rPr>
                <w:rFonts w:ascii="Arial" w:hAnsi="Arial" w:cs="Arial"/>
                <w:szCs w:val="24"/>
              </w:rPr>
              <w:t>entretiens :</w:t>
            </w:r>
            <w:r w:rsidRPr="00360A28">
              <w:rPr>
                <w:rFonts w:ascii="Arial" w:hAnsi="Arial" w:cs="Arial"/>
                <w:szCs w:val="24"/>
              </w:rPr>
              <w:t xml:space="preserve"> </w:t>
            </w:r>
            <w:r w:rsidRPr="00360A28">
              <w:rPr>
                <w:rFonts w:ascii="Arial" w:hAnsi="Arial" w:cs="Arial"/>
                <w:color w:val="0070C0"/>
                <w:szCs w:val="24"/>
              </w:rPr>
              <w:t>2 points</w:t>
            </w:r>
          </w:p>
          <w:p w14:paraId="28118246" w14:textId="03544A8B" w:rsidR="000067DA" w:rsidRPr="00360A28" w:rsidRDefault="000067DA" w:rsidP="00BB0B21">
            <w:pPr>
              <w:pStyle w:val="Paragraphedeliste"/>
              <w:numPr>
                <w:ilvl w:val="0"/>
                <w:numId w:val="7"/>
              </w:numPr>
              <w:rPr>
                <w:rFonts w:ascii="Arial" w:hAnsi="Arial" w:cs="Arial"/>
                <w:szCs w:val="24"/>
              </w:rPr>
            </w:pPr>
            <w:r w:rsidRPr="00360A28">
              <w:rPr>
                <w:rFonts w:ascii="Arial" w:hAnsi="Arial" w:cs="Arial"/>
                <w:szCs w:val="24"/>
              </w:rPr>
              <w:t xml:space="preserve">3 à 5 </w:t>
            </w:r>
            <w:r w:rsidR="00FB46BC" w:rsidRPr="00360A28">
              <w:rPr>
                <w:rFonts w:ascii="Arial" w:hAnsi="Arial" w:cs="Arial"/>
                <w:szCs w:val="24"/>
              </w:rPr>
              <w:t>entretiens :</w:t>
            </w:r>
            <w:r w:rsidRPr="00360A28">
              <w:rPr>
                <w:rFonts w:ascii="Arial" w:hAnsi="Arial" w:cs="Arial"/>
                <w:szCs w:val="24"/>
              </w:rPr>
              <w:t xml:space="preserve"> </w:t>
            </w:r>
            <w:r w:rsidRPr="00360A28">
              <w:rPr>
                <w:rFonts w:ascii="Arial" w:hAnsi="Arial" w:cs="Arial"/>
                <w:color w:val="0070C0"/>
                <w:szCs w:val="24"/>
              </w:rPr>
              <w:t>4 points</w:t>
            </w:r>
          </w:p>
          <w:p w14:paraId="42BF7073" w14:textId="7E2EC7A5" w:rsidR="000067DA" w:rsidRPr="00360A28" w:rsidRDefault="000067DA" w:rsidP="00BB0B21">
            <w:pPr>
              <w:pStyle w:val="Paragraphedeliste"/>
              <w:numPr>
                <w:ilvl w:val="0"/>
                <w:numId w:val="7"/>
              </w:numPr>
              <w:rPr>
                <w:rFonts w:ascii="Arial" w:hAnsi="Arial" w:cs="Arial"/>
                <w:szCs w:val="24"/>
              </w:rPr>
            </w:pPr>
            <w:r w:rsidRPr="00360A28">
              <w:rPr>
                <w:rFonts w:ascii="Arial" w:hAnsi="Arial" w:cs="Arial"/>
                <w:szCs w:val="24"/>
              </w:rPr>
              <w:t xml:space="preserve">Plus de 5 </w:t>
            </w:r>
            <w:r w:rsidR="00FB46BC" w:rsidRPr="00360A28">
              <w:rPr>
                <w:rFonts w:ascii="Arial" w:hAnsi="Arial" w:cs="Arial"/>
                <w:szCs w:val="24"/>
              </w:rPr>
              <w:t>entretiens :</w:t>
            </w:r>
            <w:r w:rsidRPr="00360A28">
              <w:rPr>
                <w:rFonts w:ascii="Arial" w:hAnsi="Arial" w:cs="Arial"/>
                <w:szCs w:val="24"/>
              </w:rPr>
              <w:t xml:space="preserve"> </w:t>
            </w:r>
            <w:r w:rsidRPr="00360A28">
              <w:rPr>
                <w:rFonts w:ascii="Arial" w:hAnsi="Arial" w:cs="Arial"/>
                <w:color w:val="0070C0"/>
                <w:szCs w:val="24"/>
              </w:rPr>
              <w:t>6 points</w:t>
            </w:r>
          </w:p>
          <w:p w14:paraId="4549CE62" w14:textId="77777777" w:rsidR="00EC126B" w:rsidRPr="00360A28" w:rsidRDefault="00EC126B" w:rsidP="00EC126B">
            <w:pPr>
              <w:jc w:val="both"/>
              <w:rPr>
                <w:rFonts w:ascii="Arial" w:hAnsi="Arial" w:cs="Arial"/>
                <w:szCs w:val="24"/>
              </w:rPr>
            </w:pPr>
          </w:p>
        </w:tc>
      </w:tr>
      <w:tr w:rsidR="00EC126B" w:rsidRPr="00360A28" w14:paraId="35E88455" w14:textId="77777777" w:rsidTr="00DB40AB">
        <w:tc>
          <w:tcPr>
            <w:tcW w:w="9630" w:type="dxa"/>
            <w:gridSpan w:val="6"/>
            <w:shd w:val="clear" w:color="auto" w:fill="D9D9D9"/>
            <w:vAlign w:val="center"/>
          </w:tcPr>
          <w:p w14:paraId="20B6C123" w14:textId="77777777" w:rsidR="00EC126B" w:rsidRPr="00360A28" w:rsidRDefault="00EC126B" w:rsidP="00EC126B">
            <w:pPr>
              <w:rPr>
                <w:rFonts w:ascii="Arial" w:hAnsi="Arial" w:cs="Arial"/>
                <w:color w:val="000000"/>
                <w:sz w:val="12"/>
                <w:szCs w:val="24"/>
              </w:rPr>
            </w:pPr>
          </w:p>
          <w:p w14:paraId="1E1C2F6A" w14:textId="77777777" w:rsidR="00EC126B" w:rsidRPr="00360A28" w:rsidRDefault="00EC126B" w:rsidP="00EC126B">
            <w:pPr>
              <w:rPr>
                <w:rFonts w:ascii="Arial" w:hAnsi="Arial" w:cs="Arial"/>
                <w:color w:val="000000"/>
                <w:szCs w:val="18"/>
                <w:u w:val="single"/>
              </w:rPr>
            </w:pPr>
            <w:r w:rsidRPr="00360A28">
              <w:rPr>
                <w:rFonts w:ascii="Arial" w:hAnsi="Arial" w:cs="Arial"/>
                <w:color w:val="000000"/>
                <w:szCs w:val="18"/>
                <w:u w:val="single"/>
              </w:rPr>
              <w:t>B/ Décomposition de l’unité d’œuvre :</w:t>
            </w:r>
          </w:p>
          <w:p w14:paraId="3A53A4DD" w14:textId="77777777" w:rsidR="00EC126B" w:rsidRPr="00360A28" w:rsidRDefault="00EC126B" w:rsidP="00EC126B">
            <w:pPr>
              <w:rPr>
                <w:rFonts w:ascii="Arial" w:hAnsi="Arial" w:cs="Arial"/>
                <w:color w:val="000000"/>
                <w:sz w:val="12"/>
                <w:szCs w:val="24"/>
              </w:rPr>
            </w:pPr>
          </w:p>
        </w:tc>
      </w:tr>
      <w:tr w:rsidR="00EC126B" w:rsidRPr="00360A28" w14:paraId="2FE76C48" w14:textId="77777777" w:rsidTr="00DB40AB">
        <w:tc>
          <w:tcPr>
            <w:tcW w:w="2489" w:type="dxa"/>
          </w:tcPr>
          <w:p w14:paraId="342986BF" w14:textId="77777777" w:rsidR="00EC126B" w:rsidRPr="00360A28" w:rsidRDefault="00EC126B" w:rsidP="00EC126B">
            <w:pPr>
              <w:jc w:val="center"/>
              <w:rPr>
                <w:rFonts w:ascii="Arial" w:hAnsi="Arial" w:cs="Arial"/>
                <w:b/>
                <w:sz w:val="18"/>
                <w:szCs w:val="18"/>
              </w:rPr>
            </w:pPr>
          </w:p>
          <w:p w14:paraId="38232D5F" w14:textId="77777777" w:rsidR="00EC126B" w:rsidRPr="00360A28" w:rsidRDefault="00EC126B" w:rsidP="00EC126B">
            <w:pPr>
              <w:jc w:val="center"/>
              <w:rPr>
                <w:rFonts w:ascii="Arial" w:hAnsi="Arial" w:cs="Arial"/>
                <w:b/>
                <w:sz w:val="18"/>
                <w:szCs w:val="18"/>
              </w:rPr>
            </w:pPr>
            <w:r w:rsidRPr="00360A28">
              <w:rPr>
                <w:rFonts w:ascii="Arial" w:hAnsi="Arial" w:cs="Arial"/>
                <w:b/>
                <w:sz w:val="18"/>
                <w:szCs w:val="18"/>
              </w:rPr>
              <w:t>Complexité tranche :</w:t>
            </w:r>
          </w:p>
          <w:p w14:paraId="38906323" w14:textId="77777777" w:rsidR="00EC126B" w:rsidRPr="00360A28" w:rsidRDefault="00EC126B" w:rsidP="00EC126B">
            <w:pPr>
              <w:rPr>
                <w:rFonts w:ascii="Arial" w:hAnsi="Arial" w:cs="Arial"/>
                <w:sz w:val="18"/>
                <w:szCs w:val="18"/>
              </w:rPr>
            </w:pPr>
          </w:p>
          <w:p w14:paraId="16381673" w14:textId="77777777" w:rsidR="00EC126B" w:rsidRPr="00360A28" w:rsidRDefault="00EC126B" w:rsidP="00EC126B">
            <w:pPr>
              <w:rPr>
                <w:rFonts w:ascii="Arial" w:hAnsi="Arial" w:cs="Arial"/>
                <w:sz w:val="18"/>
                <w:szCs w:val="18"/>
              </w:rPr>
            </w:pPr>
          </w:p>
          <w:p w14:paraId="00C2005D" w14:textId="77777777" w:rsidR="00EC126B" w:rsidRPr="00360A28" w:rsidRDefault="00EC126B" w:rsidP="00EC126B">
            <w:pPr>
              <w:rPr>
                <w:rFonts w:ascii="Arial" w:hAnsi="Arial" w:cs="Arial"/>
                <w:sz w:val="18"/>
                <w:szCs w:val="18"/>
              </w:rPr>
            </w:pPr>
          </w:p>
          <w:p w14:paraId="2D94A74F" w14:textId="47F35A53"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 xml:space="preserve">« T1 » = </w:t>
            </w:r>
            <w:r w:rsidR="00FB46BC" w:rsidRPr="00360A28">
              <w:rPr>
                <w:rFonts w:ascii="Arial" w:hAnsi="Arial" w:cs="Arial"/>
                <w:sz w:val="18"/>
                <w:szCs w:val="18"/>
              </w:rPr>
              <w:t>complexité faible (</w:t>
            </w:r>
            <w:r w:rsidRPr="00360A28">
              <w:rPr>
                <w:rFonts w:ascii="Arial" w:hAnsi="Arial" w:cs="Arial"/>
                <w:sz w:val="18"/>
                <w:szCs w:val="18"/>
              </w:rPr>
              <w:t>4 à 5 points)</w:t>
            </w:r>
          </w:p>
          <w:p w14:paraId="3AE34C08" w14:textId="77777777" w:rsidR="00EC126B" w:rsidRPr="00360A28" w:rsidRDefault="00EC126B" w:rsidP="00EC126B">
            <w:pPr>
              <w:rPr>
                <w:rFonts w:ascii="Arial" w:hAnsi="Arial" w:cs="Arial"/>
                <w:sz w:val="18"/>
                <w:szCs w:val="18"/>
              </w:rPr>
            </w:pPr>
          </w:p>
          <w:p w14:paraId="3CE89514" w14:textId="77777777" w:rsidR="00EC126B" w:rsidRPr="00360A28" w:rsidRDefault="00EC126B" w:rsidP="00EC126B">
            <w:pPr>
              <w:rPr>
                <w:rFonts w:ascii="Arial" w:hAnsi="Arial" w:cs="Arial"/>
                <w:sz w:val="18"/>
                <w:szCs w:val="18"/>
              </w:rPr>
            </w:pPr>
          </w:p>
          <w:p w14:paraId="41ABEB0B" w14:textId="77777777"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 T2 » = complexité moyenne (6 à 7 points)</w:t>
            </w:r>
          </w:p>
          <w:p w14:paraId="7B64E979" w14:textId="77777777" w:rsidR="00EC126B" w:rsidRPr="00360A28" w:rsidRDefault="00EC126B" w:rsidP="00EC126B">
            <w:pPr>
              <w:rPr>
                <w:rFonts w:ascii="Arial" w:hAnsi="Arial" w:cs="Arial"/>
                <w:sz w:val="18"/>
                <w:szCs w:val="18"/>
              </w:rPr>
            </w:pPr>
          </w:p>
          <w:p w14:paraId="695DB70C" w14:textId="77777777" w:rsidR="00EC126B" w:rsidRPr="00360A28" w:rsidRDefault="00EC126B" w:rsidP="00EC126B">
            <w:pPr>
              <w:rPr>
                <w:rFonts w:ascii="Arial" w:hAnsi="Arial" w:cs="Arial"/>
                <w:sz w:val="18"/>
                <w:szCs w:val="18"/>
              </w:rPr>
            </w:pPr>
          </w:p>
          <w:p w14:paraId="4B443D5F" w14:textId="53C60F26"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 xml:space="preserve">« T3 » </w:t>
            </w:r>
            <w:r w:rsidR="00FB46BC" w:rsidRPr="00360A28">
              <w:rPr>
                <w:rFonts w:ascii="Arial" w:hAnsi="Arial" w:cs="Arial"/>
                <w:sz w:val="18"/>
                <w:szCs w:val="18"/>
              </w:rPr>
              <w:t>= complexité</w:t>
            </w:r>
            <w:r w:rsidRPr="00360A28">
              <w:rPr>
                <w:rFonts w:ascii="Arial" w:hAnsi="Arial" w:cs="Arial"/>
                <w:sz w:val="18"/>
                <w:szCs w:val="18"/>
              </w:rPr>
              <w:t xml:space="preserve"> forte (8 à 9 points)</w:t>
            </w:r>
          </w:p>
          <w:p w14:paraId="13F34293" w14:textId="77777777" w:rsidR="00EC126B" w:rsidRPr="00360A28" w:rsidRDefault="00EC126B" w:rsidP="00EC126B">
            <w:pPr>
              <w:rPr>
                <w:rFonts w:ascii="Arial" w:hAnsi="Arial" w:cs="Arial"/>
                <w:sz w:val="18"/>
                <w:szCs w:val="18"/>
              </w:rPr>
            </w:pPr>
          </w:p>
          <w:p w14:paraId="764DCBCE" w14:textId="77777777" w:rsidR="00EC126B" w:rsidRPr="00360A28" w:rsidRDefault="00EC126B" w:rsidP="00EC126B">
            <w:pPr>
              <w:rPr>
                <w:rFonts w:ascii="Arial" w:hAnsi="Arial" w:cs="Arial"/>
                <w:sz w:val="18"/>
                <w:szCs w:val="18"/>
              </w:rPr>
            </w:pPr>
          </w:p>
          <w:p w14:paraId="219085D7" w14:textId="013AB6C5"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 T4 </w:t>
            </w:r>
            <w:r w:rsidR="00FB46BC" w:rsidRPr="00360A28">
              <w:rPr>
                <w:rFonts w:ascii="Arial" w:hAnsi="Arial" w:cs="Arial"/>
                <w:sz w:val="18"/>
                <w:szCs w:val="18"/>
              </w:rPr>
              <w:t>» =</w:t>
            </w:r>
            <w:r w:rsidRPr="00360A28">
              <w:rPr>
                <w:rFonts w:ascii="Arial" w:hAnsi="Arial" w:cs="Arial"/>
                <w:sz w:val="18"/>
                <w:szCs w:val="18"/>
              </w:rPr>
              <w:t xml:space="preserve"> complexité très forte (10 à 12 points)</w:t>
            </w:r>
          </w:p>
          <w:p w14:paraId="406B4114" w14:textId="77777777" w:rsidR="00EC126B" w:rsidRPr="00360A28" w:rsidRDefault="00EC126B" w:rsidP="00EC126B">
            <w:pPr>
              <w:rPr>
                <w:rFonts w:ascii="Arial" w:hAnsi="Arial" w:cs="Arial"/>
                <w:sz w:val="18"/>
                <w:szCs w:val="18"/>
              </w:rPr>
            </w:pPr>
          </w:p>
        </w:tc>
        <w:tc>
          <w:tcPr>
            <w:tcW w:w="1825" w:type="dxa"/>
            <w:gridSpan w:val="2"/>
          </w:tcPr>
          <w:p w14:paraId="6DAC6A0A" w14:textId="77777777" w:rsidR="00EC126B" w:rsidRPr="00360A28" w:rsidRDefault="00EC126B" w:rsidP="00EC126B">
            <w:pPr>
              <w:jc w:val="center"/>
              <w:rPr>
                <w:rFonts w:ascii="Arial" w:hAnsi="Arial" w:cs="Arial"/>
                <w:b/>
                <w:sz w:val="18"/>
                <w:szCs w:val="18"/>
              </w:rPr>
            </w:pPr>
          </w:p>
          <w:p w14:paraId="0A6CF04E" w14:textId="77777777" w:rsidR="00EC126B" w:rsidRPr="00360A28" w:rsidRDefault="00EC126B" w:rsidP="00EC126B">
            <w:pPr>
              <w:rPr>
                <w:rFonts w:ascii="Arial" w:hAnsi="Arial" w:cs="Arial"/>
                <w:b/>
                <w:sz w:val="18"/>
                <w:szCs w:val="18"/>
              </w:rPr>
            </w:pPr>
            <w:r w:rsidRPr="00360A28">
              <w:rPr>
                <w:rFonts w:ascii="Arial" w:hAnsi="Arial" w:cs="Arial"/>
                <w:b/>
                <w:sz w:val="18"/>
                <w:szCs w:val="18"/>
              </w:rPr>
              <w:t>Délais de réalisation maximum exigés :</w:t>
            </w:r>
          </w:p>
          <w:p w14:paraId="104B9EC1" w14:textId="77777777" w:rsidR="00EC126B" w:rsidRPr="00360A28" w:rsidRDefault="00EC126B" w:rsidP="00EC126B">
            <w:pPr>
              <w:rPr>
                <w:rFonts w:ascii="Arial" w:hAnsi="Arial" w:cs="Arial"/>
                <w:sz w:val="18"/>
                <w:szCs w:val="18"/>
              </w:rPr>
            </w:pPr>
          </w:p>
          <w:p w14:paraId="4016115A" w14:textId="77777777" w:rsidR="00EC126B" w:rsidRPr="00360A28" w:rsidRDefault="00EC126B" w:rsidP="00EC126B">
            <w:pPr>
              <w:rPr>
                <w:rFonts w:ascii="Arial" w:hAnsi="Arial" w:cs="Arial"/>
                <w:sz w:val="18"/>
                <w:szCs w:val="18"/>
              </w:rPr>
            </w:pPr>
          </w:p>
          <w:p w14:paraId="29A48F3A" w14:textId="77777777"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5j ouvrés maximum</w:t>
            </w:r>
          </w:p>
          <w:p w14:paraId="29175C45" w14:textId="77777777" w:rsidR="00EC126B" w:rsidRPr="00360A28" w:rsidRDefault="00EC126B" w:rsidP="00EC126B">
            <w:pPr>
              <w:rPr>
                <w:rFonts w:ascii="Arial" w:hAnsi="Arial" w:cs="Arial"/>
                <w:sz w:val="18"/>
                <w:szCs w:val="18"/>
              </w:rPr>
            </w:pPr>
          </w:p>
          <w:p w14:paraId="003B7F63" w14:textId="77777777" w:rsidR="00EC126B" w:rsidRPr="00360A28" w:rsidRDefault="00EC126B" w:rsidP="00EC126B">
            <w:pPr>
              <w:rPr>
                <w:rFonts w:ascii="Arial" w:hAnsi="Arial" w:cs="Arial"/>
                <w:sz w:val="18"/>
                <w:szCs w:val="18"/>
              </w:rPr>
            </w:pPr>
          </w:p>
          <w:p w14:paraId="0592B4E9" w14:textId="77777777"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10j ouvrés maximum</w:t>
            </w:r>
          </w:p>
          <w:p w14:paraId="68330E1C" w14:textId="77777777" w:rsidR="00EC126B" w:rsidRPr="00360A28" w:rsidRDefault="00EC126B" w:rsidP="00EC126B">
            <w:pPr>
              <w:rPr>
                <w:rFonts w:ascii="Arial" w:hAnsi="Arial" w:cs="Arial"/>
                <w:sz w:val="18"/>
                <w:szCs w:val="18"/>
              </w:rPr>
            </w:pPr>
          </w:p>
          <w:p w14:paraId="09B12A9E" w14:textId="77777777" w:rsidR="00EC126B" w:rsidRPr="00360A28" w:rsidRDefault="00EC126B" w:rsidP="00EC126B">
            <w:pPr>
              <w:rPr>
                <w:rFonts w:ascii="Arial" w:hAnsi="Arial" w:cs="Arial"/>
                <w:sz w:val="18"/>
                <w:szCs w:val="18"/>
              </w:rPr>
            </w:pPr>
          </w:p>
          <w:p w14:paraId="6CBCA5F2" w14:textId="77777777"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15j ouvrés maximum</w:t>
            </w:r>
          </w:p>
          <w:p w14:paraId="1C3717BF" w14:textId="77777777" w:rsidR="00EC126B" w:rsidRPr="00360A28" w:rsidRDefault="00EC126B" w:rsidP="00EC126B">
            <w:pPr>
              <w:rPr>
                <w:rFonts w:ascii="Arial" w:hAnsi="Arial" w:cs="Arial"/>
                <w:sz w:val="18"/>
                <w:szCs w:val="18"/>
              </w:rPr>
            </w:pPr>
          </w:p>
          <w:p w14:paraId="0896C458" w14:textId="77777777" w:rsidR="00EC126B" w:rsidRPr="00360A28" w:rsidRDefault="00EC126B" w:rsidP="00EC126B">
            <w:pPr>
              <w:rPr>
                <w:rFonts w:ascii="Arial" w:hAnsi="Arial" w:cs="Arial"/>
                <w:sz w:val="18"/>
                <w:szCs w:val="18"/>
              </w:rPr>
            </w:pPr>
          </w:p>
          <w:p w14:paraId="1AF72229" w14:textId="77777777" w:rsidR="00EC126B" w:rsidRPr="00360A28" w:rsidRDefault="00EC126B" w:rsidP="00BB0B21">
            <w:pPr>
              <w:numPr>
                <w:ilvl w:val="0"/>
                <w:numId w:val="6"/>
              </w:numPr>
              <w:rPr>
                <w:rFonts w:ascii="Arial" w:hAnsi="Arial" w:cs="Arial"/>
                <w:sz w:val="18"/>
                <w:szCs w:val="18"/>
              </w:rPr>
            </w:pPr>
            <w:r w:rsidRPr="00360A28">
              <w:rPr>
                <w:rFonts w:ascii="Arial" w:hAnsi="Arial" w:cs="Arial"/>
                <w:sz w:val="18"/>
                <w:szCs w:val="18"/>
              </w:rPr>
              <w:t>20j ouvrés maximum</w:t>
            </w:r>
          </w:p>
          <w:p w14:paraId="15E64F98" w14:textId="77777777" w:rsidR="00EC126B" w:rsidRPr="00360A28" w:rsidRDefault="00EC126B" w:rsidP="00EC126B">
            <w:pPr>
              <w:rPr>
                <w:rFonts w:ascii="Arial" w:hAnsi="Arial" w:cs="Arial"/>
                <w:sz w:val="18"/>
                <w:szCs w:val="18"/>
              </w:rPr>
            </w:pPr>
          </w:p>
        </w:tc>
        <w:tc>
          <w:tcPr>
            <w:tcW w:w="2499" w:type="dxa"/>
            <w:gridSpan w:val="2"/>
          </w:tcPr>
          <w:p w14:paraId="3F8845BF" w14:textId="77777777" w:rsidR="005462ED" w:rsidRPr="00360A28" w:rsidRDefault="005462ED" w:rsidP="005462ED">
            <w:pPr>
              <w:jc w:val="center"/>
              <w:rPr>
                <w:rFonts w:ascii="Arial" w:hAnsi="Arial" w:cs="Arial"/>
                <w:b/>
                <w:sz w:val="18"/>
                <w:szCs w:val="18"/>
              </w:rPr>
            </w:pPr>
          </w:p>
          <w:p w14:paraId="69E88DD2" w14:textId="77777777" w:rsidR="005462ED" w:rsidRPr="00360A28" w:rsidRDefault="005462ED" w:rsidP="005462ED">
            <w:pPr>
              <w:jc w:val="center"/>
              <w:rPr>
                <w:rFonts w:ascii="Arial" w:hAnsi="Arial" w:cs="Arial"/>
                <w:b/>
                <w:sz w:val="18"/>
                <w:szCs w:val="18"/>
              </w:rPr>
            </w:pPr>
            <w:r w:rsidRPr="00360A28">
              <w:rPr>
                <w:rFonts w:ascii="Arial" w:hAnsi="Arial" w:cs="Arial"/>
                <w:b/>
                <w:sz w:val="18"/>
                <w:szCs w:val="18"/>
              </w:rPr>
              <w:t>Nombre de pages estimées :</w:t>
            </w:r>
          </w:p>
          <w:p w14:paraId="19959E8A" w14:textId="77777777" w:rsidR="005462ED" w:rsidRPr="00360A28" w:rsidRDefault="005462ED" w:rsidP="005462ED">
            <w:pPr>
              <w:jc w:val="center"/>
              <w:rPr>
                <w:rFonts w:ascii="Arial" w:hAnsi="Arial" w:cs="Arial"/>
                <w:b/>
                <w:sz w:val="18"/>
                <w:szCs w:val="18"/>
              </w:rPr>
            </w:pPr>
          </w:p>
          <w:p w14:paraId="1BEFC12B" w14:textId="77777777" w:rsidR="005462ED" w:rsidRPr="00360A28" w:rsidRDefault="005462ED" w:rsidP="005462ED">
            <w:pPr>
              <w:jc w:val="center"/>
              <w:rPr>
                <w:rFonts w:ascii="Arial" w:hAnsi="Arial" w:cs="Arial"/>
                <w:sz w:val="18"/>
                <w:szCs w:val="18"/>
              </w:rPr>
            </w:pPr>
          </w:p>
          <w:p w14:paraId="57D24877" w14:textId="77777777" w:rsidR="005462ED" w:rsidRPr="00360A28" w:rsidRDefault="005462ED" w:rsidP="005462ED">
            <w:pPr>
              <w:jc w:val="center"/>
              <w:rPr>
                <w:rFonts w:ascii="Arial" w:hAnsi="Arial" w:cs="Arial"/>
                <w:sz w:val="18"/>
                <w:szCs w:val="18"/>
              </w:rPr>
            </w:pPr>
          </w:p>
          <w:p w14:paraId="3932DFC3" w14:textId="77777777" w:rsidR="005462ED" w:rsidRPr="00360A28" w:rsidRDefault="005462ED" w:rsidP="00BB0B21">
            <w:pPr>
              <w:numPr>
                <w:ilvl w:val="0"/>
                <w:numId w:val="6"/>
              </w:numPr>
              <w:jc w:val="center"/>
              <w:rPr>
                <w:rFonts w:ascii="Arial" w:hAnsi="Arial" w:cs="Arial"/>
                <w:sz w:val="18"/>
                <w:szCs w:val="18"/>
              </w:rPr>
            </w:pPr>
            <w:r w:rsidRPr="00360A28">
              <w:rPr>
                <w:rFonts w:ascii="Arial" w:hAnsi="Arial" w:cs="Arial"/>
                <w:sz w:val="18"/>
                <w:szCs w:val="18"/>
              </w:rPr>
              <w:t>150 pages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6FBF1035" w14:textId="77777777" w:rsidR="005462ED" w:rsidRPr="00360A28" w:rsidRDefault="005462ED" w:rsidP="00BB0B21">
            <w:pPr>
              <w:numPr>
                <w:ilvl w:val="0"/>
                <w:numId w:val="6"/>
              </w:numPr>
              <w:jc w:val="center"/>
              <w:rPr>
                <w:rFonts w:ascii="Arial" w:hAnsi="Arial" w:cs="Arial"/>
                <w:sz w:val="18"/>
                <w:szCs w:val="18"/>
              </w:rPr>
            </w:pPr>
            <w:r w:rsidRPr="00360A28">
              <w:rPr>
                <w:rFonts w:ascii="Arial" w:hAnsi="Arial" w:cs="Arial"/>
                <w:sz w:val="18"/>
                <w:szCs w:val="18"/>
              </w:rPr>
              <w:t xml:space="preserve">250 pages </w:t>
            </w:r>
          </w:p>
          <w:p w14:paraId="0FDDAF54" w14:textId="77777777" w:rsidR="005462ED" w:rsidRPr="00360A28" w:rsidRDefault="005462ED" w:rsidP="005462ED">
            <w:pPr>
              <w:jc w:val="center"/>
              <w:rPr>
                <w:rFonts w:ascii="Arial" w:hAnsi="Arial" w:cs="Arial"/>
                <w:sz w:val="18"/>
                <w:szCs w:val="18"/>
              </w:rPr>
            </w:pPr>
          </w:p>
          <w:p w14:paraId="469BD68C" w14:textId="77777777" w:rsidR="005462ED" w:rsidRPr="00360A28" w:rsidRDefault="005462ED" w:rsidP="005462ED">
            <w:pPr>
              <w:jc w:val="center"/>
              <w:rPr>
                <w:rFonts w:ascii="Arial" w:hAnsi="Arial" w:cs="Arial"/>
                <w:sz w:val="18"/>
                <w:szCs w:val="18"/>
              </w:rPr>
            </w:pPr>
            <w:r w:rsidRPr="00360A28">
              <w:rPr>
                <w:rFonts w:ascii="Arial" w:hAnsi="Arial" w:cs="Arial"/>
                <w:sz w:val="18"/>
                <w:szCs w:val="18"/>
              </w:rPr>
              <w:br/>
            </w:r>
          </w:p>
          <w:p w14:paraId="63829911" w14:textId="77777777" w:rsidR="005462ED" w:rsidRPr="00360A28" w:rsidRDefault="005462ED" w:rsidP="00BB0B21">
            <w:pPr>
              <w:numPr>
                <w:ilvl w:val="0"/>
                <w:numId w:val="6"/>
              </w:numPr>
              <w:jc w:val="center"/>
              <w:rPr>
                <w:rFonts w:ascii="Arial" w:hAnsi="Arial" w:cs="Arial"/>
                <w:sz w:val="18"/>
                <w:szCs w:val="18"/>
              </w:rPr>
            </w:pPr>
            <w:r w:rsidRPr="00360A28">
              <w:rPr>
                <w:rFonts w:ascii="Arial" w:hAnsi="Arial" w:cs="Arial"/>
                <w:sz w:val="18"/>
                <w:szCs w:val="18"/>
              </w:rPr>
              <w:t>350 pages</w:t>
            </w:r>
            <w:r w:rsidRPr="00360A28">
              <w:rPr>
                <w:rFonts w:ascii="Arial" w:hAnsi="Arial" w:cs="Arial"/>
                <w:sz w:val="18"/>
                <w:szCs w:val="18"/>
              </w:rPr>
              <w:br/>
            </w:r>
            <w:r w:rsidRPr="00360A28">
              <w:rPr>
                <w:rFonts w:ascii="Arial" w:hAnsi="Arial" w:cs="Arial"/>
                <w:sz w:val="18"/>
                <w:szCs w:val="18"/>
              </w:rPr>
              <w:br/>
            </w:r>
            <w:r w:rsidRPr="00360A28">
              <w:rPr>
                <w:rFonts w:ascii="Arial" w:hAnsi="Arial" w:cs="Arial"/>
                <w:sz w:val="18"/>
                <w:szCs w:val="18"/>
              </w:rPr>
              <w:br/>
            </w:r>
          </w:p>
          <w:p w14:paraId="243703B5" w14:textId="77777777" w:rsidR="00EC126B" w:rsidRPr="00360A28" w:rsidRDefault="005462ED" w:rsidP="00BB0B21">
            <w:pPr>
              <w:numPr>
                <w:ilvl w:val="0"/>
                <w:numId w:val="6"/>
              </w:numPr>
              <w:jc w:val="center"/>
              <w:rPr>
                <w:rFonts w:ascii="Arial" w:hAnsi="Arial" w:cs="Arial"/>
                <w:sz w:val="18"/>
                <w:szCs w:val="18"/>
              </w:rPr>
            </w:pPr>
            <w:r w:rsidRPr="00360A28">
              <w:rPr>
                <w:rFonts w:ascii="Arial" w:hAnsi="Arial" w:cs="Arial"/>
                <w:sz w:val="18"/>
                <w:szCs w:val="18"/>
              </w:rPr>
              <w:t>550 pages</w:t>
            </w:r>
          </w:p>
        </w:tc>
        <w:tc>
          <w:tcPr>
            <w:tcW w:w="2817" w:type="dxa"/>
          </w:tcPr>
          <w:p w14:paraId="6D960B1F" w14:textId="77777777" w:rsidR="00905725" w:rsidRPr="00360A28" w:rsidRDefault="00905725" w:rsidP="00905725">
            <w:pPr>
              <w:jc w:val="center"/>
              <w:rPr>
                <w:rFonts w:ascii="Arial" w:hAnsi="Arial" w:cs="Arial"/>
                <w:b/>
                <w:sz w:val="18"/>
                <w:szCs w:val="18"/>
              </w:rPr>
            </w:pPr>
          </w:p>
          <w:p w14:paraId="30359255" w14:textId="0E85B217" w:rsidR="00905725" w:rsidRPr="00360A28" w:rsidRDefault="00905725" w:rsidP="00905725">
            <w:pPr>
              <w:jc w:val="center"/>
              <w:rPr>
                <w:rFonts w:ascii="Arial" w:hAnsi="Arial" w:cs="Arial"/>
                <w:b/>
                <w:sz w:val="18"/>
                <w:szCs w:val="18"/>
              </w:rPr>
            </w:pPr>
            <w:r w:rsidRPr="00360A28">
              <w:rPr>
                <w:rFonts w:ascii="Arial" w:hAnsi="Arial" w:cs="Arial"/>
                <w:b/>
                <w:sz w:val="18"/>
                <w:szCs w:val="18"/>
              </w:rPr>
              <w:t xml:space="preserve">Profils, niveaux d’expérience et répartitions </w:t>
            </w:r>
            <w:r w:rsidR="00CE0E9E" w:rsidRPr="00360A28">
              <w:rPr>
                <w:rFonts w:ascii="Arial" w:hAnsi="Arial" w:cs="Arial"/>
                <w:b/>
                <w:sz w:val="18"/>
                <w:szCs w:val="18"/>
              </w:rPr>
              <w:t>estim</w:t>
            </w:r>
            <w:r w:rsidR="001C3A6B" w:rsidRPr="00360A28">
              <w:rPr>
                <w:rFonts w:ascii="Arial" w:hAnsi="Arial" w:cs="Arial"/>
                <w:b/>
                <w:sz w:val="18"/>
                <w:szCs w:val="18"/>
              </w:rPr>
              <w:t>és</w:t>
            </w:r>
            <w:r w:rsidRPr="00360A28">
              <w:rPr>
                <w:rFonts w:ascii="Arial" w:hAnsi="Arial" w:cs="Arial"/>
                <w:b/>
                <w:sz w:val="18"/>
                <w:szCs w:val="18"/>
              </w:rPr>
              <w:t xml:space="preserve"> :</w:t>
            </w:r>
          </w:p>
          <w:p w14:paraId="123B9A47" w14:textId="77777777" w:rsidR="00905725" w:rsidRPr="00360A28" w:rsidRDefault="00905725" w:rsidP="00905725">
            <w:pPr>
              <w:rPr>
                <w:rFonts w:ascii="Arial" w:hAnsi="Arial" w:cs="Arial"/>
                <w:sz w:val="18"/>
                <w:szCs w:val="18"/>
              </w:rPr>
            </w:pPr>
          </w:p>
          <w:p w14:paraId="139A4FA4" w14:textId="77777777" w:rsidR="00905725" w:rsidRPr="00360A28" w:rsidRDefault="00905725" w:rsidP="00905725">
            <w:pPr>
              <w:rPr>
                <w:rFonts w:ascii="Arial" w:hAnsi="Arial" w:cs="Arial"/>
                <w:sz w:val="18"/>
                <w:szCs w:val="18"/>
              </w:rPr>
            </w:pPr>
          </w:p>
          <w:p w14:paraId="21EE02BF" w14:textId="77777777" w:rsidR="00905725" w:rsidRPr="00360A28" w:rsidRDefault="00905725" w:rsidP="00BB0B21">
            <w:pPr>
              <w:numPr>
                <w:ilvl w:val="0"/>
                <w:numId w:val="5"/>
              </w:numPr>
              <w:rPr>
                <w:rFonts w:ascii="Arial" w:hAnsi="Arial" w:cs="Arial"/>
                <w:sz w:val="18"/>
                <w:szCs w:val="18"/>
              </w:rPr>
            </w:pPr>
            <w:r w:rsidRPr="00360A28">
              <w:rPr>
                <w:rFonts w:ascii="Arial" w:hAnsi="Arial" w:cs="Arial"/>
                <w:sz w:val="18"/>
                <w:szCs w:val="18"/>
              </w:rPr>
              <w:t>PRO-CJ (100%)</w:t>
            </w:r>
          </w:p>
          <w:p w14:paraId="42EC2DC2" w14:textId="77777777" w:rsidR="00905725" w:rsidRPr="00360A28" w:rsidRDefault="00905725" w:rsidP="00905725">
            <w:pPr>
              <w:rPr>
                <w:rFonts w:ascii="Arial" w:hAnsi="Arial" w:cs="Arial"/>
                <w:sz w:val="18"/>
                <w:szCs w:val="18"/>
              </w:rPr>
            </w:pPr>
          </w:p>
          <w:p w14:paraId="79A4332E" w14:textId="77777777" w:rsidR="00905725" w:rsidRPr="00360A28" w:rsidRDefault="00905725" w:rsidP="00905725">
            <w:pPr>
              <w:rPr>
                <w:rFonts w:ascii="Arial" w:hAnsi="Arial" w:cs="Arial"/>
                <w:sz w:val="18"/>
                <w:szCs w:val="18"/>
              </w:rPr>
            </w:pPr>
          </w:p>
          <w:p w14:paraId="2B4C6565" w14:textId="77777777" w:rsidR="00905725" w:rsidRPr="00360A28" w:rsidRDefault="00905725" w:rsidP="00905725">
            <w:pPr>
              <w:rPr>
                <w:rFonts w:ascii="Arial" w:hAnsi="Arial" w:cs="Arial"/>
                <w:sz w:val="18"/>
                <w:szCs w:val="18"/>
              </w:rPr>
            </w:pPr>
          </w:p>
          <w:p w14:paraId="2CDAACEF" w14:textId="77777777" w:rsidR="00905725" w:rsidRPr="00360A28" w:rsidRDefault="00905725" w:rsidP="00BB0B21">
            <w:pPr>
              <w:numPr>
                <w:ilvl w:val="0"/>
                <w:numId w:val="5"/>
              </w:numPr>
              <w:rPr>
                <w:rFonts w:ascii="Arial" w:hAnsi="Arial" w:cs="Arial"/>
                <w:sz w:val="18"/>
                <w:szCs w:val="18"/>
              </w:rPr>
            </w:pPr>
            <w:r w:rsidRPr="00360A28">
              <w:rPr>
                <w:rFonts w:ascii="Arial" w:hAnsi="Arial" w:cs="Arial"/>
                <w:sz w:val="18"/>
                <w:szCs w:val="18"/>
              </w:rPr>
              <w:t>PRO-CJ (50%) / CC (50%)</w:t>
            </w:r>
          </w:p>
          <w:p w14:paraId="5C290D1C" w14:textId="77777777" w:rsidR="00905725" w:rsidRPr="00360A28" w:rsidRDefault="00905725" w:rsidP="00905725">
            <w:pPr>
              <w:rPr>
                <w:rFonts w:ascii="Arial" w:hAnsi="Arial" w:cs="Arial"/>
                <w:sz w:val="18"/>
                <w:szCs w:val="18"/>
              </w:rPr>
            </w:pPr>
          </w:p>
          <w:p w14:paraId="2DE8E588" w14:textId="77777777" w:rsidR="00905725" w:rsidRPr="00360A28" w:rsidRDefault="00905725" w:rsidP="00905725">
            <w:pPr>
              <w:rPr>
                <w:rFonts w:ascii="Arial" w:hAnsi="Arial" w:cs="Arial"/>
                <w:sz w:val="18"/>
                <w:szCs w:val="18"/>
              </w:rPr>
            </w:pPr>
          </w:p>
          <w:p w14:paraId="5ABA5DA2" w14:textId="77777777" w:rsidR="00905725" w:rsidRPr="00360A28" w:rsidRDefault="00905725" w:rsidP="00905725">
            <w:pPr>
              <w:rPr>
                <w:rFonts w:ascii="Arial" w:hAnsi="Arial" w:cs="Arial"/>
                <w:sz w:val="18"/>
                <w:szCs w:val="18"/>
              </w:rPr>
            </w:pPr>
          </w:p>
          <w:p w14:paraId="3AA6F7C7" w14:textId="77777777" w:rsidR="00905725" w:rsidRPr="00360A28" w:rsidRDefault="00905725" w:rsidP="00BB0B21">
            <w:pPr>
              <w:numPr>
                <w:ilvl w:val="0"/>
                <w:numId w:val="5"/>
              </w:numPr>
              <w:rPr>
                <w:rFonts w:ascii="Arial" w:hAnsi="Arial" w:cs="Arial"/>
                <w:sz w:val="18"/>
                <w:szCs w:val="18"/>
              </w:rPr>
            </w:pPr>
            <w:r w:rsidRPr="00360A28">
              <w:rPr>
                <w:rFonts w:ascii="Arial" w:hAnsi="Arial" w:cs="Arial"/>
                <w:sz w:val="18"/>
                <w:szCs w:val="18"/>
              </w:rPr>
              <w:t>PRO- CC (80%) / CJ (20%)</w:t>
            </w:r>
          </w:p>
          <w:p w14:paraId="327C64A9" w14:textId="77777777" w:rsidR="00905725" w:rsidRPr="00360A28" w:rsidRDefault="00905725" w:rsidP="00905725">
            <w:pPr>
              <w:rPr>
                <w:rFonts w:ascii="Arial" w:hAnsi="Arial" w:cs="Arial"/>
                <w:sz w:val="18"/>
                <w:szCs w:val="18"/>
              </w:rPr>
            </w:pPr>
          </w:p>
          <w:p w14:paraId="692E794A" w14:textId="77777777" w:rsidR="00905725" w:rsidRPr="00360A28" w:rsidRDefault="00905725" w:rsidP="00905725">
            <w:pPr>
              <w:rPr>
                <w:rFonts w:ascii="Arial" w:hAnsi="Arial" w:cs="Arial"/>
                <w:sz w:val="18"/>
                <w:szCs w:val="18"/>
              </w:rPr>
            </w:pPr>
          </w:p>
          <w:p w14:paraId="36EFFA2E" w14:textId="77777777" w:rsidR="00905725" w:rsidRPr="00360A28" w:rsidRDefault="00905725" w:rsidP="00905725">
            <w:pPr>
              <w:rPr>
                <w:rFonts w:ascii="Arial" w:hAnsi="Arial" w:cs="Arial"/>
                <w:sz w:val="18"/>
                <w:szCs w:val="18"/>
              </w:rPr>
            </w:pPr>
          </w:p>
          <w:p w14:paraId="2F5D7893" w14:textId="77777777" w:rsidR="00EC126B" w:rsidRPr="00360A28" w:rsidRDefault="00905725" w:rsidP="00BB0B21">
            <w:pPr>
              <w:numPr>
                <w:ilvl w:val="0"/>
                <w:numId w:val="5"/>
              </w:numPr>
              <w:rPr>
                <w:rFonts w:ascii="Arial" w:hAnsi="Arial" w:cs="Arial"/>
                <w:sz w:val="18"/>
                <w:szCs w:val="18"/>
              </w:rPr>
            </w:pPr>
            <w:r w:rsidRPr="00360A28">
              <w:rPr>
                <w:rFonts w:ascii="Arial" w:hAnsi="Arial" w:cs="Arial"/>
                <w:sz w:val="18"/>
                <w:szCs w:val="18"/>
              </w:rPr>
              <w:t>PRO-CC (100%)</w:t>
            </w:r>
          </w:p>
        </w:tc>
      </w:tr>
    </w:tbl>
    <w:p w14:paraId="5C31C791" w14:textId="77777777" w:rsidR="00EC126B" w:rsidRPr="00360A28" w:rsidRDefault="00EC126B" w:rsidP="00EC126B">
      <w:pPr>
        <w:pStyle w:val="Courant"/>
        <w:ind w:firstLine="0"/>
        <w:rPr>
          <w:rFonts w:ascii="Arial" w:hAnsi="Arial" w:cs="Arial"/>
          <w:sz w:val="20"/>
        </w:rPr>
      </w:pPr>
    </w:p>
    <w:p w14:paraId="7CC1F577" w14:textId="77777777" w:rsidR="00EC126B" w:rsidRPr="00360A28" w:rsidRDefault="00222BB8" w:rsidP="00EC126B">
      <w:pPr>
        <w:rPr>
          <w:rFonts w:ascii="Arial" w:hAnsi="Arial" w:cs="Arial"/>
        </w:rPr>
      </w:pPr>
      <w:r w:rsidRPr="00360A28">
        <w:rPr>
          <w:rFonts w:ascii="Arial" w:hAnsi="Arial" w:cs="Arial"/>
          <w:noProof/>
        </w:rPr>
        <w:drawing>
          <wp:inline distT="0" distB="0" distL="0" distR="0" wp14:anchorId="77CEC7BA" wp14:editId="52D132CA">
            <wp:extent cx="247650" cy="209550"/>
            <wp:effectExtent l="19050" t="0" r="0" b="0"/>
            <wp:docPr id="6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00EC126B" w:rsidRPr="00360A28">
        <w:rPr>
          <w:rFonts w:ascii="Arial" w:hAnsi="Arial" w:cs="Arial"/>
        </w:rPr>
        <w:t xml:space="preserve"> </w:t>
      </w:r>
    </w:p>
    <w:p w14:paraId="38FDE3B1" w14:textId="77777777" w:rsidR="00CE0E9E" w:rsidRPr="00360A28" w:rsidRDefault="00F95682" w:rsidP="00CE0E9E">
      <w:pPr>
        <w:jc w:val="both"/>
        <w:rPr>
          <w:rFonts w:ascii="Arial" w:hAnsi="Arial" w:cs="Arial"/>
        </w:rPr>
      </w:pPr>
      <w:r w:rsidRPr="00360A28">
        <w:rPr>
          <w:rFonts w:ascii="Arial" w:hAnsi="Arial" w:cs="Arial"/>
          <w:b/>
          <w:i/>
          <w:u w:val="single"/>
        </w:rPr>
        <w:t>ATTENTION :</w:t>
      </w:r>
      <w:r w:rsidRPr="00360A28">
        <w:rPr>
          <w:rFonts w:ascii="Arial" w:hAnsi="Arial" w:cs="Arial"/>
        </w:rPr>
        <w:t xml:space="preserve"> </w:t>
      </w:r>
      <w:bookmarkStart w:id="75" w:name="_Toc267057815"/>
      <w:bookmarkStart w:id="76" w:name="_Toc267243280"/>
      <w:bookmarkEnd w:id="75"/>
      <w:bookmarkEnd w:id="76"/>
      <w:r w:rsidR="00CE0E9E" w:rsidRPr="00360A28">
        <w:rPr>
          <w:rFonts w:ascii="Arial" w:hAnsi="Arial" w:cs="Arial"/>
        </w:rPr>
        <w:t xml:space="preserve">les délais de réalisation maximum indiqués s’imposent à chaque candidat. Le nombre d’éléments (réunions, entretiens, pages) ainsi que les profils, leur niveau d’expérience et leur répartition exprimés ci-dessus ne sont pas imposés mais correspondent à des souhaits. </w:t>
      </w:r>
    </w:p>
    <w:p w14:paraId="7F14DA0F" w14:textId="77777777" w:rsidR="00CE0E9E" w:rsidRPr="00360A28" w:rsidRDefault="00CE0E9E" w:rsidP="00CE0E9E">
      <w:pPr>
        <w:jc w:val="both"/>
        <w:rPr>
          <w:rFonts w:ascii="Arial" w:hAnsi="Arial" w:cs="Arial"/>
        </w:rPr>
      </w:pPr>
    </w:p>
    <w:p w14:paraId="5DFE6CB4" w14:textId="5527B577" w:rsidR="00CE0E9E" w:rsidRPr="00360A28" w:rsidRDefault="00CE0E9E" w:rsidP="00CE0E9E">
      <w:pPr>
        <w:jc w:val="both"/>
        <w:rPr>
          <w:rFonts w:ascii="Arial" w:hAnsi="Arial" w:cs="Arial"/>
        </w:rPr>
      </w:pPr>
      <w:r w:rsidRPr="00360A28">
        <w:rPr>
          <w:rFonts w:ascii="Arial" w:hAnsi="Arial" w:cs="Arial"/>
        </w:rPr>
        <w:t>En cas d’écart entre la proposition du candidat et l’estimation de l’Acoss</w:t>
      </w:r>
      <w:r w:rsidR="00184B6F" w:rsidRPr="00360A28">
        <w:rPr>
          <w:rFonts w:ascii="Arial" w:hAnsi="Arial" w:cs="Arial"/>
        </w:rPr>
        <w:t xml:space="preserve"> - UCN</w:t>
      </w:r>
      <w:r w:rsidRPr="00360A28">
        <w:rPr>
          <w:rFonts w:ascii="Arial" w:hAnsi="Arial" w:cs="Arial"/>
        </w:rPr>
        <w:t xml:space="preserve">, il est fortement recommandé au candidat de le justifier dans le CRF, afin de permettre une meilleure appréciation de la qualité de l’offre. </w:t>
      </w:r>
    </w:p>
    <w:p w14:paraId="625888BC" w14:textId="7BDCB584" w:rsidR="00527942" w:rsidRPr="00360A28" w:rsidRDefault="00527942" w:rsidP="00CE0E9E">
      <w:pPr>
        <w:pStyle w:val="Courant"/>
        <w:ind w:firstLine="0"/>
        <w:rPr>
          <w:rFonts w:ascii="Arial" w:hAnsi="Arial" w:cs="Arial"/>
          <w:b/>
          <w:u w:val="single"/>
        </w:rPr>
      </w:pPr>
    </w:p>
    <w:sectPr w:rsidR="00527942" w:rsidRPr="00360A28" w:rsidSect="007B491C">
      <w:headerReference w:type="default" r:id="rId17"/>
      <w:pgSz w:w="11906" w:h="16838"/>
      <w:pgMar w:top="1417" w:right="849"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ACC94" w14:textId="77777777" w:rsidR="00830B61" w:rsidRDefault="00830B61" w:rsidP="000B23CB">
      <w:r>
        <w:separator/>
      </w:r>
    </w:p>
  </w:endnote>
  <w:endnote w:type="continuationSeparator" w:id="0">
    <w:p w14:paraId="47DFA5D7" w14:textId="77777777" w:rsidR="00830B61" w:rsidRDefault="00830B61" w:rsidP="000B2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LT Std 47 Light Cn">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9D1D" w14:textId="77777777" w:rsidR="00383989" w:rsidRPr="00E278B7" w:rsidRDefault="00383989" w:rsidP="000B23CB">
    <w:pPr>
      <w:pBdr>
        <w:top w:val="single" w:sz="4" w:space="1" w:color="auto"/>
      </w:pBdr>
      <w:ind w:right="113"/>
      <w:rPr>
        <w:sz w:val="4"/>
        <w:szCs w:val="4"/>
      </w:rPr>
    </w:pPr>
  </w:p>
  <w:p w14:paraId="45DDB304" w14:textId="77777777" w:rsidR="009F31A7" w:rsidRPr="00AC3EED" w:rsidRDefault="405D1FC9" w:rsidP="009F31A7">
    <w:pPr>
      <w:pStyle w:val="Pieddepage"/>
      <w:jc w:val="center"/>
      <w:rPr>
        <w:rFonts w:ascii="Arial" w:hAnsi="Arial" w:cs="Arial"/>
        <w:sz w:val="18"/>
        <w:szCs w:val="18"/>
      </w:rPr>
    </w:pPr>
    <w:r w:rsidRPr="00AC3EED">
      <w:rPr>
        <w:rFonts w:ascii="Arial" w:hAnsi="Arial" w:cs="Arial"/>
        <w:sz w:val="18"/>
        <w:szCs w:val="18"/>
      </w:rPr>
      <w:t>P2436-AOO-DGRM - Prestations à la MOA du SI du Recouvrement</w:t>
    </w:r>
    <w:r w:rsidR="00D550BF" w:rsidRPr="00AC3EED">
      <w:rPr>
        <w:rFonts w:ascii="Arial" w:hAnsi="Arial" w:cs="Arial"/>
        <w:sz w:val="18"/>
        <w:szCs w:val="18"/>
      </w:rPr>
      <w:t xml:space="preserve"> </w:t>
    </w:r>
  </w:p>
  <w:p w14:paraId="21BBB8BF" w14:textId="2733DD88" w:rsidR="009F31A7" w:rsidRPr="00AC3EED" w:rsidRDefault="405D1FC9" w:rsidP="009F31A7">
    <w:pPr>
      <w:pStyle w:val="Pieddepage"/>
      <w:jc w:val="center"/>
      <w:rPr>
        <w:rFonts w:ascii="Arial" w:hAnsi="Arial" w:cs="Arial"/>
        <w:sz w:val="18"/>
        <w:szCs w:val="18"/>
      </w:rPr>
    </w:pPr>
    <w:r w:rsidRPr="00AC3EED">
      <w:rPr>
        <w:rFonts w:ascii="Arial" w:hAnsi="Arial" w:cs="Arial"/>
        <w:sz w:val="18"/>
        <w:szCs w:val="18"/>
      </w:rPr>
      <w:t>Lot 1</w:t>
    </w:r>
    <w:r w:rsidR="00360A28" w:rsidRPr="00AC3EED">
      <w:rPr>
        <w:rFonts w:ascii="Arial" w:hAnsi="Arial" w:cs="Arial"/>
        <w:sz w:val="18"/>
        <w:szCs w:val="18"/>
      </w:rPr>
      <w:t xml:space="preserve"> </w:t>
    </w:r>
    <w:r w:rsidRPr="00AC3EED">
      <w:rPr>
        <w:rFonts w:ascii="Arial" w:hAnsi="Arial" w:cs="Arial"/>
        <w:sz w:val="18"/>
        <w:szCs w:val="18"/>
      </w:rPr>
      <w:t>: Prestations de conseils stratégiques à la MOA des applications métiers</w:t>
    </w:r>
  </w:p>
  <w:p w14:paraId="013F983A" w14:textId="2B5CFD1E" w:rsidR="00383989" w:rsidRPr="00360A28" w:rsidRDefault="00383989" w:rsidP="00360A28">
    <w:pPr>
      <w:pStyle w:val="Pieddepage"/>
      <w:jc w:val="right"/>
      <w:rPr>
        <w:rFonts w:ascii="Arial" w:hAnsi="Arial" w:cs="Arial"/>
      </w:rPr>
    </w:pPr>
    <w:r w:rsidRPr="00360A28">
      <w:rPr>
        <w:rFonts w:ascii="Arial" w:hAnsi="Arial" w:cs="Arial"/>
        <w:noProof/>
      </w:rPr>
      <w:fldChar w:fldCharType="begin"/>
    </w:r>
    <w:r w:rsidRPr="00360A28">
      <w:rPr>
        <w:rFonts w:ascii="Arial" w:hAnsi="Arial" w:cs="Arial"/>
      </w:rPr>
      <w:instrText xml:space="preserve"> PAGE   \* MERGEFORMAT </w:instrText>
    </w:r>
    <w:r w:rsidRPr="00360A28">
      <w:rPr>
        <w:rFonts w:ascii="Arial" w:hAnsi="Arial" w:cs="Arial"/>
      </w:rPr>
      <w:fldChar w:fldCharType="separate"/>
    </w:r>
    <w:r w:rsidR="531A254A" w:rsidRPr="00360A28">
      <w:rPr>
        <w:rFonts w:ascii="Arial" w:hAnsi="Arial" w:cs="Arial"/>
        <w:noProof/>
      </w:rPr>
      <w:t>124</w:t>
    </w:r>
    <w:r w:rsidRPr="00360A28">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0E0A7" w14:textId="77777777" w:rsidR="00830B61" w:rsidRDefault="00830B61" w:rsidP="000B23CB">
      <w:r>
        <w:separator/>
      </w:r>
    </w:p>
  </w:footnote>
  <w:footnote w:type="continuationSeparator" w:id="0">
    <w:p w14:paraId="773C2104" w14:textId="77777777" w:rsidR="00830B61" w:rsidRDefault="00830B61" w:rsidP="000B2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31A254A" w14:paraId="55285D9F" w14:textId="77777777" w:rsidTr="00D550BF">
      <w:trPr>
        <w:trHeight w:val="300"/>
      </w:trPr>
      <w:tc>
        <w:tcPr>
          <w:tcW w:w="3210" w:type="dxa"/>
        </w:tcPr>
        <w:p w14:paraId="06F88FA1" w14:textId="2CE40BFF" w:rsidR="531A254A" w:rsidRDefault="531A254A" w:rsidP="00D550BF">
          <w:pPr>
            <w:pStyle w:val="En-tte"/>
            <w:ind w:left="-115"/>
          </w:pPr>
        </w:p>
      </w:tc>
      <w:tc>
        <w:tcPr>
          <w:tcW w:w="3210" w:type="dxa"/>
        </w:tcPr>
        <w:p w14:paraId="3403464A" w14:textId="6F7A37CE" w:rsidR="531A254A" w:rsidRDefault="531A254A" w:rsidP="00D550BF">
          <w:pPr>
            <w:pStyle w:val="En-tte"/>
            <w:jc w:val="center"/>
          </w:pPr>
        </w:p>
      </w:tc>
      <w:tc>
        <w:tcPr>
          <w:tcW w:w="3210" w:type="dxa"/>
        </w:tcPr>
        <w:p w14:paraId="234A1452" w14:textId="45B8A55C" w:rsidR="531A254A" w:rsidRDefault="531A254A" w:rsidP="00D550BF">
          <w:pPr>
            <w:pStyle w:val="En-tte"/>
            <w:ind w:right="-115"/>
            <w:jc w:val="right"/>
          </w:pPr>
        </w:p>
      </w:tc>
    </w:tr>
  </w:tbl>
  <w:p w14:paraId="1FDFE5F9" w14:textId="5B2874C6" w:rsidR="531A254A" w:rsidRDefault="531A254A" w:rsidP="00C527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40"/>
      <w:gridCol w:w="5140"/>
      <w:gridCol w:w="5140"/>
    </w:tblGrid>
    <w:tr w:rsidR="531A254A" w14:paraId="5E470CE3" w14:textId="77777777" w:rsidTr="00D550BF">
      <w:trPr>
        <w:trHeight w:val="300"/>
      </w:trPr>
      <w:tc>
        <w:tcPr>
          <w:tcW w:w="5140" w:type="dxa"/>
        </w:tcPr>
        <w:p w14:paraId="062AE75A" w14:textId="5606491D" w:rsidR="531A254A" w:rsidRDefault="531A254A" w:rsidP="00D550BF">
          <w:pPr>
            <w:pStyle w:val="En-tte"/>
            <w:ind w:left="-115"/>
          </w:pPr>
        </w:p>
      </w:tc>
      <w:tc>
        <w:tcPr>
          <w:tcW w:w="5140" w:type="dxa"/>
        </w:tcPr>
        <w:p w14:paraId="52D36540" w14:textId="7287F209" w:rsidR="531A254A" w:rsidRDefault="531A254A" w:rsidP="00D550BF">
          <w:pPr>
            <w:pStyle w:val="En-tte"/>
            <w:jc w:val="center"/>
          </w:pPr>
        </w:p>
      </w:tc>
      <w:tc>
        <w:tcPr>
          <w:tcW w:w="5140" w:type="dxa"/>
        </w:tcPr>
        <w:p w14:paraId="240AE44A" w14:textId="21302CEF" w:rsidR="531A254A" w:rsidRDefault="531A254A" w:rsidP="00D550BF">
          <w:pPr>
            <w:pStyle w:val="En-tte"/>
            <w:ind w:right="-115"/>
            <w:jc w:val="right"/>
          </w:pPr>
        </w:p>
      </w:tc>
    </w:tr>
  </w:tbl>
  <w:p w14:paraId="59A7E372" w14:textId="04F0533B" w:rsidR="531A254A" w:rsidRDefault="531A254A" w:rsidP="00D550B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31A254A" w14:paraId="5F96F34F" w14:textId="77777777" w:rsidTr="00D550BF">
      <w:trPr>
        <w:trHeight w:val="300"/>
      </w:trPr>
      <w:tc>
        <w:tcPr>
          <w:tcW w:w="3210" w:type="dxa"/>
        </w:tcPr>
        <w:p w14:paraId="745A33AF" w14:textId="4EA998CB" w:rsidR="531A254A" w:rsidRDefault="531A254A" w:rsidP="00D550BF">
          <w:pPr>
            <w:pStyle w:val="En-tte"/>
            <w:ind w:left="-115"/>
          </w:pPr>
        </w:p>
      </w:tc>
      <w:tc>
        <w:tcPr>
          <w:tcW w:w="3210" w:type="dxa"/>
        </w:tcPr>
        <w:p w14:paraId="6EF6E444" w14:textId="60B28A18" w:rsidR="531A254A" w:rsidRDefault="531A254A" w:rsidP="00D550BF">
          <w:pPr>
            <w:pStyle w:val="En-tte"/>
            <w:jc w:val="center"/>
          </w:pPr>
        </w:p>
      </w:tc>
      <w:tc>
        <w:tcPr>
          <w:tcW w:w="3210" w:type="dxa"/>
        </w:tcPr>
        <w:p w14:paraId="5503CC3F" w14:textId="4E451C63" w:rsidR="531A254A" w:rsidRDefault="531A254A" w:rsidP="00D550BF">
          <w:pPr>
            <w:pStyle w:val="En-tte"/>
            <w:ind w:right="-115"/>
            <w:jc w:val="right"/>
          </w:pPr>
        </w:p>
      </w:tc>
    </w:tr>
  </w:tbl>
  <w:p w14:paraId="4633D0BF" w14:textId="7C7DFADA" w:rsidR="531A254A" w:rsidRDefault="531A254A" w:rsidP="00D550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25pt;height:11.25pt" o:bullet="t">
        <v:imagedata r:id="rId1" o:title="mso40"/>
      </v:shape>
    </w:pict>
  </w:numPicBullet>
  <w:abstractNum w:abstractNumId="0" w15:restartNumberingAfterBreak="0">
    <w:nsid w:val="FFFFFFFB"/>
    <w:multiLevelType w:val="multilevel"/>
    <w:tmpl w:val="66D6BF60"/>
    <w:lvl w:ilvl="0">
      <w:start w:val="1"/>
      <w:numFmt w:val="decimal"/>
      <w:pStyle w:val="Titre1"/>
      <w:lvlText w:val="%1."/>
      <w:lvlJc w:val="left"/>
      <w:pPr>
        <w:tabs>
          <w:tab w:val="num" w:pos="454"/>
        </w:tabs>
        <w:ind w:left="454" w:hanging="454"/>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2013"/>
        </w:tabs>
        <w:ind w:left="2013" w:hanging="879"/>
      </w:pPr>
      <w:rPr>
        <w:rFonts w:ascii="Arial" w:hAnsi="Arial"/>
        <w:b/>
        <w:bCs/>
        <w:iCs w:val="0"/>
        <w:dstrike w:val="0"/>
        <w:color w:val="000000" w:themeColor="text1"/>
        <w:w w:val="100"/>
        <w:kern w:val="0"/>
        <w:position w:val="0"/>
        <w:sz w:val="22"/>
        <w:szCs w:val="18"/>
        <w:effect w:val="none"/>
        <w:bdr w:val="none" w:sz="0" w:space="0" w:color="auto"/>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523"/>
        </w:tabs>
        <w:ind w:left="2523" w:hanging="1105"/>
      </w:pPr>
    </w:lvl>
    <w:lvl w:ilvl="4">
      <w:start w:val="1"/>
      <w:numFmt w:val="decimal"/>
      <w:pStyle w:val="Titre5"/>
      <w:lvlText w:val="%1.%2.%3.%4.%5."/>
      <w:lvlJc w:val="left"/>
      <w:pPr>
        <w:tabs>
          <w:tab w:val="num" w:pos="0"/>
        </w:tabs>
        <w:ind w:left="3231" w:hanging="708"/>
      </w:pPr>
    </w:lvl>
    <w:lvl w:ilvl="5">
      <w:start w:val="1"/>
      <w:numFmt w:val="decimal"/>
      <w:pStyle w:val="Titre6"/>
      <w:lvlText w:val="%1.%2.%3.%4.%5.%6."/>
      <w:lvlJc w:val="left"/>
      <w:pPr>
        <w:tabs>
          <w:tab w:val="num" w:pos="0"/>
        </w:tabs>
        <w:ind w:left="3939" w:hanging="708"/>
      </w:pPr>
    </w:lvl>
    <w:lvl w:ilvl="6">
      <w:start w:val="1"/>
      <w:numFmt w:val="decimal"/>
      <w:pStyle w:val="Titre7"/>
      <w:lvlText w:val="%1.%2.%3.%4.%5.%6.%7."/>
      <w:lvlJc w:val="left"/>
      <w:pPr>
        <w:tabs>
          <w:tab w:val="num" w:pos="0"/>
        </w:tabs>
        <w:ind w:left="4647" w:hanging="708"/>
      </w:pPr>
    </w:lvl>
    <w:lvl w:ilvl="7">
      <w:start w:val="1"/>
      <w:numFmt w:val="decimal"/>
      <w:pStyle w:val="Titre8"/>
      <w:lvlText w:val="%1.%2.%3.%4.%5.%6.%7.%8."/>
      <w:lvlJc w:val="left"/>
      <w:pPr>
        <w:tabs>
          <w:tab w:val="num" w:pos="0"/>
        </w:tabs>
        <w:ind w:left="5355" w:hanging="708"/>
      </w:pPr>
    </w:lvl>
    <w:lvl w:ilvl="8">
      <w:start w:val="1"/>
      <w:numFmt w:val="decimal"/>
      <w:pStyle w:val="Titre9"/>
      <w:lvlText w:val="%1.%2.%3.%4.%5.%6.%7.%8.%9."/>
      <w:lvlJc w:val="left"/>
      <w:pPr>
        <w:tabs>
          <w:tab w:val="num" w:pos="2583"/>
        </w:tabs>
        <w:ind w:left="8646" w:hanging="708"/>
      </w:pPr>
    </w:lvl>
  </w:abstractNum>
  <w:abstractNum w:abstractNumId="1" w15:restartNumberingAfterBreak="0">
    <w:nsid w:val="01F53037"/>
    <w:multiLevelType w:val="hybridMultilevel"/>
    <w:tmpl w:val="EEC250DE"/>
    <w:name w:val="WW8Num21"/>
    <w:lvl w:ilvl="0" w:tplc="FFFFFFFF">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E345B0"/>
    <w:multiLevelType w:val="hybridMultilevel"/>
    <w:tmpl w:val="527837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E72EE0"/>
    <w:multiLevelType w:val="multilevel"/>
    <w:tmpl w:val="F7D43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97BB2"/>
    <w:multiLevelType w:val="hybridMultilevel"/>
    <w:tmpl w:val="532AE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73CC4"/>
    <w:multiLevelType w:val="hybridMultilevel"/>
    <w:tmpl w:val="8C7626D2"/>
    <w:lvl w:ilvl="0" w:tplc="FBC09CB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C74E88"/>
    <w:multiLevelType w:val="hybridMultilevel"/>
    <w:tmpl w:val="6882BCAA"/>
    <w:lvl w:ilvl="0" w:tplc="CBB0DACC">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04076AF"/>
    <w:multiLevelType w:val="hybridMultilevel"/>
    <w:tmpl w:val="F40CF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CC75F3"/>
    <w:multiLevelType w:val="hybridMultilevel"/>
    <w:tmpl w:val="6A48CA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D961F06"/>
    <w:multiLevelType w:val="hybridMultilevel"/>
    <w:tmpl w:val="9FBC7C9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43C2A2B"/>
    <w:multiLevelType w:val="hybridMultilevel"/>
    <w:tmpl w:val="D5B05E6C"/>
    <w:lvl w:ilvl="0" w:tplc="DAA6BA2A">
      <w:start w:val="1"/>
      <w:numFmt w:val="bullet"/>
      <w:lvlText w:val=""/>
      <w:lvlJc w:val="left"/>
      <w:pPr>
        <w:tabs>
          <w:tab w:val="num" w:pos="720"/>
        </w:tabs>
        <w:ind w:left="720" w:hanging="360"/>
      </w:pPr>
      <w:rPr>
        <w:rFonts w:ascii="Symbol" w:hAnsi="Symbol" w:hint="default"/>
      </w:rPr>
    </w:lvl>
    <w:lvl w:ilvl="1" w:tplc="60062620">
      <w:start w:val="1"/>
      <w:numFmt w:val="bullet"/>
      <w:lvlText w:val=""/>
      <w:lvlJc w:val="left"/>
      <w:pPr>
        <w:tabs>
          <w:tab w:val="num" w:pos="1440"/>
        </w:tabs>
        <w:ind w:left="1440" w:hanging="360"/>
      </w:pPr>
      <w:rPr>
        <w:rFonts w:ascii="Symbol" w:hAnsi="Symbol" w:hint="default"/>
      </w:rPr>
    </w:lvl>
    <w:lvl w:ilvl="2" w:tplc="F482A078">
      <w:start w:val="1"/>
      <w:numFmt w:val="bullet"/>
      <w:lvlText w:val=""/>
      <w:lvlJc w:val="left"/>
      <w:pPr>
        <w:tabs>
          <w:tab w:val="num" w:pos="2160"/>
        </w:tabs>
        <w:ind w:left="2160" w:hanging="360"/>
      </w:pPr>
      <w:rPr>
        <w:rFonts w:ascii="Symbol" w:hAnsi="Symbol" w:hint="default"/>
      </w:rPr>
    </w:lvl>
    <w:lvl w:ilvl="3" w:tplc="865C0810">
      <w:start w:val="1"/>
      <w:numFmt w:val="bullet"/>
      <w:lvlText w:val=""/>
      <w:lvlJc w:val="left"/>
      <w:pPr>
        <w:tabs>
          <w:tab w:val="num" w:pos="2880"/>
        </w:tabs>
        <w:ind w:left="2880" w:hanging="360"/>
      </w:pPr>
      <w:rPr>
        <w:rFonts w:ascii="Symbol" w:hAnsi="Symbol" w:hint="default"/>
      </w:rPr>
    </w:lvl>
    <w:lvl w:ilvl="4" w:tplc="8EC80C62">
      <w:start w:val="1"/>
      <w:numFmt w:val="bullet"/>
      <w:lvlText w:val=""/>
      <w:lvlJc w:val="left"/>
      <w:pPr>
        <w:tabs>
          <w:tab w:val="num" w:pos="3600"/>
        </w:tabs>
        <w:ind w:left="3600" w:hanging="360"/>
      </w:pPr>
      <w:rPr>
        <w:rFonts w:ascii="Symbol" w:hAnsi="Symbol" w:hint="default"/>
      </w:rPr>
    </w:lvl>
    <w:lvl w:ilvl="5" w:tplc="5FC8F5BC">
      <w:start w:val="1"/>
      <w:numFmt w:val="bullet"/>
      <w:lvlText w:val=""/>
      <w:lvlJc w:val="left"/>
      <w:pPr>
        <w:tabs>
          <w:tab w:val="num" w:pos="4320"/>
        </w:tabs>
        <w:ind w:left="4320" w:hanging="360"/>
      </w:pPr>
      <w:rPr>
        <w:rFonts w:ascii="Symbol" w:hAnsi="Symbol" w:hint="default"/>
      </w:rPr>
    </w:lvl>
    <w:lvl w:ilvl="6" w:tplc="B03CA07C">
      <w:start w:val="1"/>
      <w:numFmt w:val="bullet"/>
      <w:lvlText w:val=""/>
      <w:lvlJc w:val="left"/>
      <w:pPr>
        <w:tabs>
          <w:tab w:val="num" w:pos="5040"/>
        </w:tabs>
        <w:ind w:left="5040" w:hanging="360"/>
      </w:pPr>
      <w:rPr>
        <w:rFonts w:ascii="Symbol" w:hAnsi="Symbol" w:hint="default"/>
      </w:rPr>
    </w:lvl>
    <w:lvl w:ilvl="7" w:tplc="56488B64">
      <w:start w:val="1"/>
      <w:numFmt w:val="bullet"/>
      <w:lvlText w:val=""/>
      <w:lvlJc w:val="left"/>
      <w:pPr>
        <w:tabs>
          <w:tab w:val="num" w:pos="5760"/>
        </w:tabs>
        <w:ind w:left="5760" w:hanging="360"/>
      </w:pPr>
      <w:rPr>
        <w:rFonts w:ascii="Symbol" w:hAnsi="Symbol" w:hint="default"/>
      </w:rPr>
    </w:lvl>
    <w:lvl w:ilvl="8" w:tplc="0BDEB928">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871182B"/>
    <w:multiLevelType w:val="hybridMultilevel"/>
    <w:tmpl w:val="BA0C0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224F81"/>
    <w:multiLevelType w:val="hybridMultilevel"/>
    <w:tmpl w:val="89BC56D4"/>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EB55E3"/>
    <w:multiLevelType w:val="hybridMultilevel"/>
    <w:tmpl w:val="3BF6B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8D6ED7"/>
    <w:multiLevelType w:val="hybridMultilevel"/>
    <w:tmpl w:val="F216C1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6E44DC2"/>
    <w:multiLevelType w:val="hybridMultilevel"/>
    <w:tmpl w:val="C486E4E8"/>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5356981C">
      <w:start w:val="1"/>
      <w:numFmt w:val="bullet"/>
      <w:lvlText w:val=""/>
      <w:lvlJc w:val="left"/>
      <w:pPr>
        <w:tabs>
          <w:tab w:val="num" w:pos="2160"/>
        </w:tabs>
        <w:ind w:left="2160" w:hanging="360"/>
      </w:pPr>
      <w:rPr>
        <w:rFonts w:ascii="Wingdings 3" w:hAnsi="Wingdings 3"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100A82"/>
    <w:multiLevelType w:val="hybridMultilevel"/>
    <w:tmpl w:val="CAB4ED8C"/>
    <w:lvl w:ilvl="0" w:tplc="FB6CED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CC546E"/>
    <w:multiLevelType w:val="hybridMultilevel"/>
    <w:tmpl w:val="9F8C45CE"/>
    <w:lvl w:ilvl="0" w:tplc="CBB0DACC">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4591B60"/>
    <w:multiLevelType w:val="hybridMultilevel"/>
    <w:tmpl w:val="CB0624D4"/>
    <w:lvl w:ilvl="0" w:tplc="5E5A40A8">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55AF5A16"/>
    <w:multiLevelType w:val="hybridMultilevel"/>
    <w:tmpl w:val="891A1768"/>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1" w15:restartNumberingAfterBreak="0">
    <w:nsid w:val="59100029"/>
    <w:multiLevelType w:val="multilevel"/>
    <w:tmpl w:val="A4444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5477FD"/>
    <w:multiLevelType w:val="multilevel"/>
    <w:tmpl w:val="0E18F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873E81"/>
    <w:multiLevelType w:val="hybridMultilevel"/>
    <w:tmpl w:val="555AE154"/>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543DF2"/>
    <w:multiLevelType w:val="multilevel"/>
    <w:tmpl w:val="81784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934D42"/>
    <w:multiLevelType w:val="hybridMultilevel"/>
    <w:tmpl w:val="3236BAE6"/>
    <w:lvl w:ilvl="0" w:tplc="E44262A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8F789B"/>
    <w:multiLevelType w:val="hybridMultilevel"/>
    <w:tmpl w:val="2960CFCA"/>
    <w:lvl w:ilvl="0" w:tplc="CBB0DACC">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5A12CAF"/>
    <w:multiLevelType w:val="hybridMultilevel"/>
    <w:tmpl w:val="F9A48FA2"/>
    <w:lvl w:ilvl="0" w:tplc="87B82FC4">
      <w:start w:val="1"/>
      <w:numFmt w:val="bullet"/>
      <w:lvlText w:val=""/>
      <w:lvlJc w:val="left"/>
      <w:pPr>
        <w:ind w:left="720" w:hanging="360"/>
      </w:pPr>
      <w:rPr>
        <w:rFonts w:ascii="Symbol" w:hAnsi="Symbol" w:hint="default"/>
      </w:rPr>
    </w:lvl>
    <w:lvl w:ilvl="1" w:tplc="E618A79A" w:tentative="1">
      <w:start w:val="1"/>
      <w:numFmt w:val="bullet"/>
      <w:lvlText w:val="o"/>
      <w:lvlJc w:val="left"/>
      <w:pPr>
        <w:ind w:left="1440" w:hanging="360"/>
      </w:pPr>
      <w:rPr>
        <w:rFonts w:ascii="Courier New" w:hAnsi="Courier New" w:cs="Courier New" w:hint="default"/>
      </w:rPr>
    </w:lvl>
    <w:lvl w:ilvl="2" w:tplc="6AB2A718" w:tentative="1">
      <w:start w:val="1"/>
      <w:numFmt w:val="bullet"/>
      <w:lvlText w:val=""/>
      <w:lvlJc w:val="left"/>
      <w:pPr>
        <w:ind w:left="2160" w:hanging="360"/>
      </w:pPr>
      <w:rPr>
        <w:rFonts w:ascii="Wingdings" w:hAnsi="Wingdings" w:hint="default"/>
      </w:rPr>
    </w:lvl>
    <w:lvl w:ilvl="3" w:tplc="E1F045FE" w:tentative="1">
      <w:start w:val="1"/>
      <w:numFmt w:val="bullet"/>
      <w:lvlText w:val=""/>
      <w:lvlJc w:val="left"/>
      <w:pPr>
        <w:ind w:left="2880" w:hanging="360"/>
      </w:pPr>
      <w:rPr>
        <w:rFonts w:ascii="Symbol" w:hAnsi="Symbol" w:hint="default"/>
      </w:rPr>
    </w:lvl>
    <w:lvl w:ilvl="4" w:tplc="A10AAD4C" w:tentative="1">
      <w:start w:val="1"/>
      <w:numFmt w:val="bullet"/>
      <w:lvlText w:val="o"/>
      <w:lvlJc w:val="left"/>
      <w:pPr>
        <w:ind w:left="3600" w:hanging="360"/>
      </w:pPr>
      <w:rPr>
        <w:rFonts w:ascii="Courier New" w:hAnsi="Courier New" w:cs="Courier New" w:hint="default"/>
      </w:rPr>
    </w:lvl>
    <w:lvl w:ilvl="5" w:tplc="BB44D788" w:tentative="1">
      <w:start w:val="1"/>
      <w:numFmt w:val="bullet"/>
      <w:lvlText w:val=""/>
      <w:lvlJc w:val="left"/>
      <w:pPr>
        <w:ind w:left="4320" w:hanging="360"/>
      </w:pPr>
      <w:rPr>
        <w:rFonts w:ascii="Wingdings" w:hAnsi="Wingdings" w:hint="default"/>
      </w:rPr>
    </w:lvl>
    <w:lvl w:ilvl="6" w:tplc="2F4008F8" w:tentative="1">
      <w:start w:val="1"/>
      <w:numFmt w:val="bullet"/>
      <w:lvlText w:val=""/>
      <w:lvlJc w:val="left"/>
      <w:pPr>
        <w:ind w:left="5040" w:hanging="360"/>
      </w:pPr>
      <w:rPr>
        <w:rFonts w:ascii="Symbol" w:hAnsi="Symbol" w:hint="default"/>
      </w:rPr>
    </w:lvl>
    <w:lvl w:ilvl="7" w:tplc="805CEAE6" w:tentative="1">
      <w:start w:val="1"/>
      <w:numFmt w:val="bullet"/>
      <w:lvlText w:val="o"/>
      <w:lvlJc w:val="left"/>
      <w:pPr>
        <w:ind w:left="5760" w:hanging="360"/>
      </w:pPr>
      <w:rPr>
        <w:rFonts w:ascii="Courier New" w:hAnsi="Courier New" w:cs="Courier New" w:hint="default"/>
      </w:rPr>
    </w:lvl>
    <w:lvl w:ilvl="8" w:tplc="07443020" w:tentative="1">
      <w:start w:val="1"/>
      <w:numFmt w:val="bullet"/>
      <w:lvlText w:val=""/>
      <w:lvlJc w:val="left"/>
      <w:pPr>
        <w:ind w:left="6480" w:hanging="360"/>
      </w:pPr>
      <w:rPr>
        <w:rFonts w:ascii="Wingdings" w:hAnsi="Wingdings" w:hint="default"/>
      </w:rPr>
    </w:lvl>
  </w:abstractNum>
  <w:abstractNum w:abstractNumId="28" w15:restartNumberingAfterBreak="0">
    <w:nsid w:val="67A154C6"/>
    <w:multiLevelType w:val="hybridMultilevel"/>
    <w:tmpl w:val="CA2457F8"/>
    <w:lvl w:ilvl="0" w:tplc="FB6CED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28270A"/>
    <w:multiLevelType w:val="hybridMultilevel"/>
    <w:tmpl w:val="BCC0AFF4"/>
    <w:lvl w:ilvl="0" w:tplc="040C0005">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5F801E8"/>
    <w:multiLevelType w:val="hybridMultilevel"/>
    <w:tmpl w:val="5A0E3B98"/>
    <w:lvl w:ilvl="0" w:tplc="67AA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9A46E9"/>
    <w:multiLevelType w:val="hybridMultilevel"/>
    <w:tmpl w:val="4112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751CE6"/>
    <w:multiLevelType w:val="multilevel"/>
    <w:tmpl w:val="9612A3C2"/>
    <w:lvl w:ilvl="0">
      <w:start w:val="1"/>
      <w:numFmt w:val="decimal"/>
      <w:lvlText w:val="%1."/>
      <w:lvlJc w:val="left"/>
      <w:pPr>
        <w:ind w:left="720" w:hanging="360"/>
      </w:pPr>
      <w:rPr>
        <w:rFonts w:hint="default"/>
        <w:sz w:val="22"/>
        <w:szCs w:val="22"/>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BD747FF"/>
    <w:multiLevelType w:val="hybridMultilevel"/>
    <w:tmpl w:val="5E8EFD92"/>
    <w:lvl w:ilvl="0" w:tplc="040C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F232DD5"/>
    <w:multiLevelType w:val="hybridMultilevel"/>
    <w:tmpl w:val="DE3C5AC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0309973">
    <w:abstractNumId w:val="33"/>
  </w:num>
  <w:num w:numId="2" w16cid:durableId="1861890635">
    <w:abstractNumId w:val="29"/>
  </w:num>
  <w:num w:numId="3" w16cid:durableId="2125348632">
    <w:abstractNumId w:val="0"/>
  </w:num>
  <w:num w:numId="4" w16cid:durableId="806356928">
    <w:abstractNumId w:val="20"/>
  </w:num>
  <w:num w:numId="5" w16cid:durableId="1864586548">
    <w:abstractNumId w:val="2"/>
  </w:num>
  <w:num w:numId="6" w16cid:durableId="1667246619">
    <w:abstractNumId w:val="9"/>
  </w:num>
  <w:num w:numId="7" w16cid:durableId="1131434058">
    <w:abstractNumId w:val="6"/>
  </w:num>
  <w:num w:numId="8" w16cid:durableId="621377745">
    <w:abstractNumId w:val="17"/>
  </w:num>
  <w:num w:numId="9" w16cid:durableId="1786384426">
    <w:abstractNumId w:val="26"/>
  </w:num>
  <w:num w:numId="10" w16cid:durableId="335883487">
    <w:abstractNumId w:val="34"/>
  </w:num>
  <w:num w:numId="11" w16cid:durableId="332342714">
    <w:abstractNumId w:val="13"/>
  </w:num>
  <w:num w:numId="12" w16cid:durableId="1216702595">
    <w:abstractNumId w:val="19"/>
  </w:num>
  <w:num w:numId="13" w16cid:durableId="1398475743">
    <w:abstractNumId w:val="5"/>
  </w:num>
  <w:num w:numId="14" w16cid:durableId="2042197530">
    <w:abstractNumId w:val="25"/>
  </w:num>
  <w:num w:numId="15" w16cid:durableId="2130512749">
    <w:abstractNumId w:val="32"/>
  </w:num>
  <w:num w:numId="16" w16cid:durableId="1213689793">
    <w:abstractNumId w:val="15"/>
  </w:num>
  <w:num w:numId="17" w16cid:durableId="1704018036">
    <w:abstractNumId w:val="23"/>
  </w:num>
  <w:num w:numId="18" w16cid:durableId="879974806">
    <w:abstractNumId w:val="12"/>
  </w:num>
  <w:num w:numId="19" w16cid:durableId="1090276229">
    <w:abstractNumId w:val="7"/>
  </w:num>
  <w:num w:numId="20" w16cid:durableId="351227020">
    <w:abstractNumId w:val="27"/>
  </w:num>
  <w:num w:numId="21" w16cid:durableId="587810776">
    <w:abstractNumId w:val="11"/>
  </w:num>
  <w:num w:numId="22" w16cid:durableId="1768114853">
    <w:abstractNumId w:val="31"/>
  </w:num>
  <w:num w:numId="23" w16cid:durableId="215817564">
    <w:abstractNumId w:val="14"/>
  </w:num>
  <w:num w:numId="24" w16cid:durableId="849102259">
    <w:abstractNumId w:val="4"/>
  </w:num>
  <w:num w:numId="25" w16cid:durableId="1341157864">
    <w:abstractNumId w:val="8"/>
  </w:num>
  <w:num w:numId="26" w16cid:durableId="23337083">
    <w:abstractNumId w:val="16"/>
  </w:num>
  <w:num w:numId="27" w16cid:durableId="1481580882">
    <w:abstractNumId w:val="28"/>
  </w:num>
  <w:num w:numId="28" w16cid:durableId="1794664330">
    <w:abstractNumId w:val="0"/>
  </w:num>
  <w:num w:numId="29" w16cid:durableId="153030152">
    <w:abstractNumId w:val="0"/>
  </w:num>
  <w:num w:numId="30" w16cid:durableId="1038820648">
    <w:abstractNumId w:val="0"/>
  </w:num>
  <w:num w:numId="31" w16cid:durableId="1078283496">
    <w:abstractNumId w:val="30"/>
  </w:num>
  <w:num w:numId="32" w16cid:durableId="2012639914">
    <w:abstractNumId w:val="18"/>
  </w:num>
  <w:num w:numId="33" w16cid:durableId="1053579391">
    <w:abstractNumId w:val="21"/>
  </w:num>
  <w:num w:numId="34" w16cid:durableId="77217794">
    <w:abstractNumId w:val="24"/>
  </w:num>
  <w:num w:numId="35" w16cid:durableId="426342394">
    <w:abstractNumId w:val="22"/>
  </w:num>
  <w:num w:numId="36" w16cid:durableId="663968333">
    <w:abstractNumId w:val="3"/>
  </w:num>
  <w:num w:numId="37" w16cid:durableId="1208488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16493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276414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515"/>
    <w:rsid w:val="00001252"/>
    <w:rsid w:val="00001875"/>
    <w:rsid w:val="000067DA"/>
    <w:rsid w:val="0002246C"/>
    <w:rsid w:val="00023898"/>
    <w:rsid w:val="00023B6E"/>
    <w:rsid w:val="00025216"/>
    <w:rsid w:val="0002566F"/>
    <w:rsid w:val="00034122"/>
    <w:rsid w:val="00034655"/>
    <w:rsid w:val="00036944"/>
    <w:rsid w:val="00037010"/>
    <w:rsid w:val="00041EB7"/>
    <w:rsid w:val="0004233A"/>
    <w:rsid w:val="00042CE5"/>
    <w:rsid w:val="0004370F"/>
    <w:rsid w:val="0004562F"/>
    <w:rsid w:val="00046795"/>
    <w:rsid w:val="000473E3"/>
    <w:rsid w:val="00047F28"/>
    <w:rsid w:val="0005579C"/>
    <w:rsid w:val="0005628E"/>
    <w:rsid w:val="00057180"/>
    <w:rsid w:val="00061C2B"/>
    <w:rsid w:val="00063B2B"/>
    <w:rsid w:val="00064102"/>
    <w:rsid w:val="00064988"/>
    <w:rsid w:val="0006655D"/>
    <w:rsid w:val="00072091"/>
    <w:rsid w:val="000737A2"/>
    <w:rsid w:val="00073F13"/>
    <w:rsid w:val="00081823"/>
    <w:rsid w:val="0008242C"/>
    <w:rsid w:val="00085795"/>
    <w:rsid w:val="000868C5"/>
    <w:rsid w:val="00086C8C"/>
    <w:rsid w:val="00090865"/>
    <w:rsid w:val="00093AF1"/>
    <w:rsid w:val="00094FEB"/>
    <w:rsid w:val="00096285"/>
    <w:rsid w:val="00097E74"/>
    <w:rsid w:val="000A022A"/>
    <w:rsid w:val="000A39E9"/>
    <w:rsid w:val="000A51D5"/>
    <w:rsid w:val="000A523B"/>
    <w:rsid w:val="000A568A"/>
    <w:rsid w:val="000A701B"/>
    <w:rsid w:val="000A7E91"/>
    <w:rsid w:val="000B03B7"/>
    <w:rsid w:val="000B0DBB"/>
    <w:rsid w:val="000B1289"/>
    <w:rsid w:val="000B23CB"/>
    <w:rsid w:val="000B2DE2"/>
    <w:rsid w:val="000B3E1B"/>
    <w:rsid w:val="000B66E1"/>
    <w:rsid w:val="000C5CF9"/>
    <w:rsid w:val="000C6DF1"/>
    <w:rsid w:val="000C7641"/>
    <w:rsid w:val="000D01D8"/>
    <w:rsid w:val="000D5057"/>
    <w:rsid w:val="000E0B9F"/>
    <w:rsid w:val="000E29AD"/>
    <w:rsid w:val="000E3BC9"/>
    <w:rsid w:val="000E3EDB"/>
    <w:rsid w:val="000E507A"/>
    <w:rsid w:val="000E5C8B"/>
    <w:rsid w:val="000E5F3D"/>
    <w:rsid w:val="000F03CA"/>
    <w:rsid w:val="000F231F"/>
    <w:rsid w:val="000F47C2"/>
    <w:rsid w:val="00101921"/>
    <w:rsid w:val="001068D9"/>
    <w:rsid w:val="00106A6D"/>
    <w:rsid w:val="00107483"/>
    <w:rsid w:val="001107E6"/>
    <w:rsid w:val="00112172"/>
    <w:rsid w:val="00112D54"/>
    <w:rsid w:val="00113599"/>
    <w:rsid w:val="00114875"/>
    <w:rsid w:val="00114B3A"/>
    <w:rsid w:val="00116F5D"/>
    <w:rsid w:val="00121BEF"/>
    <w:rsid w:val="001303A8"/>
    <w:rsid w:val="001303E7"/>
    <w:rsid w:val="00131E9C"/>
    <w:rsid w:val="0013341E"/>
    <w:rsid w:val="0013633B"/>
    <w:rsid w:val="001376BA"/>
    <w:rsid w:val="001415D8"/>
    <w:rsid w:val="00142574"/>
    <w:rsid w:val="001425EF"/>
    <w:rsid w:val="00143F31"/>
    <w:rsid w:val="001442BD"/>
    <w:rsid w:val="00144493"/>
    <w:rsid w:val="001506C9"/>
    <w:rsid w:val="00150BCA"/>
    <w:rsid w:val="0015192E"/>
    <w:rsid w:val="001529E3"/>
    <w:rsid w:val="001562F4"/>
    <w:rsid w:val="00156DFE"/>
    <w:rsid w:val="0015752B"/>
    <w:rsid w:val="001621EB"/>
    <w:rsid w:val="001624F6"/>
    <w:rsid w:val="00162E15"/>
    <w:rsid w:val="00164E8F"/>
    <w:rsid w:val="0017094D"/>
    <w:rsid w:val="00170F6B"/>
    <w:rsid w:val="001727F9"/>
    <w:rsid w:val="001758C5"/>
    <w:rsid w:val="0017623B"/>
    <w:rsid w:val="001766A7"/>
    <w:rsid w:val="001769C0"/>
    <w:rsid w:val="001775C6"/>
    <w:rsid w:val="001805AE"/>
    <w:rsid w:val="00181FA7"/>
    <w:rsid w:val="00182E94"/>
    <w:rsid w:val="00184B6F"/>
    <w:rsid w:val="00185899"/>
    <w:rsid w:val="00190183"/>
    <w:rsid w:val="001919C0"/>
    <w:rsid w:val="00193271"/>
    <w:rsid w:val="00195701"/>
    <w:rsid w:val="001A144B"/>
    <w:rsid w:val="001A1BB5"/>
    <w:rsid w:val="001A39A2"/>
    <w:rsid w:val="001A3C70"/>
    <w:rsid w:val="001A536E"/>
    <w:rsid w:val="001B1A46"/>
    <w:rsid w:val="001B4AC2"/>
    <w:rsid w:val="001B5096"/>
    <w:rsid w:val="001C22F3"/>
    <w:rsid w:val="001C23AF"/>
    <w:rsid w:val="001C27EC"/>
    <w:rsid w:val="001C2F14"/>
    <w:rsid w:val="001C3A6B"/>
    <w:rsid w:val="001C65BA"/>
    <w:rsid w:val="001C68F0"/>
    <w:rsid w:val="001C6C60"/>
    <w:rsid w:val="001D04D7"/>
    <w:rsid w:val="001D2E18"/>
    <w:rsid w:val="001D458E"/>
    <w:rsid w:val="001D56BF"/>
    <w:rsid w:val="001D70E1"/>
    <w:rsid w:val="001E2834"/>
    <w:rsid w:val="001E2D29"/>
    <w:rsid w:val="001E3417"/>
    <w:rsid w:val="001F0C6C"/>
    <w:rsid w:val="001F1A8E"/>
    <w:rsid w:val="001F337E"/>
    <w:rsid w:val="001F3982"/>
    <w:rsid w:val="001F7094"/>
    <w:rsid w:val="00201F3D"/>
    <w:rsid w:val="00202943"/>
    <w:rsid w:val="00207E90"/>
    <w:rsid w:val="0021005B"/>
    <w:rsid w:val="00211099"/>
    <w:rsid w:val="00211170"/>
    <w:rsid w:val="002130FA"/>
    <w:rsid w:val="00213754"/>
    <w:rsid w:val="00214E6B"/>
    <w:rsid w:val="00220A02"/>
    <w:rsid w:val="00220E7B"/>
    <w:rsid w:val="00221125"/>
    <w:rsid w:val="00222BB8"/>
    <w:rsid w:val="002235F9"/>
    <w:rsid w:val="00223BC6"/>
    <w:rsid w:val="00224C62"/>
    <w:rsid w:val="00227349"/>
    <w:rsid w:val="00227C0D"/>
    <w:rsid w:val="00231DC4"/>
    <w:rsid w:val="002325B2"/>
    <w:rsid w:val="00234758"/>
    <w:rsid w:val="00235D46"/>
    <w:rsid w:val="00236330"/>
    <w:rsid w:val="00236DFA"/>
    <w:rsid w:val="00237167"/>
    <w:rsid w:val="00240CF5"/>
    <w:rsid w:val="00242221"/>
    <w:rsid w:val="00242DC2"/>
    <w:rsid w:val="00243D7D"/>
    <w:rsid w:val="00245C9F"/>
    <w:rsid w:val="0024788A"/>
    <w:rsid w:val="00250BAC"/>
    <w:rsid w:val="0025261A"/>
    <w:rsid w:val="00253B40"/>
    <w:rsid w:val="00256C54"/>
    <w:rsid w:val="00257CE7"/>
    <w:rsid w:val="00260659"/>
    <w:rsid w:val="00262047"/>
    <w:rsid w:val="00263D53"/>
    <w:rsid w:val="0027358D"/>
    <w:rsid w:val="00274887"/>
    <w:rsid w:val="002800AB"/>
    <w:rsid w:val="002805A1"/>
    <w:rsid w:val="00282E34"/>
    <w:rsid w:val="0028397D"/>
    <w:rsid w:val="00285AA3"/>
    <w:rsid w:val="00285FE5"/>
    <w:rsid w:val="00286BAE"/>
    <w:rsid w:val="00287A65"/>
    <w:rsid w:val="00291C36"/>
    <w:rsid w:val="0029285E"/>
    <w:rsid w:val="00293FB0"/>
    <w:rsid w:val="00293FC4"/>
    <w:rsid w:val="0029492C"/>
    <w:rsid w:val="00295A03"/>
    <w:rsid w:val="00295C24"/>
    <w:rsid w:val="00297FF2"/>
    <w:rsid w:val="002A093F"/>
    <w:rsid w:val="002A4360"/>
    <w:rsid w:val="002A58CB"/>
    <w:rsid w:val="002A664A"/>
    <w:rsid w:val="002A790E"/>
    <w:rsid w:val="002B0363"/>
    <w:rsid w:val="002B2E4C"/>
    <w:rsid w:val="002B37A5"/>
    <w:rsid w:val="002B402D"/>
    <w:rsid w:val="002B4A54"/>
    <w:rsid w:val="002B50D8"/>
    <w:rsid w:val="002C0F04"/>
    <w:rsid w:val="002C28F7"/>
    <w:rsid w:val="002C2984"/>
    <w:rsid w:val="002C2A0A"/>
    <w:rsid w:val="002C4674"/>
    <w:rsid w:val="002C5715"/>
    <w:rsid w:val="002C66EB"/>
    <w:rsid w:val="002C6ACA"/>
    <w:rsid w:val="002D019C"/>
    <w:rsid w:val="002D0EAC"/>
    <w:rsid w:val="002D27B8"/>
    <w:rsid w:val="002D2F7C"/>
    <w:rsid w:val="002D3073"/>
    <w:rsid w:val="002D3234"/>
    <w:rsid w:val="002D7594"/>
    <w:rsid w:val="002D7782"/>
    <w:rsid w:val="002E0194"/>
    <w:rsid w:val="002E0919"/>
    <w:rsid w:val="002E2647"/>
    <w:rsid w:val="002E2D13"/>
    <w:rsid w:val="002E58BF"/>
    <w:rsid w:val="002E6713"/>
    <w:rsid w:val="002F06F0"/>
    <w:rsid w:val="002F219C"/>
    <w:rsid w:val="002F2A65"/>
    <w:rsid w:val="002F2AD0"/>
    <w:rsid w:val="002F53A5"/>
    <w:rsid w:val="002F6696"/>
    <w:rsid w:val="002F71F3"/>
    <w:rsid w:val="002F7637"/>
    <w:rsid w:val="002F7E19"/>
    <w:rsid w:val="00305372"/>
    <w:rsid w:val="003057CD"/>
    <w:rsid w:val="0031006B"/>
    <w:rsid w:val="00310684"/>
    <w:rsid w:val="00310ACF"/>
    <w:rsid w:val="00310E62"/>
    <w:rsid w:val="00311A4D"/>
    <w:rsid w:val="0031267E"/>
    <w:rsid w:val="00313BD0"/>
    <w:rsid w:val="00313DE8"/>
    <w:rsid w:val="00325352"/>
    <w:rsid w:val="00330AEB"/>
    <w:rsid w:val="00331FBE"/>
    <w:rsid w:val="00332038"/>
    <w:rsid w:val="003320E7"/>
    <w:rsid w:val="00333864"/>
    <w:rsid w:val="003373E4"/>
    <w:rsid w:val="00342284"/>
    <w:rsid w:val="003428F1"/>
    <w:rsid w:val="00342FB9"/>
    <w:rsid w:val="00343F73"/>
    <w:rsid w:val="0034499D"/>
    <w:rsid w:val="00344FDC"/>
    <w:rsid w:val="0034601D"/>
    <w:rsid w:val="0035033B"/>
    <w:rsid w:val="003529FA"/>
    <w:rsid w:val="00354560"/>
    <w:rsid w:val="00355726"/>
    <w:rsid w:val="003560DF"/>
    <w:rsid w:val="003579E4"/>
    <w:rsid w:val="00360A28"/>
    <w:rsid w:val="00362713"/>
    <w:rsid w:val="00362BC7"/>
    <w:rsid w:val="00367468"/>
    <w:rsid w:val="00370FA3"/>
    <w:rsid w:val="00371928"/>
    <w:rsid w:val="00375039"/>
    <w:rsid w:val="0037530D"/>
    <w:rsid w:val="00380A9D"/>
    <w:rsid w:val="003814E3"/>
    <w:rsid w:val="003822C5"/>
    <w:rsid w:val="00383989"/>
    <w:rsid w:val="00386023"/>
    <w:rsid w:val="003876C8"/>
    <w:rsid w:val="0039049C"/>
    <w:rsid w:val="00395D0C"/>
    <w:rsid w:val="003977C2"/>
    <w:rsid w:val="00397F7B"/>
    <w:rsid w:val="003A0A75"/>
    <w:rsid w:val="003A1691"/>
    <w:rsid w:val="003A273A"/>
    <w:rsid w:val="003A3FC3"/>
    <w:rsid w:val="003A50B3"/>
    <w:rsid w:val="003A7816"/>
    <w:rsid w:val="003B00B2"/>
    <w:rsid w:val="003B45E8"/>
    <w:rsid w:val="003B5C45"/>
    <w:rsid w:val="003C09C7"/>
    <w:rsid w:val="003C0B18"/>
    <w:rsid w:val="003C2FDB"/>
    <w:rsid w:val="003C4EE2"/>
    <w:rsid w:val="003C6845"/>
    <w:rsid w:val="003D27BB"/>
    <w:rsid w:val="003D27BC"/>
    <w:rsid w:val="003D76FE"/>
    <w:rsid w:val="003E2DF1"/>
    <w:rsid w:val="003F3022"/>
    <w:rsid w:val="003F42FA"/>
    <w:rsid w:val="003F48B6"/>
    <w:rsid w:val="003F50FA"/>
    <w:rsid w:val="003F66B4"/>
    <w:rsid w:val="00400913"/>
    <w:rsid w:val="00401A3B"/>
    <w:rsid w:val="0040740E"/>
    <w:rsid w:val="00412897"/>
    <w:rsid w:val="00412BD3"/>
    <w:rsid w:val="00415789"/>
    <w:rsid w:val="004172FC"/>
    <w:rsid w:val="004173C9"/>
    <w:rsid w:val="00420D50"/>
    <w:rsid w:val="004228AF"/>
    <w:rsid w:val="004256A1"/>
    <w:rsid w:val="00426820"/>
    <w:rsid w:val="0042682B"/>
    <w:rsid w:val="00426E71"/>
    <w:rsid w:val="004306CC"/>
    <w:rsid w:val="0043117F"/>
    <w:rsid w:val="00431882"/>
    <w:rsid w:val="00433A2B"/>
    <w:rsid w:val="004342D9"/>
    <w:rsid w:val="00435C1F"/>
    <w:rsid w:val="00441649"/>
    <w:rsid w:val="00443910"/>
    <w:rsid w:val="00444556"/>
    <w:rsid w:val="00447D17"/>
    <w:rsid w:val="0045079A"/>
    <w:rsid w:val="0045143B"/>
    <w:rsid w:val="00457AAC"/>
    <w:rsid w:val="00460430"/>
    <w:rsid w:val="004658CE"/>
    <w:rsid w:val="00466526"/>
    <w:rsid w:val="00467FCB"/>
    <w:rsid w:val="004703E7"/>
    <w:rsid w:val="00473FF2"/>
    <w:rsid w:val="0047589A"/>
    <w:rsid w:val="00475B83"/>
    <w:rsid w:val="00475E4B"/>
    <w:rsid w:val="00475F4C"/>
    <w:rsid w:val="004760CA"/>
    <w:rsid w:val="00481DC0"/>
    <w:rsid w:val="004833EF"/>
    <w:rsid w:val="00484EEF"/>
    <w:rsid w:val="00495EFD"/>
    <w:rsid w:val="004A0661"/>
    <w:rsid w:val="004A41AC"/>
    <w:rsid w:val="004A7FF5"/>
    <w:rsid w:val="004B04B3"/>
    <w:rsid w:val="004C632D"/>
    <w:rsid w:val="004C6388"/>
    <w:rsid w:val="004C6632"/>
    <w:rsid w:val="004D167A"/>
    <w:rsid w:val="004D1BF3"/>
    <w:rsid w:val="004D21F8"/>
    <w:rsid w:val="004D55E4"/>
    <w:rsid w:val="004D5992"/>
    <w:rsid w:val="004D6483"/>
    <w:rsid w:val="004D6A9F"/>
    <w:rsid w:val="004D74A7"/>
    <w:rsid w:val="004D7E41"/>
    <w:rsid w:val="004E0558"/>
    <w:rsid w:val="004E18F8"/>
    <w:rsid w:val="004E1D7B"/>
    <w:rsid w:val="004E41B1"/>
    <w:rsid w:val="004E4515"/>
    <w:rsid w:val="004E4616"/>
    <w:rsid w:val="004E46AE"/>
    <w:rsid w:val="004E6E76"/>
    <w:rsid w:val="004F3071"/>
    <w:rsid w:val="004F30F6"/>
    <w:rsid w:val="004F49B2"/>
    <w:rsid w:val="004F5507"/>
    <w:rsid w:val="004F56E6"/>
    <w:rsid w:val="004F5A25"/>
    <w:rsid w:val="004F693F"/>
    <w:rsid w:val="00500CF0"/>
    <w:rsid w:val="005018D7"/>
    <w:rsid w:val="0050308F"/>
    <w:rsid w:val="00504E46"/>
    <w:rsid w:val="00505D4D"/>
    <w:rsid w:val="00512474"/>
    <w:rsid w:val="005140B4"/>
    <w:rsid w:val="005143D9"/>
    <w:rsid w:val="005148A3"/>
    <w:rsid w:val="00515AC4"/>
    <w:rsid w:val="00516C1B"/>
    <w:rsid w:val="0051716D"/>
    <w:rsid w:val="00521BF4"/>
    <w:rsid w:val="0052274F"/>
    <w:rsid w:val="00522B28"/>
    <w:rsid w:val="00523EF8"/>
    <w:rsid w:val="00526C73"/>
    <w:rsid w:val="00527942"/>
    <w:rsid w:val="00530ABC"/>
    <w:rsid w:val="005319DB"/>
    <w:rsid w:val="00532306"/>
    <w:rsid w:val="00533651"/>
    <w:rsid w:val="005343B3"/>
    <w:rsid w:val="00537ADB"/>
    <w:rsid w:val="0054079B"/>
    <w:rsid w:val="005413AC"/>
    <w:rsid w:val="00542DB5"/>
    <w:rsid w:val="00544681"/>
    <w:rsid w:val="00544EEA"/>
    <w:rsid w:val="00544F3E"/>
    <w:rsid w:val="005462ED"/>
    <w:rsid w:val="00547DB6"/>
    <w:rsid w:val="00550740"/>
    <w:rsid w:val="00550C55"/>
    <w:rsid w:val="00552787"/>
    <w:rsid w:val="005528C9"/>
    <w:rsid w:val="00552ADF"/>
    <w:rsid w:val="00553681"/>
    <w:rsid w:val="005538FB"/>
    <w:rsid w:val="00554CA9"/>
    <w:rsid w:val="005560CD"/>
    <w:rsid w:val="005563EA"/>
    <w:rsid w:val="0055774C"/>
    <w:rsid w:val="00560AEC"/>
    <w:rsid w:val="00562B28"/>
    <w:rsid w:val="00562CBA"/>
    <w:rsid w:val="00565974"/>
    <w:rsid w:val="00567A76"/>
    <w:rsid w:val="0057192A"/>
    <w:rsid w:val="00572770"/>
    <w:rsid w:val="0057693F"/>
    <w:rsid w:val="00576CD2"/>
    <w:rsid w:val="00580011"/>
    <w:rsid w:val="005826E4"/>
    <w:rsid w:val="0058441B"/>
    <w:rsid w:val="00586144"/>
    <w:rsid w:val="00587668"/>
    <w:rsid w:val="00591B98"/>
    <w:rsid w:val="00592AD8"/>
    <w:rsid w:val="005937E0"/>
    <w:rsid w:val="00593AA4"/>
    <w:rsid w:val="00596F9B"/>
    <w:rsid w:val="00597A38"/>
    <w:rsid w:val="005A170D"/>
    <w:rsid w:val="005A1C65"/>
    <w:rsid w:val="005A3EBE"/>
    <w:rsid w:val="005A62C4"/>
    <w:rsid w:val="005A65AC"/>
    <w:rsid w:val="005B6348"/>
    <w:rsid w:val="005B7F25"/>
    <w:rsid w:val="005C2643"/>
    <w:rsid w:val="005C3694"/>
    <w:rsid w:val="005C3E8A"/>
    <w:rsid w:val="005C4D09"/>
    <w:rsid w:val="005C54E2"/>
    <w:rsid w:val="005C6247"/>
    <w:rsid w:val="005C74EA"/>
    <w:rsid w:val="005C7BCC"/>
    <w:rsid w:val="005D1024"/>
    <w:rsid w:val="005D2A50"/>
    <w:rsid w:val="005D5DC7"/>
    <w:rsid w:val="005D700C"/>
    <w:rsid w:val="005D7387"/>
    <w:rsid w:val="005D7841"/>
    <w:rsid w:val="005E01EC"/>
    <w:rsid w:val="005E0D9D"/>
    <w:rsid w:val="005E3693"/>
    <w:rsid w:val="005E41D8"/>
    <w:rsid w:val="005E5745"/>
    <w:rsid w:val="005E781E"/>
    <w:rsid w:val="005E7A13"/>
    <w:rsid w:val="005F0C34"/>
    <w:rsid w:val="005F1CCD"/>
    <w:rsid w:val="005F378B"/>
    <w:rsid w:val="005F666B"/>
    <w:rsid w:val="005F7493"/>
    <w:rsid w:val="006015B6"/>
    <w:rsid w:val="00605DAA"/>
    <w:rsid w:val="006100AA"/>
    <w:rsid w:val="006212BB"/>
    <w:rsid w:val="006220C5"/>
    <w:rsid w:val="0062451F"/>
    <w:rsid w:val="006262D6"/>
    <w:rsid w:val="00627E85"/>
    <w:rsid w:val="006307E0"/>
    <w:rsid w:val="0063458A"/>
    <w:rsid w:val="00634F0C"/>
    <w:rsid w:val="00634FE8"/>
    <w:rsid w:val="00636821"/>
    <w:rsid w:val="00642C83"/>
    <w:rsid w:val="00642D5B"/>
    <w:rsid w:val="006450A3"/>
    <w:rsid w:val="00653958"/>
    <w:rsid w:val="00654B0B"/>
    <w:rsid w:val="00656C14"/>
    <w:rsid w:val="0065763B"/>
    <w:rsid w:val="006633C9"/>
    <w:rsid w:val="006642E5"/>
    <w:rsid w:val="006655C6"/>
    <w:rsid w:val="0066714C"/>
    <w:rsid w:val="00667AAF"/>
    <w:rsid w:val="00671309"/>
    <w:rsid w:val="00672DE8"/>
    <w:rsid w:val="00673A21"/>
    <w:rsid w:val="00674FE0"/>
    <w:rsid w:val="0067577C"/>
    <w:rsid w:val="0067578F"/>
    <w:rsid w:val="00677108"/>
    <w:rsid w:val="00680F7C"/>
    <w:rsid w:val="00681335"/>
    <w:rsid w:val="00684280"/>
    <w:rsid w:val="00685203"/>
    <w:rsid w:val="00694391"/>
    <w:rsid w:val="00696862"/>
    <w:rsid w:val="006B22C1"/>
    <w:rsid w:val="006B3415"/>
    <w:rsid w:val="006B3F29"/>
    <w:rsid w:val="006B526D"/>
    <w:rsid w:val="006B54AA"/>
    <w:rsid w:val="006B67BC"/>
    <w:rsid w:val="006C1E2F"/>
    <w:rsid w:val="006C530F"/>
    <w:rsid w:val="006C58AE"/>
    <w:rsid w:val="006D0F48"/>
    <w:rsid w:val="006D3073"/>
    <w:rsid w:val="006D46BD"/>
    <w:rsid w:val="006D761D"/>
    <w:rsid w:val="006E248D"/>
    <w:rsid w:val="006E3F5D"/>
    <w:rsid w:val="006F18E0"/>
    <w:rsid w:val="006F5017"/>
    <w:rsid w:val="006F5CAB"/>
    <w:rsid w:val="00704B43"/>
    <w:rsid w:val="0071034E"/>
    <w:rsid w:val="00710676"/>
    <w:rsid w:val="00712369"/>
    <w:rsid w:val="00714423"/>
    <w:rsid w:val="0071616F"/>
    <w:rsid w:val="007164E0"/>
    <w:rsid w:val="00716D03"/>
    <w:rsid w:val="00717D92"/>
    <w:rsid w:val="0072051C"/>
    <w:rsid w:val="007210D5"/>
    <w:rsid w:val="00725866"/>
    <w:rsid w:val="00727096"/>
    <w:rsid w:val="00727C86"/>
    <w:rsid w:val="007303FC"/>
    <w:rsid w:val="00730BED"/>
    <w:rsid w:val="00730F12"/>
    <w:rsid w:val="00731115"/>
    <w:rsid w:val="007369DF"/>
    <w:rsid w:val="00741700"/>
    <w:rsid w:val="00743F95"/>
    <w:rsid w:val="00743FC5"/>
    <w:rsid w:val="00744329"/>
    <w:rsid w:val="00744F2E"/>
    <w:rsid w:val="00745765"/>
    <w:rsid w:val="00745CAF"/>
    <w:rsid w:val="00750118"/>
    <w:rsid w:val="0075025C"/>
    <w:rsid w:val="00751E0E"/>
    <w:rsid w:val="00752750"/>
    <w:rsid w:val="0075300F"/>
    <w:rsid w:val="0075728A"/>
    <w:rsid w:val="00761A27"/>
    <w:rsid w:val="007660F5"/>
    <w:rsid w:val="00767F28"/>
    <w:rsid w:val="0077032D"/>
    <w:rsid w:val="00770D1C"/>
    <w:rsid w:val="00771816"/>
    <w:rsid w:val="00772453"/>
    <w:rsid w:val="007725BE"/>
    <w:rsid w:val="00772D81"/>
    <w:rsid w:val="00773ED0"/>
    <w:rsid w:val="00774ABD"/>
    <w:rsid w:val="00776AD7"/>
    <w:rsid w:val="007776D2"/>
    <w:rsid w:val="00780635"/>
    <w:rsid w:val="007822C3"/>
    <w:rsid w:val="007940B9"/>
    <w:rsid w:val="007945A5"/>
    <w:rsid w:val="00794C27"/>
    <w:rsid w:val="00797B04"/>
    <w:rsid w:val="007A18CC"/>
    <w:rsid w:val="007A3395"/>
    <w:rsid w:val="007A56FF"/>
    <w:rsid w:val="007A5DB1"/>
    <w:rsid w:val="007A78B6"/>
    <w:rsid w:val="007B0E1D"/>
    <w:rsid w:val="007B16E3"/>
    <w:rsid w:val="007B2E19"/>
    <w:rsid w:val="007B491C"/>
    <w:rsid w:val="007B6BCB"/>
    <w:rsid w:val="007C1D03"/>
    <w:rsid w:val="007D011A"/>
    <w:rsid w:val="007D02C9"/>
    <w:rsid w:val="007D5105"/>
    <w:rsid w:val="007D7994"/>
    <w:rsid w:val="007E0EE2"/>
    <w:rsid w:val="007E567E"/>
    <w:rsid w:val="007E6DD5"/>
    <w:rsid w:val="007F1473"/>
    <w:rsid w:val="007F216B"/>
    <w:rsid w:val="007F38DC"/>
    <w:rsid w:val="007F419B"/>
    <w:rsid w:val="007F61B7"/>
    <w:rsid w:val="00800BEE"/>
    <w:rsid w:val="008021C0"/>
    <w:rsid w:val="00806DB9"/>
    <w:rsid w:val="008124C1"/>
    <w:rsid w:val="008142B7"/>
    <w:rsid w:val="008169BD"/>
    <w:rsid w:val="00822817"/>
    <w:rsid w:val="0082507C"/>
    <w:rsid w:val="00830B61"/>
    <w:rsid w:val="00831344"/>
    <w:rsid w:val="0083223F"/>
    <w:rsid w:val="008349F5"/>
    <w:rsid w:val="00835C98"/>
    <w:rsid w:val="00835DA9"/>
    <w:rsid w:val="0084507A"/>
    <w:rsid w:val="0084737E"/>
    <w:rsid w:val="00847B68"/>
    <w:rsid w:val="00851837"/>
    <w:rsid w:val="00851976"/>
    <w:rsid w:val="00860E2F"/>
    <w:rsid w:val="00861E82"/>
    <w:rsid w:val="0086277C"/>
    <w:rsid w:val="00866FAB"/>
    <w:rsid w:val="00870BEF"/>
    <w:rsid w:val="008745CE"/>
    <w:rsid w:val="00880545"/>
    <w:rsid w:val="00880786"/>
    <w:rsid w:val="0088321D"/>
    <w:rsid w:val="008856FF"/>
    <w:rsid w:val="00886042"/>
    <w:rsid w:val="008861E3"/>
    <w:rsid w:val="00891257"/>
    <w:rsid w:val="00896D43"/>
    <w:rsid w:val="00897010"/>
    <w:rsid w:val="00897B11"/>
    <w:rsid w:val="008A16D0"/>
    <w:rsid w:val="008A22F4"/>
    <w:rsid w:val="008A2E9B"/>
    <w:rsid w:val="008A44C3"/>
    <w:rsid w:val="008A4B2B"/>
    <w:rsid w:val="008A4F4D"/>
    <w:rsid w:val="008A77CB"/>
    <w:rsid w:val="008B0033"/>
    <w:rsid w:val="008B0296"/>
    <w:rsid w:val="008B03AC"/>
    <w:rsid w:val="008B1671"/>
    <w:rsid w:val="008B3B2E"/>
    <w:rsid w:val="008B3CDC"/>
    <w:rsid w:val="008B62C5"/>
    <w:rsid w:val="008B789D"/>
    <w:rsid w:val="008C165B"/>
    <w:rsid w:val="008C78E7"/>
    <w:rsid w:val="008D30F9"/>
    <w:rsid w:val="008D41CB"/>
    <w:rsid w:val="008D46DA"/>
    <w:rsid w:val="008D4865"/>
    <w:rsid w:val="008D5529"/>
    <w:rsid w:val="008D68B5"/>
    <w:rsid w:val="008D7501"/>
    <w:rsid w:val="008E089E"/>
    <w:rsid w:val="008E3C29"/>
    <w:rsid w:val="008F0273"/>
    <w:rsid w:val="008F0EBA"/>
    <w:rsid w:val="008F223B"/>
    <w:rsid w:val="008F45D4"/>
    <w:rsid w:val="008F5202"/>
    <w:rsid w:val="008F5DBB"/>
    <w:rsid w:val="008F66E0"/>
    <w:rsid w:val="00900980"/>
    <w:rsid w:val="00904D60"/>
    <w:rsid w:val="00905725"/>
    <w:rsid w:val="00907440"/>
    <w:rsid w:val="00907BEC"/>
    <w:rsid w:val="00910EE7"/>
    <w:rsid w:val="009115E0"/>
    <w:rsid w:val="0091306B"/>
    <w:rsid w:val="009141B3"/>
    <w:rsid w:val="00920AD7"/>
    <w:rsid w:val="00923D05"/>
    <w:rsid w:val="00926008"/>
    <w:rsid w:val="009269D9"/>
    <w:rsid w:val="009276CC"/>
    <w:rsid w:val="00927B8B"/>
    <w:rsid w:val="00934E96"/>
    <w:rsid w:val="00936180"/>
    <w:rsid w:val="0093678E"/>
    <w:rsid w:val="009401C5"/>
    <w:rsid w:val="0094030B"/>
    <w:rsid w:val="0094250A"/>
    <w:rsid w:val="0094578A"/>
    <w:rsid w:val="00947862"/>
    <w:rsid w:val="00947B8A"/>
    <w:rsid w:val="00951E88"/>
    <w:rsid w:val="009568E3"/>
    <w:rsid w:val="00960045"/>
    <w:rsid w:val="0096236C"/>
    <w:rsid w:val="00963EE1"/>
    <w:rsid w:val="009667C7"/>
    <w:rsid w:val="0097071A"/>
    <w:rsid w:val="0097311C"/>
    <w:rsid w:val="00974135"/>
    <w:rsid w:val="00974E83"/>
    <w:rsid w:val="00974EA9"/>
    <w:rsid w:val="00976336"/>
    <w:rsid w:val="009835CE"/>
    <w:rsid w:val="00983A19"/>
    <w:rsid w:val="00984EC8"/>
    <w:rsid w:val="009855FB"/>
    <w:rsid w:val="0099047A"/>
    <w:rsid w:val="00991AFA"/>
    <w:rsid w:val="00991D62"/>
    <w:rsid w:val="009931B2"/>
    <w:rsid w:val="00996BE0"/>
    <w:rsid w:val="00997A35"/>
    <w:rsid w:val="009A2012"/>
    <w:rsid w:val="009A2F94"/>
    <w:rsid w:val="009A42DF"/>
    <w:rsid w:val="009A4F27"/>
    <w:rsid w:val="009A656A"/>
    <w:rsid w:val="009A776B"/>
    <w:rsid w:val="009B06DC"/>
    <w:rsid w:val="009B143B"/>
    <w:rsid w:val="009B3290"/>
    <w:rsid w:val="009B67B3"/>
    <w:rsid w:val="009B7472"/>
    <w:rsid w:val="009B7FCF"/>
    <w:rsid w:val="009C19C0"/>
    <w:rsid w:val="009C3229"/>
    <w:rsid w:val="009C3968"/>
    <w:rsid w:val="009C3C5F"/>
    <w:rsid w:val="009C4BC8"/>
    <w:rsid w:val="009C6949"/>
    <w:rsid w:val="009D5324"/>
    <w:rsid w:val="009D709A"/>
    <w:rsid w:val="009E1C33"/>
    <w:rsid w:val="009E40E8"/>
    <w:rsid w:val="009E45B1"/>
    <w:rsid w:val="009E5122"/>
    <w:rsid w:val="009E6A36"/>
    <w:rsid w:val="009E7DA5"/>
    <w:rsid w:val="009E7E17"/>
    <w:rsid w:val="009F1757"/>
    <w:rsid w:val="009F275A"/>
    <w:rsid w:val="009F31A7"/>
    <w:rsid w:val="009F39D7"/>
    <w:rsid w:val="009F3EBD"/>
    <w:rsid w:val="009F5B3F"/>
    <w:rsid w:val="009F6814"/>
    <w:rsid w:val="00A0091D"/>
    <w:rsid w:val="00A00DA5"/>
    <w:rsid w:val="00A0265C"/>
    <w:rsid w:val="00A0441F"/>
    <w:rsid w:val="00A04B6A"/>
    <w:rsid w:val="00A04E25"/>
    <w:rsid w:val="00A116BB"/>
    <w:rsid w:val="00A13785"/>
    <w:rsid w:val="00A15256"/>
    <w:rsid w:val="00A15F29"/>
    <w:rsid w:val="00A15F79"/>
    <w:rsid w:val="00A24570"/>
    <w:rsid w:val="00A24E99"/>
    <w:rsid w:val="00A25573"/>
    <w:rsid w:val="00A2766E"/>
    <w:rsid w:val="00A30557"/>
    <w:rsid w:val="00A31539"/>
    <w:rsid w:val="00A3267D"/>
    <w:rsid w:val="00A32CAB"/>
    <w:rsid w:val="00A3726D"/>
    <w:rsid w:val="00A37336"/>
    <w:rsid w:val="00A40B7E"/>
    <w:rsid w:val="00A41C2C"/>
    <w:rsid w:val="00A42621"/>
    <w:rsid w:val="00A45886"/>
    <w:rsid w:val="00A46674"/>
    <w:rsid w:val="00A4709E"/>
    <w:rsid w:val="00A4726D"/>
    <w:rsid w:val="00A4756E"/>
    <w:rsid w:val="00A51DA1"/>
    <w:rsid w:val="00A51E73"/>
    <w:rsid w:val="00A546A3"/>
    <w:rsid w:val="00A559EF"/>
    <w:rsid w:val="00A600C0"/>
    <w:rsid w:val="00A60583"/>
    <w:rsid w:val="00A61DAA"/>
    <w:rsid w:val="00A62202"/>
    <w:rsid w:val="00A654BA"/>
    <w:rsid w:val="00A65BAD"/>
    <w:rsid w:val="00A65EA5"/>
    <w:rsid w:val="00A7310A"/>
    <w:rsid w:val="00A766FB"/>
    <w:rsid w:val="00A80463"/>
    <w:rsid w:val="00A80703"/>
    <w:rsid w:val="00A80C76"/>
    <w:rsid w:val="00A81876"/>
    <w:rsid w:val="00A81AEB"/>
    <w:rsid w:val="00A83178"/>
    <w:rsid w:val="00A83ECC"/>
    <w:rsid w:val="00A86418"/>
    <w:rsid w:val="00A91498"/>
    <w:rsid w:val="00A9257B"/>
    <w:rsid w:val="00A927BB"/>
    <w:rsid w:val="00A929C8"/>
    <w:rsid w:val="00A93FB2"/>
    <w:rsid w:val="00A941D0"/>
    <w:rsid w:val="00A94ABC"/>
    <w:rsid w:val="00A95C72"/>
    <w:rsid w:val="00AA0F5C"/>
    <w:rsid w:val="00AA198B"/>
    <w:rsid w:val="00AA5197"/>
    <w:rsid w:val="00AA578E"/>
    <w:rsid w:val="00AA5D4C"/>
    <w:rsid w:val="00AA5E55"/>
    <w:rsid w:val="00AA6D99"/>
    <w:rsid w:val="00AB0D7B"/>
    <w:rsid w:val="00AB1DD6"/>
    <w:rsid w:val="00AB2143"/>
    <w:rsid w:val="00AB224A"/>
    <w:rsid w:val="00AB26A4"/>
    <w:rsid w:val="00AB6150"/>
    <w:rsid w:val="00AC0338"/>
    <w:rsid w:val="00AC390C"/>
    <w:rsid w:val="00AC3EED"/>
    <w:rsid w:val="00AC4956"/>
    <w:rsid w:val="00AC52CC"/>
    <w:rsid w:val="00AC7695"/>
    <w:rsid w:val="00AD25DC"/>
    <w:rsid w:val="00AD3E77"/>
    <w:rsid w:val="00AD6A31"/>
    <w:rsid w:val="00AE1D3A"/>
    <w:rsid w:val="00AE4B2C"/>
    <w:rsid w:val="00AE7AF6"/>
    <w:rsid w:val="00AF0030"/>
    <w:rsid w:val="00AF6B99"/>
    <w:rsid w:val="00B010CC"/>
    <w:rsid w:val="00B0234C"/>
    <w:rsid w:val="00B02380"/>
    <w:rsid w:val="00B0438E"/>
    <w:rsid w:val="00B068CC"/>
    <w:rsid w:val="00B06EA3"/>
    <w:rsid w:val="00B072CA"/>
    <w:rsid w:val="00B107D4"/>
    <w:rsid w:val="00B1212D"/>
    <w:rsid w:val="00B12462"/>
    <w:rsid w:val="00B13BBA"/>
    <w:rsid w:val="00B16E78"/>
    <w:rsid w:val="00B221AE"/>
    <w:rsid w:val="00B2310E"/>
    <w:rsid w:val="00B235DC"/>
    <w:rsid w:val="00B252EB"/>
    <w:rsid w:val="00B25879"/>
    <w:rsid w:val="00B27261"/>
    <w:rsid w:val="00B27EF7"/>
    <w:rsid w:val="00B314FB"/>
    <w:rsid w:val="00B338AD"/>
    <w:rsid w:val="00B33D6D"/>
    <w:rsid w:val="00B340DD"/>
    <w:rsid w:val="00B34F16"/>
    <w:rsid w:val="00B358B1"/>
    <w:rsid w:val="00B37D1A"/>
    <w:rsid w:val="00B37F97"/>
    <w:rsid w:val="00B416AA"/>
    <w:rsid w:val="00B4582B"/>
    <w:rsid w:val="00B47377"/>
    <w:rsid w:val="00B47D74"/>
    <w:rsid w:val="00B51423"/>
    <w:rsid w:val="00B526D5"/>
    <w:rsid w:val="00B546FB"/>
    <w:rsid w:val="00B56EC7"/>
    <w:rsid w:val="00B57D11"/>
    <w:rsid w:val="00B61ED8"/>
    <w:rsid w:val="00B64E31"/>
    <w:rsid w:val="00B65033"/>
    <w:rsid w:val="00B65A04"/>
    <w:rsid w:val="00B675FE"/>
    <w:rsid w:val="00B766F1"/>
    <w:rsid w:val="00B76AC6"/>
    <w:rsid w:val="00B80340"/>
    <w:rsid w:val="00B80B6C"/>
    <w:rsid w:val="00B92C53"/>
    <w:rsid w:val="00B92DA3"/>
    <w:rsid w:val="00B949E6"/>
    <w:rsid w:val="00B95EDC"/>
    <w:rsid w:val="00B97663"/>
    <w:rsid w:val="00BA093E"/>
    <w:rsid w:val="00BA095A"/>
    <w:rsid w:val="00BA0F14"/>
    <w:rsid w:val="00BA1E9F"/>
    <w:rsid w:val="00BA23A8"/>
    <w:rsid w:val="00BA747E"/>
    <w:rsid w:val="00BB0447"/>
    <w:rsid w:val="00BB0B21"/>
    <w:rsid w:val="00BB360C"/>
    <w:rsid w:val="00BB38EE"/>
    <w:rsid w:val="00BB5269"/>
    <w:rsid w:val="00BC0475"/>
    <w:rsid w:val="00BC1C1F"/>
    <w:rsid w:val="00BC3D12"/>
    <w:rsid w:val="00BC401B"/>
    <w:rsid w:val="00BC5E90"/>
    <w:rsid w:val="00BD17A8"/>
    <w:rsid w:val="00BD2AC1"/>
    <w:rsid w:val="00BD3F53"/>
    <w:rsid w:val="00BD42BF"/>
    <w:rsid w:val="00BD45CE"/>
    <w:rsid w:val="00BD4F23"/>
    <w:rsid w:val="00BE122E"/>
    <w:rsid w:val="00BE154C"/>
    <w:rsid w:val="00BE4923"/>
    <w:rsid w:val="00BE5FFF"/>
    <w:rsid w:val="00BE761F"/>
    <w:rsid w:val="00BF0FF8"/>
    <w:rsid w:val="00BF1E6C"/>
    <w:rsid w:val="00BF7F36"/>
    <w:rsid w:val="00C008E2"/>
    <w:rsid w:val="00C00CAD"/>
    <w:rsid w:val="00C04639"/>
    <w:rsid w:val="00C05670"/>
    <w:rsid w:val="00C105F2"/>
    <w:rsid w:val="00C16B41"/>
    <w:rsid w:val="00C16C83"/>
    <w:rsid w:val="00C30034"/>
    <w:rsid w:val="00C34E83"/>
    <w:rsid w:val="00C34FF0"/>
    <w:rsid w:val="00C40A05"/>
    <w:rsid w:val="00C410F4"/>
    <w:rsid w:val="00C47357"/>
    <w:rsid w:val="00C47817"/>
    <w:rsid w:val="00C50CBA"/>
    <w:rsid w:val="00C5271C"/>
    <w:rsid w:val="00C52E12"/>
    <w:rsid w:val="00C5653B"/>
    <w:rsid w:val="00C605A8"/>
    <w:rsid w:val="00C60DCB"/>
    <w:rsid w:val="00C6193D"/>
    <w:rsid w:val="00C62265"/>
    <w:rsid w:val="00C62477"/>
    <w:rsid w:val="00C63856"/>
    <w:rsid w:val="00C63CB3"/>
    <w:rsid w:val="00C70A83"/>
    <w:rsid w:val="00C714A5"/>
    <w:rsid w:val="00C72CFA"/>
    <w:rsid w:val="00C7314B"/>
    <w:rsid w:val="00C7548C"/>
    <w:rsid w:val="00C77D77"/>
    <w:rsid w:val="00C845DB"/>
    <w:rsid w:val="00C852DE"/>
    <w:rsid w:val="00C8552A"/>
    <w:rsid w:val="00C85CFE"/>
    <w:rsid w:val="00C87042"/>
    <w:rsid w:val="00C87A4B"/>
    <w:rsid w:val="00CA23F7"/>
    <w:rsid w:val="00CA2FA5"/>
    <w:rsid w:val="00CA3681"/>
    <w:rsid w:val="00CA65FB"/>
    <w:rsid w:val="00CA6A37"/>
    <w:rsid w:val="00CA70DC"/>
    <w:rsid w:val="00CA7D67"/>
    <w:rsid w:val="00CC0847"/>
    <w:rsid w:val="00CC3AD2"/>
    <w:rsid w:val="00CC49B5"/>
    <w:rsid w:val="00CC4F14"/>
    <w:rsid w:val="00CD107A"/>
    <w:rsid w:val="00CD1A0F"/>
    <w:rsid w:val="00CD3BD5"/>
    <w:rsid w:val="00CE048E"/>
    <w:rsid w:val="00CE0E9E"/>
    <w:rsid w:val="00CE44A4"/>
    <w:rsid w:val="00CE46DC"/>
    <w:rsid w:val="00CF28F8"/>
    <w:rsid w:val="00CF5BE2"/>
    <w:rsid w:val="00D0406D"/>
    <w:rsid w:val="00D046FB"/>
    <w:rsid w:val="00D04E38"/>
    <w:rsid w:val="00D07B58"/>
    <w:rsid w:val="00D1180A"/>
    <w:rsid w:val="00D14A9E"/>
    <w:rsid w:val="00D16D6B"/>
    <w:rsid w:val="00D22826"/>
    <w:rsid w:val="00D24B9F"/>
    <w:rsid w:val="00D253AB"/>
    <w:rsid w:val="00D275B8"/>
    <w:rsid w:val="00D32BEE"/>
    <w:rsid w:val="00D36D99"/>
    <w:rsid w:val="00D42372"/>
    <w:rsid w:val="00D47F07"/>
    <w:rsid w:val="00D50CEC"/>
    <w:rsid w:val="00D5145B"/>
    <w:rsid w:val="00D525C5"/>
    <w:rsid w:val="00D53876"/>
    <w:rsid w:val="00D54D6A"/>
    <w:rsid w:val="00D550BF"/>
    <w:rsid w:val="00D612E4"/>
    <w:rsid w:val="00D61663"/>
    <w:rsid w:val="00D620BD"/>
    <w:rsid w:val="00D626EA"/>
    <w:rsid w:val="00D62AEA"/>
    <w:rsid w:val="00D62F09"/>
    <w:rsid w:val="00D63BF0"/>
    <w:rsid w:val="00D7023E"/>
    <w:rsid w:val="00D72EEB"/>
    <w:rsid w:val="00D765E1"/>
    <w:rsid w:val="00D76759"/>
    <w:rsid w:val="00D81996"/>
    <w:rsid w:val="00D83E6E"/>
    <w:rsid w:val="00D83E97"/>
    <w:rsid w:val="00D86F93"/>
    <w:rsid w:val="00D911F5"/>
    <w:rsid w:val="00D91969"/>
    <w:rsid w:val="00D9495B"/>
    <w:rsid w:val="00D95440"/>
    <w:rsid w:val="00D96DF8"/>
    <w:rsid w:val="00D97541"/>
    <w:rsid w:val="00DA11AE"/>
    <w:rsid w:val="00DA1F09"/>
    <w:rsid w:val="00DA3E5A"/>
    <w:rsid w:val="00DA4FCC"/>
    <w:rsid w:val="00DA5FC3"/>
    <w:rsid w:val="00DA6DBC"/>
    <w:rsid w:val="00DA6F87"/>
    <w:rsid w:val="00DB2811"/>
    <w:rsid w:val="00DB2B42"/>
    <w:rsid w:val="00DB3A99"/>
    <w:rsid w:val="00DB40AB"/>
    <w:rsid w:val="00DB6937"/>
    <w:rsid w:val="00DC0A4F"/>
    <w:rsid w:val="00DC13EE"/>
    <w:rsid w:val="00DC4DEB"/>
    <w:rsid w:val="00DC5A08"/>
    <w:rsid w:val="00DD0199"/>
    <w:rsid w:val="00DD3326"/>
    <w:rsid w:val="00DD664D"/>
    <w:rsid w:val="00DE0B76"/>
    <w:rsid w:val="00DE50F6"/>
    <w:rsid w:val="00DE6415"/>
    <w:rsid w:val="00DF0147"/>
    <w:rsid w:val="00DF374D"/>
    <w:rsid w:val="00E02E51"/>
    <w:rsid w:val="00E038C9"/>
    <w:rsid w:val="00E05843"/>
    <w:rsid w:val="00E058DD"/>
    <w:rsid w:val="00E05E65"/>
    <w:rsid w:val="00E10B6D"/>
    <w:rsid w:val="00E10D46"/>
    <w:rsid w:val="00E12149"/>
    <w:rsid w:val="00E151C5"/>
    <w:rsid w:val="00E16C12"/>
    <w:rsid w:val="00E209DE"/>
    <w:rsid w:val="00E23822"/>
    <w:rsid w:val="00E23C1E"/>
    <w:rsid w:val="00E25A6A"/>
    <w:rsid w:val="00E264BF"/>
    <w:rsid w:val="00E265C8"/>
    <w:rsid w:val="00E26EAF"/>
    <w:rsid w:val="00E30DD8"/>
    <w:rsid w:val="00E326BA"/>
    <w:rsid w:val="00E36227"/>
    <w:rsid w:val="00E36B23"/>
    <w:rsid w:val="00E37486"/>
    <w:rsid w:val="00E37885"/>
    <w:rsid w:val="00E40EAD"/>
    <w:rsid w:val="00E41EE0"/>
    <w:rsid w:val="00E42962"/>
    <w:rsid w:val="00E444F0"/>
    <w:rsid w:val="00E4532C"/>
    <w:rsid w:val="00E46378"/>
    <w:rsid w:val="00E5071B"/>
    <w:rsid w:val="00E528A1"/>
    <w:rsid w:val="00E55587"/>
    <w:rsid w:val="00E561BC"/>
    <w:rsid w:val="00E57389"/>
    <w:rsid w:val="00E65D71"/>
    <w:rsid w:val="00E6780C"/>
    <w:rsid w:val="00E72BB6"/>
    <w:rsid w:val="00E72DE9"/>
    <w:rsid w:val="00E75CC9"/>
    <w:rsid w:val="00E75F9A"/>
    <w:rsid w:val="00E770B3"/>
    <w:rsid w:val="00E817EF"/>
    <w:rsid w:val="00E81812"/>
    <w:rsid w:val="00E82F94"/>
    <w:rsid w:val="00E85547"/>
    <w:rsid w:val="00E86E31"/>
    <w:rsid w:val="00E92DBA"/>
    <w:rsid w:val="00E940A1"/>
    <w:rsid w:val="00E94D76"/>
    <w:rsid w:val="00E95278"/>
    <w:rsid w:val="00EA12C3"/>
    <w:rsid w:val="00EA1B89"/>
    <w:rsid w:val="00EA349D"/>
    <w:rsid w:val="00EA4B69"/>
    <w:rsid w:val="00EA511D"/>
    <w:rsid w:val="00EB1874"/>
    <w:rsid w:val="00EB2211"/>
    <w:rsid w:val="00EB377E"/>
    <w:rsid w:val="00EB6FE6"/>
    <w:rsid w:val="00EB74E2"/>
    <w:rsid w:val="00EB7B9A"/>
    <w:rsid w:val="00EC0C4A"/>
    <w:rsid w:val="00EC126B"/>
    <w:rsid w:val="00EC20EF"/>
    <w:rsid w:val="00EC53B6"/>
    <w:rsid w:val="00EC7934"/>
    <w:rsid w:val="00ED0434"/>
    <w:rsid w:val="00ED33B8"/>
    <w:rsid w:val="00ED7412"/>
    <w:rsid w:val="00EE4190"/>
    <w:rsid w:val="00EF1D42"/>
    <w:rsid w:val="00EF21BB"/>
    <w:rsid w:val="00EF3487"/>
    <w:rsid w:val="00EF567A"/>
    <w:rsid w:val="00EF5E1D"/>
    <w:rsid w:val="00EF6F54"/>
    <w:rsid w:val="00F017BE"/>
    <w:rsid w:val="00F01D43"/>
    <w:rsid w:val="00F0476C"/>
    <w:rsid w:val="00F07030"/>
    <w:rsid w:val="00F149B8"/>
    <w:rsid w:val="00F14C6B"/>
    <w:rsid w:val="00F15224"/>
    <w:rsid w:val="00F160D7"/>
    <w:rsid w:val="00F17BCC"/>
    <w:rsid w:val="00F206C9"/>
    <w:rsid w:val="00F24C19"/>
    <w:rsid w:val="00F30982"/>
    <w:rsid w:val="00F329A3"/>
    <w:rsid w:val="00F33CF4"/>
    <w:rsid w:val="00F346BF"/>
    <w:rsid w:val="00F368E5"/>
    <w:rsid w:val="00F412A4"/>
    <w:rsid w:val="00F4136E"/>
    <w:rsid w:val="00F516B6"/>
    <w:rsid w:val="00F536C7"/>
    <w:rsid w:val="00F5401C"/>
    <w:rsid w:val="00F54613"/>
    <w:rsid w:val="00F54987"/>
    <w:rsid w:val="00F56906"/>
    <w:rsid w:val="00F570EB"/>
    <w:rsid w:val="00F57417"/>
    <w:rsid w:val="00F601C4"/>
    <w:rsid w:val="00F613BC"/>
    <w:rsid w:val="00F6158A"/>
    <w:rsid w:val="00F63F32"/>
    <w:rsid w:val="00F66D48"/>
    <w:rsid w:val="00F754EB"/>
    <w:rsid w:val="00F75ACD"/>
    <w:rsid w:val="00F76B8C"/>
    <w:rsid w:val="00F8028C"/>
    <w:rsid w:val="00F8051F"/>
    <w:rsid w:val="00F8655F"/>
    <w:rsid w:val="00F92DEE"/>
    <w:rsid w:val="00F95682"/>
    <w:rsid w:val="00F96EA1"/>
    <w:rsid w:val="00FA2CB6"/>
    <w:rsid w:val="00FB0378"/>
    <w:rsid w:val="00FB1DD4"/>
    <w:rsid w:val="00FB2564"/>
    <w:rsid w:val="00FB3DDC"/>
    <w:rsid w:val="00FB46BC"/>
    <w:rsid w:val="00FB5A87"/>
    <w:rsid w:val="00FB64F3"/>
    <w:rsid w:val="00FB7BF6"/>
    <w:rsid w:val="00FC282A"/>
    <w:rsid w:val="00FC354E"/>
    <w:rsid w:val="00FC6071"/>
    <w:rsid w:val="00FC7019"/>
    <w:rsid w:val="00FC77A1"/>
    <w:rsid w:val="00FC77C7"/>
    <w:rsid w:val="00FD0A7E"/>
    <w:rsid w:val="00FD1314"/>
    <w:rsid w:val="00FD16AB"/>
    <w:rsid w:val="00FD1D75"/>
    <w:rsid w:val="00FD2408"/>
    <w:rsid w:val="00FD5B2F"/>
    <w:rsid w:val="00FD6612"/>
    <w:rsid w:val="00FE2039"/>
    <w:rsid w:val="00FE3797"/>
    <w:rsid w:val="00FE528E"/>
    <w:rsid w:val="00FE6F90"/>
    <w:rsid w:val="00FE75CC"/>
    <w:rsid w:val="00FF020B"/>
    <w:rsid w:val="00FF12C1"/>
    <w:rsid w:val="00FF3831"/>
    <w:rsid w:val="00FF6DF9"/>
    <w:rsid w:val="00FF713F"/>
    <w:rsid w:val="0AF28628"/>
    <w:rsid w:val="13833791"/>
    <w:rsid w:val="405D1FC9"/>
    <w:rsid w:val="531A254A"/>
    <w:rsid w:val="7834A5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1"/>
    <o:shapelayout v:ext="edit">
      <o:idmap v:ext="edit" data="2"/>
    </o:shapelayout>
  </w:shapeDefaults>
  <w:decimalSymbol w:val=","/>
  <w:listSeparator w:val=";"/>
  <w14:docId w14:val="01BFEED8"/>
  <w15:docId w15:val="{C340E701-DEFC-45D3-889A-D7D66AE5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515"/>
    <w:rPr>
      <w:rFonts w:ascii="Times New Roman" w:eastAsia="Times New Roman" w:hAnsi="Times New Roman"/>
    </w:rPr>
  </w:style>
  <w:style w:type="paragraph" w:styleId="Titre1">
    <w:name w:val="heading 1"/>
    <w:basedOn w:val="Normal"/>
    <w:next w:val="Courant"/>
    <w:link w:val="Titre1Car"/>
    <w:qFormat/>
    <w:rsid w:val="004E4515"/>
    <w:pPr>
      <w:keepNext/>
      <w:keepLines/>
      <w:numPr>
        <w:numId w:val="3"/>
      </w:numPr>
      <w:spacing w:before="240"/>
      <w:outlineLvl w:val="0"/>
    </w:pPr>
    <w:rPr>
      <w:b/>
      <w:sz w:val="28"/>
    </w:rPr>
  </w:style>
  <w:style w:type="paragraph" w:styleId="Titre2">
    <w:name w:val="heading 2"/>
    <w:basedOn w:val="Normal"/>
    <w:next w:val="Courant"/>
    <w:link w:val="Titre2Car"/>
    <w:qFormat/>
    <w:rsid w:val="004E4515"/>
    <w:pPr>
      <w:keepNext/>
      <w:numPr>
        <w:ilvl w:val="1"/>
        <w:numId w:val="3"/>
      </w:numPr>
      <w:spacing w:before="180"/>
      <w:outlineLvl w:val="1"/>
    </w:pPr>
    <w:rPr>
      <w:b/>
      <w:sz w:val="28"/>
    </w:rPr>
  </w:style>
  <w:style w:type="paragraph" w:styleId="Titre3">
    <w:name w:val="heading 3"/>
    <w:basedOn w:val="Normal"/>
    <w:next w:val="Normal"/>
    <w:link w:val="Titre3Car"/>
    <w:qFormat/>
    <w:rsid w:val="004E4515"/>
    <w:pPr>
      <w:keepNext/>
      <w:numPr>
        <w:ilvl w:val="2"/>
        <w:numId w:val="3"/>
      </w:numPr>
      <w:spacing w:before="120"/>
      <w:outlineLvl w:val="2"/>
    </w:pPr>
    <w:rPr>
      <w:rFonts w:ascii="Calibri" w:hAnsi="Calibri"/>
      <w:b/>
    </w:rPr>
  </w:style>
  <w:style w:type="paragraph" w:styleId="Titre4">
    <w:name w:val="heading 4"/>
    <w:basedOn w:val="Titre3"/>
    <w:next w:val="Normal"/>
    <w:link w:val="Titre4Car"/>
    <w:qFormat/>
    <w:rsid w:val="004E4515"/>
    <w:pPr>
      <w:numPr>
        <w:ilvl w:val="3"/>
      </w:numPr>
      <w:spacing w:before="60"/>
      <w:outlineLvl w:val="3"/>
    </w:pPr>
    <w:rPr>
      <w:i/>
    </w:rPr>
  </w:style>
  <w:style w:type="paragraph" w:styleId="Titre5">
    <w:name w:val="heading 5"/>
    <w:aliases w:val="1.1.1.1.1 Titre 5"/>
    <w:basedOn w:val="Titre4"/>
    <w:next w:val="Normal"/>
    <w:link w:val="Titre5Car"/>
    <w:qFormat/>
    <w:rsid w:val="004E4515"/>
    <w:pPr>
      <w:numPr>
        <w:ilvl w:val="4"/>
      </w:numPr>
      <w:outlineLvl w:val="4"/>
    </w:pPr>
    <w:rPr>
      <w:b w:val="0"/>
      <w:i w:val="0"/>
    </w:rPr>
  </w:style>
  <w:style w:type="paragraph" w:styleId="Titre6">
    <w:name w:val="heading 6"/>
    <w:basedOn w:val="Titre5"/>
    <w:next w:val="Normal"/>
    <w:link w:val="Titre6Car"/>
    <w:qFormat/>
    <w:rsid w:val="004E4515"/>
    <w:pPr>
      <w:numPr>
        <w:ilvl w:val="5"/>
      </w:numPr>
      <w:outlineLvl w:val="5"/>
    </w:pPr>
    <w:rPr>
      <w:i/>
    </w:rPr>
  </w:style>
  <w:style w:type="paragraph" w:styleId="Titre7">
    <w:name w:val="heading 7"/>
    <w:basedOn w:val="Titre6"/>
    <w:next w:val="Normal"/>
    <w:link w:val="Titre7Car"/>
    <w:qFormat/>
    <w:rsid w:val="004E4515"/>
    <w:pPr>
      <w:numPr>
        <w:ilvl w:val="6"/>
      </w:numPr>
      <w:outlineLvl w:val="6"/>
    </w:pPr>
  </w:style>
  <w:style w:type="paragraph" w:styleId="Titre8">
    <w:name w:val="heading 8"/>
    <w:basedOn w:val="Titre7"/>
    <w:next w:val="Normal"/>
    <w:link w:val="Titre8Car"/>
    <w:qFormat/>
    <w:rsid w:val="004E4515"/>
    <w:pPr>
      <w:numPr>
        <w:ilvl w:val="7"/>
      </w:numPr>
      <w:outlineLvl w:val="7"/>
    </w:pPr>
  </w:style>
  <w:style w:type="paragraph" w:styleId="Titre9">
    <w:name w:val="heading 9"/>
    <w:basedOn w:val="Titre8"/>
    <w:next w:val="Normal"/>
    <w:link w:val="Titre9Car"/>
    <w:qFormat/>
    <w:rsid w:val="004E4515"/>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urant">
    <w:name w:val="Courant"/>
    <w:basedOn w:val="Normal"/>
    <w:rsid w:val="004E4515"/>
    <w:pPr>
      <w:spacing w:before="120"/>
      <w:ind w:firstLine="284"/>
      <w:jc w:val="both"/>
    </w:pPr>
    <w:rPr>
      <w:sz w:val="24"/>
    </w:rPr>
  </w:style>
  <w:style w:type="character" w:customStyle="1" w:styleId="Titre1Car">
    <w:name w:val="Titre 1 Car"/>
    <w:basedOn w:val="Policepardfaut"/>
    <w:link w:val="Titre1"/>
    <w:rsid w:val="004E4515"/>
    <w:rPr>
      <w:rFonts w:ascii="Times New Roman" w:eastAsia="Times New Roman" w:hAnsi="Times New Roman"/>
      <w:b/>
      <w:sz w:val="28"/>
    </w:rPr>
  </w:style>
  <w:style w:type="character" w:customStyle="1" w:styleId="Titre2Car">
    <w:name w:val="Titre 2 Car"/>
    <w:basedOn w:val="Policepardfaut"/>
    <w:link w:val="Titre2"/>
    <w:rsid w:val="004E4515"/>
    <w:rPr>
      <w:rFonts w:ascii="Times New Roman" w:eastAsia="Times New Roman" w:hAnsi="Times New Roman"/>
      <w:b/>
      <w:sz w:val="28"/>
    </w:rPr>
  </w:style>
  <w:style w:type="character" w:customStyle="1" w:styleId="Titre3Car">
    <w:name w:val="Titre 3 Car"/>
    <w:basedOn w:val="Policepardfaut"/>
    <w:link w:val="Titre3"/>
    <w:rsid w:val="004E4515"/>
    <w:rPr>
      <w:rFonts w:eastAsia="Times New Roman"/>
      <w:b/>
    </w:rPr>
  </w:style>
  <w:style w:type="character" w:customStyle="1" w:styleId="Titre4Car">
    <w:name w:val="Titre 4 Car"/>
    <w:basedOn w:val="Policepardfaut"/>
    <w:link w:val="Titre4"/>
    <w:rsid w:val="004E4515"/>
    <w:rPr>
      <w:rFonts w:eastAsia="Times New Roman"/>
      <w:b/>
      <w:i/>
    </w:rPr>
  </w:style>
  <w:style w:type="character" w:customStyle="1" w:styleId="Titre5Car">
    <w:name w:val="Titre 5 Car"/>
    <w:aliases w:val="1.1.1.1.1 Titre 5 Car"/>
    <w:basedOn w:val="Policepardfaut"/>
    <w:link w:val="Titre5"/>
    <w:rsid w:val="004E4515"/>
    <w:rPr>
      <w:rFonts w:eastAsia="Times New Roman"/>
    </w:rPr>
  </w:style>
  <w:style w:type="character" w:customStyle="1" w:styleId="Titre6Car">
    <w:name w:val="Titre 6 Car"/>
    <w:basedOn w:val="Policepardfaut"/>
    <w:link w:val="Titre6"/>
    <w:rsid w:val="004E4515"/>
    <w:rPr>
      <w:rFonts w:eastAsia="Times New Roman"/>
      <w:i/>
    </w:rPr>
  </w:style>
  <w:style w:type="character" w:customStyle="1" w:styleId="Titre7Car">
    <w:name w:val="Titre 7 Car"/>
    <w:basedOn w:val="Policepardfaut"/>
    <w:link w:val="Titre7"/>
    <w:rsid w:val="004E4515"/>
    <w:rPr>
      <w:rFonts w:eastAsia="Times New Roman"/>
      <w:i/>
    </w:rPr>
  </w:style>
  <w:style w:type="character" w:customStyle="1" w:styleId="Titre8Car">
    <w:name w:val="Titre 8 Car"/>
    <w:basedOn w:val="Policepardfaut"/>
    <w:link w:val="Titre8"/>
    <w:rsid w:val="004E4515"/>
    <w:rPr>
      <w:rFonts w:eastAsia="Times New Roman"/>
      <w:i/>
    </w:rPr>
  </w:style>
  <w:style w:type="character" w:customStyle="1" w:styleId="Titre9Car">
    <w:name w:val="Titre 9 Car"/>
    <w:basedOn w:val="Policepardfaut"/>
    <w:link w:val="Titre9"/>
    <w:rsid w:val="004E4515"/>
    <w:rPr>
      <w:rFonts w:eastAsia="Times New Roman"/>
      <w:i/>
    </w:rPr>
  </w:style>
  <w:style w:type="paragraph" w:styleId="NormalWeb">
    <w:name w:val="Normal (Web)"/>
    <w:basedOn w:val="Normal"/>
    <w:uiPriority w:val="99"/>
    <w:unhideWhenUsed/>
    <w:rsid w:val="004E4515"/>
    <w:pPr>
      <w:spacing w:before="100" w:beforeAutospacing="1" w:after="100" w:afterAutospacing="1"/>
    </w:pPr>
    <w:rPr>
      <w:sz w:val="24"/>
      <w:szCs w:val="24"/>
    </w:rPr>
  </w:style>
  <w:style w:type="paragraph" w:customStyle="1" w:styleId="Puce1">
    <w:name w:val="Puce 1"/>
    <w:basedOn w:val="Normal"/>
    <w:rsid w:val="004E4515"/>
    <w:pPr>
      <w:numPr>
        <w:numId w:val="4"/>
      </w:numPr>
      <w:spacing w:before="120"/>
      <w:jc w:val="both"/>
    </w:pPr>
    <w:rPr>
      <w:sz w:val="24"/>
    </w:rPr>
  </w:style>
  <w:style w:type="paragraph" w:customStyle="1" w:styleId="Retrait3et4">
    <w:name w:val="Retrait 3et4"/>
    <w:basedOn w:val="Normal"/>
    <w:rsid w:val="004E4515"/>
    <w:pPr>
      <w:spacing w:before="120"/>
      <w:ind w:left="284" w:firstLine="284"/>
      <w:jc w:val="both"/>
    </w:pPr>
    <w:rPr>
      <w:sz w:val="24"/>
    </w:rPr>
  </w:style>
  <w:style w:type="paragraph" w:styleId="Paragraphedeliste">
    <w:name w:val="List Paragraph"/>
    <w:aliases w:val="£3 Paragraph,Bullet List,FooterText,numbered,Nomios - Paragraphe de liste,List Paragraph1,リスト段落,Paragrafo elenco,Listenabsatz,lp1"/>
    <w:basedOn w:val="Normal"/>
    <w:link w:val="ParagraphedelisteCar"/>
    <w:uiPriority w:val="1"/>
    <w:qFormat/>
    <w:rsid w:val="004E4515"/>
    <w:pPr>
      <w:ind w:left="720"/>
      <w:contextualSpacing/>
    </w:pPr>
  </w:style>
  <w:style w:type="paragraph" w:styleId="Textedebulles">
    <w:name w:val="Balloon Text"/>
    <w:basedOn w:val="Normal"/>
    <w:link w:val="TextedebullesCar"/>
    <w:uiPriority w:val="99"/>
    <w:semiHidden/>
    <w:unhideWhenUsed/>
    <w:rsid w:val="004E4515"/>
    <w:rPr>
      <w:rFonts w:ascii="Tahoma" w:hAnsi="Tahoma" w:cs="Tahoma"/>
      <w:sz w:val="16"/>
      <w:szCs w:val="16"/>
    </w:rPr>
  </w:style>
  <w:style w:type="character" w:customStyle="1" w:styleId="TextedebullesCar">
    <w:name w:val="Texte de bulles Car"/>
    <w:basedOn w:val="Policepardfaut"/>
    <w:link w:val="Textedebulles"/>
    <w:uiPriority w:val="99"/>
    <w:semiHidden/>
    <w:rsid w:val="004E4515"/>
    <w:rPr>
      <w:rFonts w:ascii="Tahoma" w:eastAsia="Times New Roman" w:hAnsi="Tahoma" w:cs="Tahoma"/>
      <w:sz w:val="16"/>
      <w:szCs w:val="16"/>
      <w:lang w:eastAsia="fr-FR"/>
    </w:rPr>
  </w:style>
  <w:style w:type="paragraph" w:styleId="En-tte">
    <w:name w:val="header"/>
    <w:basedOn w:val="Normal"/>
    <w:link w:val="En-tteCar"/>
    <w:uiPriority w:val="99"/>
    <w:unhideWhenUsed/>
    <w:rsid w:val="000B23CB"/>
    <w:pPr>
      <w:tabs>
        <w:tab w:val="center" w:pos="4536"/>
        <w:tab w:val="right" w:pos="9072"/>
      </w:tabs>
    </w:pPr>
  </w:style>
  <w:style w:type="character" w:customStyle="1" w:styleId="En-tteCar">
    <w:name w:val="En-tête Car"/>
    <w:basedOn w:val="Policepardfaut"/>
    <w:link w:val="En-tte"/>
    <w:uiPriority w:val="99"/>
    <w:rsid w:val="000B23CB"/>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0B23CB"/>
    <w:pPr>
      <w:tabs>
        <w:tab w:val="center" w:pos="4536"/>
        <w:tab w:val="right" w:pos="9072"/>
      </w:tabs>
    </w:pPr>
  </w:style>
  <w:style w:type="character" w:customStyle="1" w:styleId="PieddepageCar">
    <w:name w:val="Pied de page Car"/>
    <w:basedOn w:val="Policepardfaut"/>
    <w:link w:val="Pieddepage"/>
    <w:uiPriority w:val="99"/>
    <w:rsid w:val="000B23CB"/>
    <w:rPr>
      <w:rFonts w:ascii="Times New Roman" w:eastAsia="Times New Roman" w:hAnsi="Times New Roman" w:cs="Times New Roman"/>
      <w:sz w:val="20"/>
      <w:szCs w:val="20"/>
      <w:lang w:eastAsia="fr-FR"/>
    </w:rPr>
  </w:style>
  <w:style w:type="paragraph" w:styleId="Commentaire">
    <w:name w:val="annotation text"/>
    <w:basedOn w:val="Normal"/>
    <w:link w:val="CommentaireCar"/>
    <w:uiPriority w:val="99"/>
    <w:unhideWhenUsed/>
    <w:rsid w:val="00291C36"/>
  </w:style>
  <w:style w:type="character" w:customStyle="1" w:styleId="CommentaireCar">
    <w:name w:val="Commentaire Car"/>
    <w:basedOn w:val="Policepardfaut"/>
    <w:link w:val="Commentaire"/>
    <w:uiPriority w:val="99"/>
    <w:rsid w:val="00291C36"/>
    <w:rPr>
      <w:rFonts w:ascii="Times New Roman" w:eastAsia="Times New Roman" w:hAnsi="Times New Roman" w:cs="Times New Roman"/>
      <w:sz w:val="20"/>
      <w:szCs w:val="20"/>
      <w:lang w:eastAsia="fr-FR"/>
    </w:rPr>
  </w:style>
  <w:style w:type="paragraph" w:customStyle="1" w:styleId="Default">
    <w:name w:val="Default"/>
    <w:rsid w:val="00960045"/>
    <w:pPr>
      <w:autoSpaceDE w:val="0"/>
      <w:autoSpaceDN w:val="0"/>
      <w:adjustRightInd w:val="0"/>
    </w:pPr>
    <w:rPr>
      <w:rFonts w:cs="Calibri"/>
      <w:color w:val="000000"/>
      <w:sz w:val="24"/>
      <w:szCs w:val="24"/>
      <w:lang w:eastAsia="en-US"/>
    </w:rPr>
  </w:style>
  <w:style w:type="paragraph" w:customStyle="1" w:styleId="Chapitre">
    <w:name w:val="Chapitre"/>
    <w:basedOn w:val="Normal"/>
    <w:rsid w:val="00E940A1"/>
    <w:pPr>
      <w:pBdr>
        <w:bottom w:val="double" w:sz="40" w:space="1" w:color="000080"/>
      </w:pBdr>
      <w:suppressAutoHyphens/>
      <w:jc w:val="center"/>
    </w:pPr>
    <w:rPr>
      <w:rFonts w:ascii="Century Gothic" w:hAnsi="Century Gothic"/>
      <w:b/>
      <w:color w:val="000080"/>
      <w:sz w:val="40"/>
      <w:lang w:eastAsia="ar-SA"/>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E940A1"/>
    <w:pPr>
      <w:tabs>
        <w:tab w:val="left" w:pos="3776"/>
      </w:tabs>
      <w:suppressAutoHyphens/>
      <w:ind w:left="-284" w:right="-284"/>
      <w:jc w:val="center"/>
    </w:pPr>
    <w:rPr>
      <w:rFonts w:ascii="Century Gothic" w:hAnsi="Century Gothic"/>
      <w:b/>
      <w:color w:val="000080"/>
      <w:sz w:val="48"/>
      <w:lang w:eastAsia="ar-SA"/>
      <w14:shadow w14:blurRad="50800" w14:dist="38100" w14:dir="2700000" w14:sx="100000" w14:sy="100000" w14:kx="0" w14:ky="0" w14:algn="tl">
        <w14:srgbClr w14:val="000000">
          <w14:alpha w14:val="60000"/>
        </w14:srgbClr>
      </w14:shadow>
    </w:rPr>
  </w:style>
  <w:style w:type="paragraph" w:styleId="En-ttedetabledesmatires">
    <w:name w:val="TOC Heading"/>
    <w:basedOn w:val="Titre1"/>
    <w:next w:val="Normal"/>
    <w:uiPriority w:val="39"/>
    <w:semiHidden/>
    <w:unhideWhenUsed/>
    <w:qFormat/>
    <w:rsid w:val="00710676"/>
    <w:pPr>
      <w:numPr>
        <w:numId w:val="0"/>
      </w:numPr>
      <w:spacing w:before="480" w:line="276" w:lineRule="auto"/>
      <w:outlineLvl w:val="9"/>
    </w:pPr>
    <w:rPr>
      <w:rFonts w:ascii="Cambria" w:hAnsi="Cambria"/>
      <w:bCs/>
      <w:color w:val="365F91"/>
      <w:szCs w:val="28"/>
      <w:lang w:eastAsia="en-US"/>
    </w:rPr>
  </w:style>
  <w:style w:type="paragraph" w:styleId="TM1">
    <w:name w:val="toc 1"/>
    <w:basedOn w:val="Normal"/>
    <w:next w:val="Normal"/>
    <w:autoRedefine/>
    <w:uiPriority w:val="39"/>
    <w:unhideWhenUsed/>
    <w:rsid w:val="00710676"/>
    <w:pPr>
      <w:spacing w:after="100"/>
    </w:pPr>
  </w:style>
  <w:style w:type="paragraph" w:styleId="TM2">
    <w:name w:val="toc 2"/>
    <w:basedOn w:val="Normal"/>
    <w:next w:val="Normal"/>
    <w:autoRedefine/>
    <w:uiPriority w:val="39"/>
    <w:unhideWhenUsed/>
    <w:rsid w:val="00710676"/>
    <w:pPr>
      <w:spacing w:after="100"/>
      <w:ind w:left="200"/>
    </w:pPr>
  </w:style>
  <w:style w:type="paragraph" w:styleId="TM3">
    <w:name w:val="toc 3"/>
    <w:basedOn w:val="Normal"/>
    <w:next w:val="Normal"/>
    <w:autoRedefine/>
    <w:uiPriority w:val="39"/>
    <w:unhideWhenUsed/>
    <w:rsid w:val="00C5271C"/>
    <w:pPr>
      <w:tabs>
        <w:tab w:val="left" w:pos="1320"/>
        <w:tab w:val="right" w:leader="dot" w:pos="9630"/>
      </w:tabs>
      <w:spacing w:after="100"/>
      <w:ind w:left="400"/>
    </w:pPr>
    <w:rPr>
      <w:rFonts w:ascii="Arial" w:hAnsi="Arial" w:cs="Arial"/>
      <w:b/>
      <w:bCs/>
      <w:noProof/>
    </w:rPr>
  </w:style>
  <w:style w:type="character" w:styleId="Lienhypertexte">
    <w:name w:val="Hyperlink"/>
    <w:basedOn w:val="Policepardfaut"/>
    <w:uiPriority w:val="99"/>
    <w:unhideWhenUsed/>
    <w:rsid w:val="00710676"/>
    <w:rPr>
      <w:color w:val="0000FF"/>
      <w:u w:val="single"/>
    </w:rPr>
  </w:style>
  <w:style w:type="paragraph" w:styleId="Rvision">
    <w:name w:val="Revision"/>
    <w:hidden/>
    <w:uiPriority w:val="99"/>
    <w:semiHidden/>
    <w:rsid w:val="00576CD2"/>
    <w:rPr>
      <w:rFonts w:ascii="Times New Roman" w:eastAsia="Times New Roman" w:hAnsi="Times New Roman"/>
    </w:rPr>
  </w:style>
  <w:style w:type="character" w:styleId="Lienhypertextesuivivisit">
    <w:name w:val="FollowedHyperlink"/>
    <w:basedOn w:val="Policepardfaut"/>
    <w:uiPriority w:val="99"/>
    <w:semiHidden/>
    <w:unhideWhenUsed/>
    <w:rsid w:val="006450A3"/>
    <w:rPr>
      <w:color w:val="800080" w:themeColor="followedHyperlink"/>
      <w:u w:val="single"/>
    </w:rPr>
  </w:style>
  <w:style w:type="character" w:customStyle="1" w:styleId="ParagraphedelisteCar">
    <w:name w:val="Paragraphe de liste Car"/>
    <w:aliases w:val="£3 Paragraph Car,Bullet List Car,FooterText Car,numbered Car,Nomios - Paragraphe de liste Car,List Paragraph1 Car,リスト段落 Car,Paragrafo elenco Car,Listenabsatz Car,lp1 Car"/>
    <w:basedOn w:val="Policepardfaut"/>
    <w:link w:val="Paragraphedeliste"/>
    <w:uiPriority w:val="34"/>
    <w:locked/>
    <w:rsid w:val="00642D5B"/>
    <w:rPr>
      <w:rFonts w:ascii="Times New Roman" w:eastAsia="Times New Roman" w:hAnsi="Times New Roman"/>
    </w:rPr>
  </w:style>
  <w:style w:type="character" w:styleId="Marquedecommentaire">
    <w:name w:val="annotation reference"/>
    <w:basedOn w:val="Policepardfaut"/>
    <w:uiPriority w:val="99"/>
    <w:semiHidden/>
    <w:unhideWhenUsed/>
    <w:rsid w:val="00F516B6"/>
    <w:rPr>
      <w:sz w:val="16"/>
      <w:szCs w:val="16"/>
    </w:rPr>
  </w:style>
  <w:style w:type="paragraph" w:styleId="Objetducommentaire">
    <w:name w:val="annotation subject"/>
    <w:basedOn w:val="Commentaire"/>
    <w:next w:val="Commentaire"/>
    <w:link w:val="ObjetducommentaireCar"/>
    <w:uiPriority w:val="99"/>
    <w:semiHidden/>
    <w:unhideWhenUsed/>
    <w:rsid w:val="00F516B6"/>
    <w:rPr>
      <w:b/>
      <w:bCs/>
    </w:rPr>
  </w:style>
  <w:style w:type="character" w:customStyle="1" w:styleId="ObjetducommentaireCar">
    <w:name w:val="Objet du commentaire Car"/>
    <w:basedOn w:val="CommentaireCar"/>
    <w:link w:val="Objetducommentaire"/>
    <w:uiPriority w:val="99"/>
    <w:semiHidden/>
    <w:rsid w:val="00F516B6"/>
    <w:rPr>
      <w:rFonts w:ascii="Times New Roman" w:eastAsia="Times New Roman" w:hAnsi="Times New Roman" w:cs="Times New Roman"/>
      <w:b/>
      <w:bCs/>
      <w:sz w:val="20"/>
      <w:szCs w:val="20"/>
      <w:lang w:eastAsia="fr-FR"/>
    </w:rPr>
  </w:style>
  <w:style w:type="character" w:customStyle="1" w:styleId="A4">
    <w:name w:val="A4"/>
    <w:uiPriority w:val="99"/>
    <w:rsid w:val="00227349"/>
    <w:rPr>
      <w:rFonts w:cs="Frutiger LT Std 47 Light Cn"/>
      <w:b/>
      <w:bCs/>
      <w:color w:val="000000"/>
      <w:sz w:val="18"/>
      <w:szCs w:val="18"/>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633">
      <w:bodyDiv w:val="1"/>
      <w:marLeft w:val="0"/>
      <w:marRight w:val="0"/>
      <w:marTop w:val="0"/>
      <w:marBottom w:val="0"/>
      <w:divBdr>
        <w:top w:val="none" w:sz="0" w:space="0" w:color="auto"/>
        <w:left w:val="none" w:sz="0" w:space="0" w:color="auto"/>
        <w:bottom w:val="none" w:sz="0" w:space="0" w:color="auto"/>
        <w:right w:val="none" w:sz="0" w:space="0" w:color="auto"/>
      </w:divBdr>
    </w:div>
    <w:div w:id="173303893">
      <w:bodyDiv w:val="1"/>
      <w:marLeft w:val="0"/>
      <w:marRight w:val="0"/>
      <w:marTop w:val="0"/>
      <w:marBottom w:val="0"/>
      <w:divBdr>
        <w:top w:val="none" w:sz="0" w:space="0" w:color="auto"/>
        <w:left w:val="none" w:sz="0" w:space="0" w:color="auto"/>
        <w:bottom w:val="none" w:sz="0" w:space="0" w:color="auto"/>
        <w:right w:val="none" w:sz="0" w:space="0" w:color="auto"/>
      </w:divBdr>
    </w:div>
    <w:div w:id="470902940">
      <w:bodyDiv w:val="1"/>
      <w:marLeft w:val="0"/>
      <w:marRight w:val="0"/>
      <w:marTop w:val="0"/>
      <w:marBottom w:val="0"/>
      <w:divBdr>
        <w:top w:val="none" w:sz="0" w:space="0" w:color="auto"/>
        <w:left w:val="none" w:sz="0" w:space="0" w:color="auto"/>
        <w:bottom w:val="none" w:sz="0" w:space="0" w:color="auto"/>
        <w:right w:val="none" w:sz="0" w:space="0" w:color="auto"/>
      </w:divBdr>
    </w:div>
    <w:div w:id="587008430">
      <w:bodyDiv w:val="1"/>
      <w:marLeft w:val="0"/>
      <w:marRight w:val="0"/>
      <w:marTop w:val="0"/>
      <w:marBottom w:val="0"/>
      <w:divBdr>
        <w:top w:val="none" w:sz="0" w:space="0" w:color="auto"/>
        <w:left w:val="none" w:sz="0" w:space="0" w:color="auto"/>
        <w:bottom w:val="none" w:sz="0" w:space="0" w:color="auto"/>
        <w:right w:val="none" w:sz="0" w:space="0" w:color="auto"/>
      </w:divBdr>
    </w:div>
    <w:div w:id="853114327">
      <w:bodyDiv w:val="1"/>
      <w:marLeft w:val="0"/>
      <w:marRight w:val="0"/>
      <w:marTop w:val="0"/>
      <w:marBottom w:val="0"/>
      <w:divBdr>
        <w:top w:val="none" w:sz="0" w:space="0" w:color="auto"/>
        <w:left w:val="none" w:sz="0" w:space="0" w:color="auto"/>
        <w:bottom w:val="none" w:sz="0" w:space="0" w:color="auto"/>
        <w:right w:val="none" w:sz="0" w:space="0" w:color="auto"/>
      </w:divBdr>
    </w:div>
    <w:div w:id="872231580">
      <w:bodyDiv w:val="1"/>
      <w:marLeft w:val="0"/>
      <w:marRight w:val="0"/>
      <w:marTop w:val="0"/>
      <w:marBottom w:val="0"/>
      <w:divBdr>
        <w:top w:val="none" w:sz="0" w:space="0" w:color="auto"/>
        <w:left w:val="none" w:sz="0" w:space="0" w:color="auto"/>
        <w:bottom w:val="none" w:sz="0" w:space="0" w:color="auto"/>
        <w:right w:val="none" w:sz="0" w:space="0" w:color="auto"/>
      </w:divBdr>
    </w:div>
    <w:div w:id="995376845">
      <w:bodyDiv w:val="1"/>
      <w:marLeft w:val="0"/>
      <w:marRight w:val="0"/>
      <w:marTop w:val="0"/>
      <w:marBottom w:val="0"/>
      <w:divBdr>
        <w:top w:val="none" w:sz="0" w:space="0" w:color="auto"/>
        <w:left w:val="none" w:sz="0" w:space="0" w:color="auto"/>
        <w:bottom w:val="none" w:sz="0" w:space="0" w:color="auto"/>
        <w:right w:val="none" w:sz="0" w:space="0" w:color="auto"/>
      </w:divBdr>
    </w:div>
    <w:div w:id="1136726634">
      <w:bodyDiv w:val="1"/>
      <w:marLeft w:val="0"/>
      <w:marRight w:val="0"/>
      <w:marTop w:val="0"/>
      <w:marBottom w:val="0"/>
      <w:divBdr>
        <w:top w:val="none" w:sz="0" w:space="0" w:color="auto"/>
        <w:left w:val="none" w:sz="0" w:space="0" w:color="auto"/>
        <w:bottom w:val="none" w:sz="0" w:space="0" w:color="auto"/>
        <w:right w:val="none" w:sz="0" w:space="0" w:color="auto"/>
      </w:divBdr>
    </w:div>
    <w:div w:id="1162500238">
      <w:bodyDiv w:val="1"/>
      <w:marLeft w:val="0"/>
      <w:marRight w:val="0"/>
      <w:marTop w:val="0"/>
      <w:marBottom w:val="0"/>
      <w:divBdr>
        <w:top w:val="none" w:sz="0" w:space="0" w:color="auto"/>
        <w:left w:val="none" w:sz="0" w:space="0" w:color="auto"/>
        <w:bottom w:val="none" w:sz="0" w:space="0" w:color="auto"/>
        <w:right w:val="none" w:sz="0" w:space="0" w:color="auto"/>
      </w:divBdr>
    </w:div>
    <w:div w:id="1292443592">
      <w:bodyDiv w:val="1"/>
      <w:marLeft w:val="0"/>
      <w:marRight w:val="0"/>
      <w:marTop w:val="0"/>
      <w:marBottom w:val="0"/>
      <w:divBdr>
        <w:top w:val="none" w:sz="0" w:space="0" w:color="auto"/>
        <w:left w:val="none" w:sz="0" w:space="0" w:color="auto"/>
        <w:bottom w:val="none" w:sz="0" w:space="0" w:color="auto"/>
        <w:right w:val="none" w:sz="0" w:space="0" w:color="auto"/>
      </w:divBdr>
    </w:div>
    <w:div w:id="1457213298">
      <w:bodyDiv w:val="1"/>
      <w:marLeft w:val="0"/>
      <w:marRight w:val="0"/>
      <w:marTop w:val="0"/>
      <w:marBottom w:val="0"/>
      <w:divBdr>
        <w:top w:val="none" w:sz="0" w:space="0" w:color="auto"/>
        <w:left w:val="none" w:sz="0" w:space="0" w:color="auto"/>
        <w:bottom w:val="none" w:sz="0" w:space="0" w:color="auto"/>
        <w:right w:val="none" w:sz="0" w:space="0" w:color="auto"/>
      </w:divBdr>
    </w:div>
    <w:div w:id="199591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0D8DE6-714F-4F56-86E9-719E778F7586}">
  <ds:schemaRefs>
    <ds:schemaRef ds:uri="http://schemas.microsoft.com/sharepoint/v3/contenttype/forms"/>
  </ds:schemaRefs>
</ds:datastoreItem>
</file>

<file path=customXml/itemProps2.xml><?xml version="1.0" encoding="utf-8"?>
<ds:datastoreItem xmlns:ds="http://schemas.openxmlformats.org/officeDocument/2006/customXml" ds:itemID="{2FEE1DD2-658D-4334-B13F-66944A62C5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B8A15D-FD1B-47CC-B146-12C5E9A6C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880F8F-71FF-4CAF-88F5-0926B418F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39</Pages>
  <Words>12586</Words>
  <Characters>69226</Characters>
  <Application>Microsoft Office Word</Application>
  <DocSecurity>0</DocSecurity>
  <Lines>576</Lines>
  <Paragraphs>163</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81649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ac75000851;75000258</dc:creator>
  <cp:keywords/>
  <dc:description/>
  <cp:lastModifiedBy>STROHM Aurélie (Acoss)</cp:lastModifiedBy>
  <cp:revision>19</cp:revision>
  <cp:lastPrinted>2018-08-06T13:15:00Z</cp:lastPrinted>
  <dcterms:created xsi:type="dcterms:W3CDTF">2025-01-16T10:16:00Z</dcterms:created>
  <dcterms:modified xsi:type="dcterms:W3CDTF">2025-01-30T11:42:00Z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ies>
</file>